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FC" w:rsidRDefault="00E457FC" w:rsidP="00E457FC">
      <w:pPr>
        <w:jc w:val="center"/>
        <w:rPr>
          <w:sz w:val="22"/>
          <w:szCs w:val="22"/>
        </w:rPr>
      </w:pPr>
      <w:r>
        <w:rPr>
          <w:sz w:val="22"/>
          <w:szCs w:val="22"/>
        </w:rPr>
        <w:t>РОССИЙСКАЯ  ФЕДЕРАЦИЯ</w:t>
      </w:r>
    </w:p>
    <w:p w:rsidR="00E457FC" w:rsidRDefault="00E457FC" w:rsidP="00E457FC">
      <w:pPr>
        <w:jc w:val="center"/>
        <w:rPr>
          <w:b/>
        </w:rPr>
      </w:pPr>
      <w:r>
        <w:rPr>
          <w:b/>
        </w:rPr>
        <w:t>Липецкая область</w:t>
      </w:r>
    </w:p>
    <w:p w:rsidR="00E457FC" w:rsidRDefault="00E457FC" w:rsidP="00E457FC">
      <w:pPr>
        <w:jc w:val="center"/>
        <w:rPr>
          <w:b/>
          <w:sz w:val="28"/>
          <w:szCs w:val="28"/>
        </w:rPr>
      </w:pPr>
    </w:p>
    <w:p w:rsidR="00E457FC" w:rsidRDefault="00E457FC" w:rsidP="00E457FC">
      <w:pPr>
        <w:jc w:val="center"/>
        <w:rPr>
          <w:b/>
        </w:rPr>
      </w:pPr>
      <w:r>
        <w:rPr>
          <w:b/>
        </w:rPr>
        <w:t>СОВЕТ ДЕПУТАТОВ ГОРОДА ЕЛЬЦА</w:t>
      </w:r>
    </w:p>
    <w:p w:rsidR="00E457FC" w:rsidRDefault="00E457FC" w:rsidP="00E457FC">
      <w:pPr>
        <w:jc w:val="center"/>
        <w:rPr>
          <w:b/>
        </w:rPr>
      </w:pPr>
      <w:r>
        <w:rPr>
          <w:b/>
        </w:rPr>
        <w:t>пятого созыва</w:t>
      </w:r>
    </w:p>
    <w:p w:rsidR="00E457FC" w:rsidRDefault="00A16692" w:rsidP="00E457FC">
      <w:pPr>
        <w:jc w:val="center"/>
        <w:rPr>
          <w:b/>
        </w:rPr>
      </w:pPr>
      <w:r>
        <w:rPr>
          <w:b/>
        </w:rPr>
        <w:t>27</w:t>
      </w:r>
      <w:r w:rsidR="00E457FC">
        <w:rPr>
          <w:b/>
        </w:rPr>
        <w:t xml:space="preserve"> сессия</w:t>
      </w:r>
    </w:p>
    <w:p w:rsidR="00E457FC" w:rsidRDefault="00E457FC" w:rsidP="00E457FC">
      <w:pPr>
        <w:jc w:val="center"/>
        <w:rPr>
          <w:b/>
          <w:sz w:val="28"/>
          <w:szCs w:val="28"/>
        </w:rPr>
      </w:pPr>
    </w:p>
    <w:p w:rsidR="00E457FC" w:rsidRDefault="00E457FC" w:rsidP="00E457FC">
      <w:pPr>
        <w:jc w:val="center"/>
        <w:rPr>
          <w:b/>
          <w:sz w:val="32"/>
          <w:szCs w:val="32"/>
        </w:rPr>
      </w:pPr>
      <w:r>
        <w:rPr>
          <w:b/>
          <w:sz w:val="32"/>
          <w:szCs w:val="32"/>
        </w:rPr>
        <w:t>Р Е Ш Е Н И Е</w:t>
      </w:r>
    </w:p>
    <w:p w:rsidR="00E457FC" w:rsidRDefault="00A16692" w:rsidP="00E457FC">
      <w:pPr>
        <w:rPr>
          <w:sz w:val="28"/>
          <w:szCs w:val="28"/>
        </w:rPr>
      </w:pPr>
      <w:r>
        <w:rPr>
          <w:sz w:val="28"/>
          <w:szCs w:val="28"/>
        </w:rPr>
        <w:t>от 24.12.2014</w:t>
      </w:r>
      <w:r w:rsidR="00E457FC">
        <w:rPr>
          <w:sz w:val="28"/>
          <w:szCs w:val="28"/>
        </w:rPr>
        <w:t xml:space="preserve">                                            </w:t>
      </w:r>
      <w:r>
        <w:rPr>
          <w:sz w:val="28"/>
          <w:szCs w:val="28"/>
        </w:rPr>
        <w:t xml:space="preserve">                                              №227</w:t>
      </w:r>
    </w:p>
    <w:p w:rsidR="00E457FC" w:rsidRDefault="00E457FC" w:rsidP="00E457FC">
      <w:pPr>
        <w:jc w:val="both"/>
        <w:rPr>
          <w:sz w:val="28"/>
          <w:szCs w:val="28"/>
        </w:rPr>
      </w:pPr>
    </w:p>
    <w:p w:rsidR="00E457FC" w:rsidRDefault="00E457FC" w:rsidP="00E457FC">
      <w:pPr>
        <w:jc w:val="both"/>
        <w:rPr>
          <w:sz w:val="28"/>
          <w:szCs w:val="28"/>
        </w:rPr>
      </w:pPr>
      <w:r>
        <w:rPr>
          <w:sz w:val="28"/>
          <w:szCs w:val="28"/>
        </w:rPr>
        <w:t xml:space="preserve">О проекте «Бюджета города Ельца </w:t>
      </w:r>
    </w:p>
    <w:p w:rsidR="00E457FC" w:rsidRDefault="00E457FC" w:rsidP="00E457FC">
      <w:pPr>
        <w:jc w:val="both"/>
        <w:rPr>
          <w:sz w:val="28"/>
          <w:szCs w:val="28"/>
        </w:rPr>
      </w:pPr>
      <w:r>
        <w:rPr>
          <w:sz w:val="28"/>
          <w:szCs w:val="28"/>
        </w:rPr>
        <w:t>на 201</w:t>
      </w:r>
      <w:r w:rsidR="00C51ABD">
        <w:rPr>
          <w:sz w:val="28"/>
          <w:szCs w:val="28"/>
        </w:rPr>
        <w:t>5</w:t>
      </w:r>
      <w:r>
        <w:rPr>
          <w:sz w:val="28"/>
          <w:szCs w:val="28"/>
        </w:rPr>
        <w:t xml:space="preserve"> год и на плановый период</w:t>
      </w:r>
    </w:p>
    <w:p w:rsidR="00E457FC" w:rsidRDefault="00E457FC" w:rsidP="00E457FC">
      <w:pPr>
        <w:jc w:val="both"/>
        <w:rPr>
          <w:sz w:val="28"/>
          <w:szCs w:val="28"/>
        </w:rPr>
      </w:pPr>
      <w:r>
        <w:rPr>
          <w:sz w:val="28"/>
          <w:szCs w:val="28"/>
        </w:rPr>
        <w:t>201</w:t>
      </w:r>
      <w:r w:rsidR="00C51ABD">
        <w:rPr>
          <w:sz w:val="28"/>
          <w:szCs w:val="28"/>
        </w:rPr>
        <w:t>6</w:t>
      </w:r>
      <w:r>
        <w:rPr>
          <w:sz w:val="28"/>
          <w:szCs w:val="28"/>
        </w:rPr>
        <w:t xml:space="preserve"> и 201</w:t>
      </w:r>
      <w:r w:rsidR="00C51ABD">
        <w:rPr>
          <w:sz w:val="28"/>
          <w:szCs w:val="28"/>
        </w:rPr>
        <w:t>7</w:t>
      </w:r>
      <w:r>
        <w:rPr>
          <w:sz w:val="28"/>
          <w:szCs w:val="28"/>
        </w:rPr>
        <w:t xml:space="preserve"> годов»    </w:t>
      </w:r>
    </w:p>
    <w:p w:rsidR="00E457FC" w:rsidRDefault="00E457FC" w:rsidP="00E457FC">
      <w:pPr>
        <w:jc w:val="both"/>
        <w:rPr>
          <w:sz w:val="28"/>
          <w:szCs w:val="28"/>
        </w:rPr>
      </w:pPr>
    </w:p>
    <w:p w:rsidR="00E457FC" w:rsidRPr="00424FA4" w:rsidRDefault="00E457FC" w:rsidP="00E457FC">
      <w:pPr>
        <w:ind w:firstLine="540"/>
        <w:jc w:val="both"/>
        <w:rPr>
          <w:sz w:val="28"/>
          <w:szCs w:val="28"/>
        </w:rPr>
      </w:pPr>
      <w:r w:rsidRPr="00424FA4">
        <w:rPr>
          <w:sz w:val="28"/>
          <w:szCs w:val="28"/>
        </w:rPr>
        <w:t>Рассмотрев представленный администрацией города</w:t>
      </w:r>
      <w:r>
        <w:rPr>
          <w:sz w:val="28"/>
          <w:szCs w:val="28"/>
        </w:rPr>
        <w:t xml:space="preserve"> Ельца проект</w:t>
      </w:r>
      <w:r w:rsidRPr="00424FA4">
        <w:rPr>
          <w:sz w:val="28"/>
          <w:szCs w:val="28"/>
        </w:rPr>
        <w:t xml:space="preserve"> «Бюджета города Ельца </w:t>
      </w:r>
      <w:r>
        <w:rPr>
          <w:sz w:val="28"/>
          <w:szCs w:val="28"/>
        </w:rPr>
        <w:t xml:space="preserve"> на 201</w:t>
      </w:r>
      <w:r w:rsidR="00C51ABD">
        <w:rPr>
          <w:sz w:val="28"/>
          <w:szCs w:val="28"/>
        </w:rPr>
        <w:t>5</w:t>
      </w:r>
      <w:r w:rsidRPr="00424FA4">
        <w:rPr>
          <w:sz w:val="28"/>
          <w:szCs w:val="28"/>
        </w:rPr>
        <w:t xml:space="preserve"> год и на плановый период</w:t>
      </w:r>
      <w:r>
        <w:rPr>
          <w:sz w:val="28"/>
          <w:szCs w:val="28"/>
        </w:rPr>
        <w:t xml:space="preserve"> 201</w:t>
      </w:r>
      <w:r w:rsidR="00C51ABD">
        <w:rPr>
          <w:sz w:val="28"/>
          <w:szCs w:val="28"/>
        </w:rPr>
        <w:t>6 и 2017</w:t>
      </w:r>
      <w:r w:rsidRPr="00424FA4">
        <w:rPr>
          <w:sz w:val="28"/>
          <w:szCs w:val="28"/>
        </w:rPr>
        <w:t xml:space="preserve"> годов»</w:t>
      </w:r>
      <w:r>
        <w:rPr>
          <w:sz w:val="28"/>
          <w:szCs w:val="28"/>
        </w:rPr>
        <w:t xml:space="preserve">, учитывая заключения прокуратуры города Ельца и </w:t>
      </w:r>
      <w:r w:rsidRPr="00424FA4">
        <w:rPr>
          <w:sz w:val="28"/>
          <w:szCs w:val="28"/>
        </w:rPr>
        <w:t>Контрольно-счетной комиссии города Ельца, рекомендательное решение постоянной комиссии Совета депутатов города Ельца, руководствуясь Бюджетным кодексом Российской Федерации, Феде</w:t>
      </w:r>
      <w:r>
        <w:rPr>
          <w:sz w:val="28"/>
          <w:szCs w:val="28"/>
        </w:rPr>
        <w:t xml:space="preserve">ральным законом от 06.10.2003               </w:t>
      </w:r>
      <w:r w:rsidRPr="00424FA4">
        <w:rPr>
          <w:sz w:val="28"/>
          <w:szCs w:val="28"/>
        </w:rPr>
        <w:t>№</w:t>
      </w:r>
      <w:r>
        <w:rPr>
          <w:sz w:val="28"/>
          <w:szCs w:val="28"/>
        </w:rPr>
        <w:t xml:space="preserve"> </w:t>
      </w:r>
      <w:r w:rsidRPr="00424FA4">
        <w:rPr>
          <w:sz w:val="28"/>
          <w:szCs w:val="28"/>
        </w:rPr>
        <w:t xml:space="preserve">131-ФЗ «Об общих принципах организации местного самоуправления в Российской Федерации», Уставом города Ельца, Положением </w:t>
      </w:r>
      <w:r>
        <w:rPr>
          <w:sz w:val="28"/>
          <w:szCs w:val="28"/>
        </w:rPr>
        <w:t>«О</w:t>
      </w:r>
      <w:r w:rsidRPr="00424FA4">
        <w:rPr>
          <w:sz w:val="28"/>
          <w:szCs w:val="28"/>
        </w:rPr>
        <w:t xml:space="preserve"> бюджетном процессе города Ельца</w:t>
      </w:r>
      <w:r>
        <w:rPr>
          <w:sz w:val="28"/>
          <w:szCs w:val="28"/>
        </w:rPr>
        <w:t>»</w:t>
      </w:r>
      <w:r w:rsidRPr="00424FA4">
        <w:rPr>
          <w:sz w:val="28"/>
          <w:szCs w:val="28"/>
        </w:rPr>
        <w:t>, Совет депутатов города Ельца</w:t>
      </w:r>
    </w:p>
    <w:p w:rsidR="00E457FC" w:rsidRDefault="00E457FC" w:rsidP="00E457FC">
      <w:pPr>
        <w:ind w:firstLine="540"/>
        <w:jc w:val="both"/>
        <w:rPr>
          <w:sz w:val="28"/>
          <w:szCs w:val="28"/>
        </w:rPr>
      </w:pPr>
    </w:p>
    <w:p w:rsidR="00E457FC" w:rsidRDefault="00E457FC" w:rsidP="00E457FC">
      <w:pPr>
        <w:jc w:val="both"/>
        <w:rPr>
          <w:sz w:val="28"/>
          <w:szCs w:val="28"/>
        </w:rPr>
      </w:pPr>
      <w:r>
        <w:rPr>
          <w:sz w:val="28"/>
          <w:szCs w:val="28"/>
        </w:rPr>
        <w:t>РЕШИЛ:</w:t>
      </w:r>
    </w:p>
    <w:p w:rsidR="00E457FC" w:rsidRDefault="00E457FC" w:rsidP="00E457FC">
      <w:pPr>
        <w:jc w:val="both"/>
        <w:rPr>
          <w:sz w:val="28"/>
          <w:szCs w:val="28"/>
        </w:rPr>
      </w:pPr>
    </w:p>
    <w:p w:rsidR="00E457FC" w:rsidRPr="00957D43" w:rsidRDefault="00E457FC" w:rsidP="00E457FC">
      <w:pPr>
        <w:numPr>
          <w:ilvl w:val="0"/>
          <w:numId w:val="1"/>
        </w:numPr>
        <w:tabs>
          <w:tab w:val="clear" w:pos="1560"/>
        </w:tabs>
        <w:autoSpaceDE w:val="0"/>
        <w:autoSpaceDN w:val="0"/>
        <w:adjustRightInd w:val="0"/>
        <w:ind w:left="0" w:firstLine="540"/>
        <w:jc w:val="both"/>
        <w:rPr>
          <w:bCs/>
          <w:sz w:val="28"/>
          <w:szCs w:val="28"/>
        </w:rPr>
      </w:pPr>
      <w:r>
        <w:rPr>
          <w:sz w:val="28"/>
          <w:szCs w:val="28"/>
        </w:rPr>
        <w:t>Утвердить «Бюджет города Ельца на 201</w:t>
      </w:r>
      <w:r w:rsidR="00C51ABD">
        <w:rPr>
          <w:sz w:val="28"/>
          <w:szCs w:val="28"/>
        </w:rPr>
        <w:t>5</w:t>
      </w:r>
      <w:r w:rsidRPr="000D00A8">
        <w:rPr>
          <w:sz w:val="28"/>
          <w:szCs w:val="28"/>
        </w:rPr>
        <w:t xml:space="preserve"> год и на плановый период</w:t>
      </w:r>
      <w:r>
        <w:rPr>
          <w:sz w:val="28"/>
          <w:szCs w:val="28"/>
        </w:rPr>
        <w:t xml:space="preserve"> 201</w:t>
      </w:r>
      <w:r w:rsidR="00C51ABD">
        <w:rPr>
          <w:sz w:val="28"/>
          <w:szCs w:val="28"/>
        </w:rPr>
        <w:t>6 и 2017</w:t>
      </w:r>
      <w:r w:rsidRPr="000D00A8">
        <w:rPr>
          <w:sz w:val="28"/>
          <w:szCs w:val="28"/>
        </w:rPr>
        <w:t xml:space="preserve"> годов»</w:t>
      </w:r>
      <w:r>
        <w:rPr>
          <w:sz w:val="28"/>
          <w:szCs w:val="28"/>
        </w:rPr>
        <w:t xml:space="preserve"> (прилагается)</w:t>
      </w:r>
      <w:r w:rsidRPr="00957D43">
        <w:rPr>
          <w:sz w:val="28"/>
          <w:szCs w:val="28"/>
        </w:rPr>
        <w:t xml:space="preserve">. </w:t>
      </w:r>
    </w:p>
    <w:p w:rsidR="00E457FC" w:rsidRPr="00957D43" w:rsidRDefault="00E457FC" w:rsidP="00E457FC">
      <w:pPr>
        <w:autoSpaceDE w:val="0"/>
        <w:autoSpaceDN w:val="0"/>
        <w:adjustRightInd w:val="0"/>
        <w:ind w:firstLine="540"/>
        <w:jc w:val="both"/>
        <w:rPr>
          <w:sz w:val="28"/>
          <w:szCs w:val="28"/>
        </w:rPr>
      </w:pPr>
      <w:r>
        <w:rPr>
          <w:sz w:val="28"/>
          <w:szCs w:val="28"/>
        </w:rPr>
        <w:t xml:space="preserve">2. </w:t>
      </w:r>
      <w:r>
        <w:rPr>
          <w:sz w:val="28"/>
          <w:szCs w:val="28"/>
        </w:rPr>
        <w:tab/>
        <w:t>Направить указанный нормативный правовой акт главе города Ельца для подписания и официального опубликования</w:t>
      </w:r>
      <w:r w:rsidRPr="00957D43">
        <w:rPr>
          <w:sz w:val="28"/>
          <w:szCs w:val="28"/>
        </w:rPr>
        <w:t>.</w:t>
      </w:r>
    </w:p>
    <w:p w:rsidR="00E457FC" w:rsidRPr="00957D43" w:rsidRDefault="00E457FC" w:rsidP="00E457FC">
      <w:pPr>
        <w:pStyle w:val="a3"/>
        <w:tabs>
          <w:tab w:val="left" w:pos="5420"/>
          <w:tab w:val="left" w:pos="7160"/>
        </w:tabs>
        <w:autoSpaceDE/>
        <w:autoSpaceDN/>
        <w:adjustRightInd/>
        <w:ind w:firstLine="0"/>
      </w:pPr>
      <w:r w:rsidRPr="00957D43">
        <w:tab/>
      </w:r>
      <w:r w:rsidRPr="00957D43">
        <w:tab/>
      </w:r>
    </w:p>
    <w:p w:rsidR="00E457FC" w:rsidRPr="00957D43" w:rsidRDefault="00E457FC" w:rsidP="00E457FC">
      <w:pPr>
        <w:ind w:firstLine="540"/>
        <w:jc w:val="both"/>
        <w:rPr>
          <w:sz w:val="28"/>
          <w:szCs w:val="28"/>
        </w:rPr>
      </w:pPr>
    </w:p>
    <w:p w:rsidR="00E457FC" w:rsidRDefault="00E457FC" w:rsidP="00E457FC">
      <w:pPr>
        <w:rPr>
          <w:sz w:val="28"/>
          <w:szCs w:val="28"/>
        </w:rPr>
      </w:pPr>
      <w:r>
        <w:rPr>
          <w:sz w:val="28"/>
          <w:szCs w:val="28"/>
        </w:rPr>
        <w:t>Председатель Совета депутатов                                                                                города Ельца                                                                                       В.Н. Никонов</w:t>
      </w:r>
    </w:p>
    <w:p w:rsidR="00E457FC" w:rsidRDefault="00E457FC" w:rsidP="00E457FC"/>
    <w:p w:rsidR="00E457FC" w:rsidRDefault="00E457FC" w:rsidP="00E457FC"/>
    <w:p w:rsidR="00E457FC" w:rsidRDefault="00E457FC" w:rsidP="00E457FC"/>
    <w:p w:rsidR="00E457FC" w:rsidRDefault="00E457FC" w:rsidP="00E457FC"/>
    <w:p w:rsidR="00E457FC" w:rsidRDefault="00E457FC" w:rsidP="00E457FC"/>
    <w:p w:rsidR="00E457FC" w:rsidRDefault="00E457FC" w:rsidP="00E457FC"/>
    <w:p w:rsidR="00E457FC" w:rsidRDefault="00E457FC" w:rsidP="00E457FC"/>
    <w:p w:rsidR="00E457FC" w:rsidRDefault="00E457FC" w:rsidP="00E457FC"/>
    <w:p w:rsidR="00E457FC" w:rsidRDefault="00E457FC" w:rsidP="00E457FC"/>
    <w:p w:rsidR="00E457FC" w:rsidRDefault="00E457FC" w:rsidP="00E457FC"/>
    <w:p w:rsidR="00E457FC" w:rsidRDefault="00E457FC" w:rsidP="00E457FC"/>
    <w:p w:rsidR="00E457FC" w:rsidRDefault="00E457FC" w:rsidP="00E457FC"/>
    <w:p w:rsidR="0047227B" w:rsidRDefault="0047227B" w:rsidP="00E457FC"/>
    <w:p w:rsidR="0047227B" w:rsidRDefault="0047227B" w:rsidP="0047227B">
      <w:pPr>
        <w:pStyle w:val="ConsPlusTitle"/>
        <w:widowControl/>
        <w:jc w:val="center"/>
        <w:outlineLvl w:val="0"/>
        <w:rPr>
          <w:sz w:val="26"/>
          <w:szCs w:val="26"/>
        </w:rPr>
      </w:pPr>
      <w:r>
        <w:rPr>
          <w:sz w:val="26"/>
          <w:szCs w:val="26"/>
        </w:rPr>
        <w:lastRenderedPageBreak/>
        <w:t>БЮДЖЕТ</w:t>
      </w:r>
    </w:p>
    <w:p w:rsidR="0047227B" w:rsidRDefault="0047227B" w:rsidP="0047227B">
      <w:pPr>
        <w:pStyle w:val="ConsPlusTitle"/>
        <w:widowControl/>
        <w:jc w:val="center"/>
        <w:rPr>
          <w:sz w:val="26"/>
          <w:szCs w:val="26"/>
        </w:rPr>
      </w:pPr>
      <w:r>
        <w:rPr>
          <w:sz w:val="26"/>
          <w:szCs w:val="26"/>
        </w:rPr>
        <w:t>ГОРОДА ЕЛЬЦА НА 2015 ГОД И НА ПЛАНОВЫЙ ПЕРИОД 2016 и 2017 ГОДОВ</w:t>
      </w:r>
    </w:p>
    <w:p w:rsidR="0047227B" w:rsidRDefault="0047227B" w:rsidP="0047227B">
      <w:pPr>
        <w:pStyle w:val="ConsPlusNormal"/>
        <w:widowControl/>
        <w:ind w:firstLine="0"/>
        <w:jc w:val="center"/>
        <w:rPr>
          <w:rFonts w:ascii="Times New Roman" w:hAnsi="Times New Roman" w:cs="Times New Roman"/>
          <w:sz w:val="26"/>
          <w:szCs w:val="26"/>
        </w:rPr>
      </w:pPr>
    </w:p>
    <w:p w:rsidR="0047227B" w:rsidRDefault="0047227B" w:rsidP="0047227B">
      <w:pPr>
        <w:pStyle w:val="ConsPlusNormal"/>
        <w:widowControl/>
        <w:ind w:left="6300" w:firstLine="0"/>
        <w:jc w:val="both"/>
        <w:rPr>
          <w:rFonts w:ascii="Times New Roman" w:hAnsi="Times New Roman" w:cs="Times New Roman"/>
          <w:sz w:val="26"/>
          <w:szCs w:val="26"/>
        </w:rPr>
      </w:pPr>
      <w:r>
        <w:rPr>
          <w:rFonts w:ascii="Times New Roman" w:hAnsi="Times New Roman" w:cs="Times New Roman"/>
          <w:sz w:val="26"/>
          <w:szCs w:val="26"/>
        </w:rPr>
        <w:t>Утвержден решением</w:t>
      </w:r>
    </w:p>
    <w:p w:rsidR="0047227B" w:rsidRDefault="0047227B" w:rsidP="0047227B">
      <w:pPr>
        <w:pStyle w:val="ConsPlusNormal"/>
        <w:widowControl/>
        <w:ind w:left="6300" w:firstLine="0"/>
        <w:jc w:val="both"/>
        <w:rPr>
          <w:rFonts w:ascii="Times New Roman" w:hAnsi="Times New Roman" w:cs="Times New Roman"/>
          <w:sz w:val="26"/>
          <w:szCs w:val="26"/>
        </w:rPr>
      </w:pPr>
      <w:r>
        <w:rPr>
          <w:rFonts w:ascii="Times New Roman" w:hAnsi="Times New Roman" w:cs="Times New Roman"/>
          <w:sz w:val="26"/>
          <w:szCs w:val="26"/>
        </w:rPr>
        <w:t>Совета депутатов города Ельца</w:t>
      </w:r>
    </w:p>
    <w:p w:rsidR="0047227B" w:rsidRDefault="0047227B" w:rsidP="0047227B">
      <w:pPr>
        <w:pStyle w:val="ConsPlusNormal"/>
        <w:widowControl/>
        <w:ind w:left="6300" w:firstLine="0"/>
        <w:jc w:val="both"/>
        <w:rPr>
          <w:rFonts w:ascii="Times New Roman" w:hAnsi="Times New Roman" w:cs="Times New Roman"/>
          <w:sz w:val="26"/>
          <w:szCs w:val="26"/>
        </w:rPr>
      </w:pPr>
      <w:r>
        <w:rPr>
          <w:rFonts w:ascii="Times New Roman" w:hAnsi="Times New Roman" w:cs="Times New Roman"/>
          <w:sz w:val="26"/>
          <w:szCs w:val="26"/>
        </w:rPr>
        <w:t>от 24.12.2014 № 227</w:t>
      </w:r>
    </w:p>
    <w:p w:rsidR="0047227B" w:rsidRDefault="0047227B" w:rsidP="0047227B">
      <w:pPr>
        <w:pStyle w:val="ConsPlusNormal"/>
        <w:widowControl/>
        <w:ind w:firstLine="0"/>
        <w:jc w:val="center"/>
        <w:rPr>
          <w:rFonts w:ascii="Times New Roman" w:hAnsi="Times New Roman" w:cs="Times New Roman"/>
          <w:sz w:val="26"/>
          <w:szCs w:val="26"/>
        </w:rPr>
      </w:pPr>
    </w:p>
    <w:p w:rsidR="0047227B" w:rsidRDefault="0047227B" w:rsidP="0047227B">
      <w:pPr>
        <w:pStyle w:val="ConsPlusNormal"/>
        <w:widowControl/>
        <w:ind w:firstLine="540"/>
        <w:jc w:val="both"/>
        <w:outlineLvl w:val="1"/>
        <w:rPr>
          <w:rFonts w:ascii="Times New Roman" w:hAnsi="Times New Roman" w:cs="Times New Roman"/>
          <w:b/>
          <w:sz w:val="26"/>
          <w:szCs w:val="26"/>
        </w:rPr>
      </w:pPr>
      <w:r>
        <w:rPr>
          <w:rFonts w:ascii="Times New Roman" w:hAnsi="Times New Roman" w:cs="Times New Roman"/>
          <w:b/>
          <w:sz w:val="26"/>
          <w:szCs w:val="26"/>
        </w:rPr>
        <w:t xml:space="preserve">Статья 1. Основные характеристики бюджета города Ельца на 2015 год и на плановый период 2016 и 2017 годов </w:t>
      </w:r>
    </w:p>
    <w:p w:rsidR="0047227B" w:rsidRDefault="0047227B" w:rsidP="004722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 Утвердить основные характеристики бюджета города Ельца на 2015 год:</w:t>
      </w:r>
    </w:p>
    <w:p w:rsidR="0047227B" w:rsidRDefault="0047227B" w:rsidP="004722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 общий объем доходов бюджета города Ельца в сумме 1370197,7 тысяч рублей (далее - тыс. руб.);</w:t>
      </w:r>
    </w:p>
    <w:p w:rsidR="0047227B" w:rsidRDefault="0047227B" w:rsidP="004722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 общий объем расходов бюджета города Ельца в сумме 1370197,7  тыс. руб.</w:t>
      </w:r>
    </w:p>
    <w:p w:rsidR="0047227B" w:rsidRDefault="0047227B" w:rsidP="0047227B">
      <w:pPr>
        <w:ind w:firstLine="540"/>
        <w:jc w:val="both"/>
        <w:rPr>
          <w:sz w:val="26"/>
          <w:szCs w:val="26"/>
        </w:rPr>
      </w:pPr>
      <w:r>
        <w:rPr>
          <w:sz w:val="26"/>
          <w:szCs w:val="26"/>
        </w:rPr>
        <w:t>2. Утвердить основные характеристики бюджета города Ельца на 2016 год и на 2017 год:</w:t>
      </w:r>
    </w:p>
    <w:p w:rsidR="0047227B" w:rsidRDefault="0047227B" w:rsidP="0047227B">
      <w:pPr>
        <w:ind w:firstLine="540"/>
        <w:jc w:val="both"/>
        <w:rPr>
          <w:sz w:val="26"/>
          <w:szCs w:val="26"/>
        </w:rPr>
      </w:pPr>
      <w:r>
        <w:rPr>
          <w:sz w:val="26"/>
          <w:szCs w:val="26"/>
        </w:rPr>
        <w:t>1) прогнозируемый общий объем доходов бюджета города Ельца на 2016 год в сумме 1214044,2 тыс. руб. и на 2017 год в сумме 1256271,2 тыс. руб.;</w:t>
      </w:r>
    </w:p>
    <w:p w:rsidR="0047227B" w:rsidRDefault="0047227B" w:rsidP="0047227B">
      <w:pPr>
        <w:ind w:firstLine="540"/>
        <w:jc w:val="both"/>
        <w:rPr>
          <w:sz w:val="26"/>
          <w:szCs w:val="26"/>
        </w:rPr>
      </w:pPr>
      <w:r>
        <w:rPr>
          <w:sz w:val="26"/>
          <w:szCs w:val="26"/>
        </w:rPr>
        <w:t>2) общий объем расходов бюджета города Ельца на 2016 год в сумме 1214044,2 тыс. руб., в том числе условно утвержденные расходы в сумме 15500,0 тыс. руб. и на 2017 год в сумме 1256271,2 тыс. руб., в том числе условно утвержденные расходы в сумме 33000,0 тыс. руб.</w:t>
      </w:r>
    </w:p>
    <w:p w:rsidR="0047227B" w:rsidRDefault="0047227B" w:rsidP="004722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 Утвердить источники внутреннего финансирования дефицита бюджета города Ельца на 2015 год и на плановый период 2016 и 2017 годов согласно приложению 1 к настоящему  Бюджету.</w:t>
      </w:r>
    </w:p>
    <w:p w:rsidR="0047227B" w:rsidRDefault="0047227B" w:rsidP="0047227B">
      <w:pPr>
        <w:pStyle w:val="ConsPlusNormal"/>
        <w:widowControl/>
        <w:ind w:firstLine="540"/>
        <w:jc w:val="both"/>
        <w:rPr>
          <w:rFonts w:ascii="Times New Roman" w:hAnsi="Times New Roman" w:cs="Times New Roman"/>
          <w:sz w:val="26"/>
          <w:szCs w:val="26"/>
        </w:rPr>
      </w:pPr>
    </w:p>
    <w:p w:rsidR="0047227B" w:rsidRDefault="0047227B" w:rsidP="0047227B">
      <w:pPr>
        <w:pStyle w:val="ConsPlusNormal"/>
        <w:widowControl/>
        <w:ind w:firstLine="540"/>
        <w:jc w:val="both"/>
        <w:outlineLvl w:val="1"/>
        <w:rPr>
          <w:rFonts w:ascii="Times New Roman" w:hAnsi="Times New Roman" w:cs="Times New Roman"/>
          <w:b/>
          <w:sz w:val="26"/>
          <w:szCs w:val="26"/>
        </w:rPr>
      </w:pPr>
      <w:r>
        <w:rPr>
          <w:rFonts w:ascii="Times New Roman" w:hAnsi="Times New Roman" w:cs="Times New Roman"/>
          <w:b/>
          <w:sz w:val="26"/>
          <w:szCs w:val="26"/>
        </w:rPr>
        <w:t>Статья 2. Главные администраторы доходов и источников финансирования дефицита бюджета города Ельца на 2015 год и на плановый период 2016 и 2017 годов</w:t>
      </w:r>
    </w:p>
    <w:p w:rsidR="0047227B" w:rsidRDefault="0047227B" w:rsidP="004722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 Утвердить перечень главных администраторов доходов бюджета города Ельца - органов местного самоуправления, отраслевых и структурных подразделений на 2015 год и на плановый период 2016 и 2017 годов согласно приложению 2 к настоящему Бюджету.</w:t>
      </w:r>
    </w:p>
    <w:p w:rsidR="0047227B" w:rsidRDefault="0047227B" w:rsidP="004722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 Утвердить перечень главных администраторов доходов бюджета города Ельца – территориальных органов федеральных органов исполнительной власти, органов государственной власти Липецкой области, государственных органов Липецкой области, исполнительных органов государственной власти Липецкой области на 2015 год и на плановый период 2016 и 2017 годов согласно приложению 3 к настоящему Бюджету.</w:t>
      </w:r>
    </w:p>
    <w:p w:rsidR="0047227B" w:rsidRDefault="0047227B" w:rsidP="004722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 Утвердить перечень главных администраторов источников внутреннего финансирования дефицита бюджета города Ельца на 2015 год и на плановый период 2016 и 2017 годов согласно приложению 4 к настоящему Бюджету.</w:t>
      </w:r>
    </w:p>
    <w:p w:rsidR="0047227B" w:rsidRDefault="0047227B" w:rsidP="0047227B">
      <w:pPr>
        <w:pStyle w:val="ConsPlusNormal"/>
        <w:widowControl/>
        <w:ind w:firstLine="540"/>
        <w:jc w:val="both"/>
        <w:rPr>
          <w:rFonts w:ascii="Times New Roman" w:hAnsi="Times New Roman" w:cs="Times New Roman"/>
          <w:b/>
          <w:sz w:val="26"/>
          <w:szCs w:val="26"/>
        </w:rPr>
      </w:pPr>
    </w:p>
    <w:p w:rsidR="0047227B" w:rsidRDefault="0047227B" w:rsidP="0047227B">
      <w:pPr>
        <w:pStyle w:val="ConsPlusNormal"/>
        <w:widowControl/>
        <w:ind w:firstLine="540"/>
        <w:jc w:val="both"/>
        <w:rPr>
          <w:rFonts w:ascii="Times New Roman" w:hAnsi="Times New Roman" w:cs="Times New Roman"/>
          <w:b/>
          <w:sz w:val="26"/>
          <w:szCs w:val="26"/>
        </w:rPr>
      </w:pPr>
      <w:r>
        <w:rPr>
          <w:rFonts w:ascii="Times New Roman" w:hAnsi="Times New Roman" w:cs="Times New Roman"/>
          <w:b/>
          <w:sz w:val="26"/>
          <w:szCs w:val="26"/>
        </w:rPr>
        <w:t>Статья 3. Особенности исполнения доходной части бюджета города Ельца на 2015 год и на плановый период 2016 и 2017 годов</w:t>
      </w:r>
    </w:p>
    <w:p w:rsidR="0047227B" w:rsidRDefault="0047227B" w:rsidP="004722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Установить, что муниципальными унитарными предприятиями не позднее 30 апреля текущего финансового года перечисляется в городской бюджет часть </w:t>
      </w:r>
      <w:r>
        <w:rPr>
          <w:rFonts w:ascii="Times New Roman" w:hAnsi="Times New Roman" w:cs="Times New Roman"/>
          <w:sz w:val="26"/>
          <w:szCs w:val="26"/>
        </w:rPr>
        <w:lastRenderedPageBreak/>
        <w:t>прибыли, остающейся по результатам работы за предшествующий финансовый год после уплаты налогов и иных обязательных платежей в бюджет, в размере 25 процентов.</w:t>
      </w:r>
    </w:p>
    <w:p w:rsidR="0047227B" w:rsidRDefault="0047227B" w:rsidP="0047227B">
      <w:pPr>
        <w:pStyle w:val="ConsPlusNormal"/>
        <w:widowControl/>
        <w:ind w:firstLine="540"/>
        <w:jc w:val="both"/>
        <w:outlineLvl w:val="1"/>
        <w:rPr>
          <w:rFonts w:ascii="Times New Roman" w:hAnsi="Times New Roman" w:cs="Times New Roman"/>
          <w:b/>
          <w:sz w:val="26"/>
          <w:szCs w:val="26"/>
        </w:rPr>
      </w:pPr>
    </w:p>
    <w:p w:rsidR="0047227B" w:rsidRDefault="0047227B" w:rsidP="0047227B">
      <w:pPr>
        <w:pStyle w:val="ConsPlusNormal"/>
        <w:widowControl/>
        <w:ind w:firstLine="540"/>
        <w:jc w:val="both"/>
        <w:outlineLvl w:val="1"/>
        <w:rPr>
          <w:rFonts w:ascii="Times New Roman" w:hAnsi="Times New Roman" w:cs="Times New Roman"/>
          <w:b/>
          <w:sz w:val="26"/>
          <w:szCs w:val="26"/>
        </w:rPr>
      </w:pPr>
      <w:r>
        <w:rPr>
          <w:rFonts w:ascii="Times New Roman" w:hAnsi="Times New Roman" w:cs="Times New Roman"/>
          <w:b/>
          <w:sz w:val="26"/>
          <w:szCs w:val="26"/>
        </w:rPr>
        <w:t>Статья 4. Поступления доходов в бюджет города Ельца на 2015 год и на плановый период 2016 и 2017 годов</w:t>
      </w:r>
    </w:p>
    <w:p w:rsidR="0047227B" w:rsidRDefault="0047227B" w:rsidP="0047227B">
      <w:pPr>
        <w:ind w:firstLine="540"/>
        <w:jc w:val="both"/>
        <w:rPr>
          <w:sz w:val="26"/>
          <w:szCs w:val="26"/>
        </w:rPr>
      </w:pPr>
      <w:r>
        <w:rPr>
          <w:sz w:val="26"/>
          <w:szCs w:val="26"/>
        </w:rPr>
        <w:t>Учесть в бюджете города Ельца на 2015 год и на плановый период 2016 и 2017 годов поступления доходов согласно приложению 5 к настоящему Бюджету.</w:t>
      </w:r>
    </w:p>
    <w:p w:rsidR="0047227B" w:rsidRDefault="0047227B" w:rsidP="0047227B">
      <w:pPr>
        <w:ind w:firstLine="540"/>
        <w:jc w:val="both"/>
        <w:rPr>
          <w:sz w:val="26"/>
          <w:szCs w:val="26"/>
        </w:rPr>
      </w:pPr>
    </w:p>
    <w:p w:rsidR="0047227B" w:rsidRDefault="0047227B" w:rsidP="0047227B">
      <w:pPr>
        <w:pStyle w:val="ConsPlusNormal"/>
        <w:widowControl/>
        <w:ind w:firstLine="540"/>
        <w:jc w:val="both"/>
        <w:rPr>
          <w:rFonts w:ascii="Times New Roman" w:hAnsi="Times New Roman" w:cs="Times New Roman"/>
          <w:b/>
          <w:sz w:val="26"/>
          <w:szCs w:val="26"/>
        </w:rPr>
      </w:pPr>
      <w:r>
        <w:rPr>
          <w:rFonts w:ascii="Times New Roman" w:hAnsi="Times New Roman" w:cs="Times New Roman"/>
          <w:b/>
          <w:sz w:val="26"/>
          <w:szCs w:val="26"/>
        </w:rPr>
        <w:t>Статья 5. Нормативы отчислений от отдельных доходов, зачисляемых в бюджет города Ельца на 2015 год и на плановый период 2016 и 2017годов</w:t>
      </w:r>
    </w:p>
    <w:p w:rsidR="0047227B" w:rsidRDefault="0047227B" w:rsidP="004722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Утвердить нормативы отчислений от отдельных доходов, зачисляемых в бюджет города Ельца на 2015 год и на плановый период 2016 и 2017 годов согласно приложению 6 к настоящему Бюджету.</w:t>
      </w:r>
    </w:p>
    <w:p w:rsidR="0047227B" w:rsidRDefault="0047227B" w:rsidP="0047227B">
      <w:pPr>
        <w:pStyle w:val="ConsPlusNormal"/>
        <w:widowControl/>
        <w:ind w:firstLine="540"/>
        <w:jc w:val="both"/>
        <w:outlineLvl w:val="1"/>
        <w:rPr>
          <w:rFonts w:ascii="Times New Roman" w:hAnsi="Times New Roman" w:cs="Times New Roman"/>
          <w:b/>
          <w:sz w:val="26"/>
          <w:szCs w:val="26"/>
        </w:rPr>
      </w:pPr>
    </w:p>
    <w:p w:rsidR="0047227B" w:rsidRDefault="0047227B" w:rsidP="0047227B">
      <w:pPr>
        <w:pStyle w:val="ConsPlusNormal"/>
        <w:widowControl/>
        <w:ind w:firstLine="540"/>
        <w:jc w:val="both"/>
        <w:outlineLvl w:val="1"/>
        <w:rPr>
          <w:rFonts w:ascii="Times New Roman" w:hAnsi="Times New Roman" w:cs="Times New Roman"/>
          <w:b/>
          <w:sz w:val="26"/>
          <w:szCs w:val="26"/>
        </w:rPr>
      </w:pPr>
      <w:r>
        <w:rPr>
          <w:rFonts w:ascii="Times New Roman" w:hAnsi="Times New Roman" w:cs="Times New Roman"/>
          <w:b/>
          <w:sz w:val="26"/>
          <w:szCs w:val="26"/>
        </w:rPr>
        <w:t>Статья 6. Бюджетные ассигнования бюджета города Ельца на 2015 год и на плановый период 2016 и 2017 годов</w:t>
      </w:r>
    </w:p>
    <w:p w:rsidR="0047227B" w:rsidRDefault="0047227B" w:rsidP="0047227B">
      <w:pPr>
        <w:pStyle w:val="a3"/>
        <w:rPr>
          <w:sz w:val="26"/>
          <w:szCs w:val="26"/>
        </w:rPr>
      </w:pPr>
      <w:r>
        <w:rPr>
          <w:sz w:val="26"/>
          <w:szCs w:val="26"/>
        </w:rPr>
        <w:t>1. Утвердить распределение бюджетных ассигнований по разделам и подразделам классификации расходов бюджетов:</w:t>
      </w:r>
    </w:p>
    <w:p w:rsidR="0047227B" w:rsidRDefault="0047227B" w:rsidP="0047227B">
      <w:pPr>
        <w:pStyle w:val="a3"/>
        <w:rPr>
          <w:sz w:val="26"/>
          <w:szCs w:val="26"/>
        </w:rPr>
      </w:pPr>
      <w:r>
        <w:rPr>
          <w:sz w:val="26"/>
          <w:szCs w:val="26"/>
        </w:rPr>
        <w:t>1) на 2015 год согласно приложению 7 к настоящему Бюджету;</w:t>
      </w:r>
    </w:p>
    <w:p w:rsidR="0047227B" w:rsidRDefault="0047227B" w:rsidP="0047227B">
      <w:pPr>
        <w:ind w:firstLine="540"/>
        <w:jc w:val="both"/>
        <w:rPr>
          <w:sz w:val="26"/>
          <w:szCs w:val="26"/>
        </w:rPr>
      </w:pPr>
      <w:r>
        <w:rPr>
          <w:sz w:val="26"/>
          <w:szCs w:val="26"/>
        </w:rPr>
        <w:t>2) на плановый период 2016 и 2017 годов согласно приложению 8 к настоящему Бюджету.</w:t>
      </w:r>
    </w:p>
    <w:p w:rsidR="0047227B" w:rsidRDefault="0047227B" w:rsidP="0047227B">
      <w:pPr>
        <w:ind w:firstLine="540"/>
        <w:jc w:val="both"/>
        <w:rPr>
          <w:sz w:val="26"/>
          <w:szCs w:val="26"/>
        </w:rPr>
      </w:pPr>
      <w:r>
        <w:rPr>
          <w:sz w:val="26"/>
          <w:szCs w:val="26"/>
        </w:rPr>
        <w:t>2. Утвердить ведомственную структуру расходов бюджета города Ельца:</w:t>
      </w:r>
    </w:p>
    <w:p w:rsidR="0047227B" w:rsidRDefault="0047227B" w:rsidP="0047227B">
      <w:pPr>
        <w:ind w:firstLine="540"/>
        <w:jc w:val="both"/>
        <w:rPr>
          <w:sz w:val="26"/>
          <w:szCs w:val="26"/>
        </w:rPr>
      </w:pPr>
      <w:r>
        <w:rPr>
          <w:sz w:val="26"/>
          <w:szCs w:val="26"/>
        </w:rPr>
        <w:t>1) на 2015 год согласно приложению 9 к настоящему Бюджету;</w:t>
      </w:r>
    </w:p>
    <w:p w:rsidR="0047227B" w:rsidRDefault="0047227B" w:rsidP="0047227B">
      <w:pPr>
        <w:ind w:firstLine="540"/>
        <w:jc w:val="both"/>
        <w:rPr>
          <w:sz w:val="26"/>
          <w:szCs w:val="26"/>
        </w:rPr>
      </w:pPr>
      <w:r>
        <w:rPr>
          <w:sz w:val="26"/>
          <w:szCs w:val="26"/>
        </w:rPr>
        <w:t>2) на плановый период 2016 и 2017 годов согласно приложению 10 к настоящему Бюджету.</w:t>
      </w:r>
    </w:p>
    <w:p w:rsidR="0047227B" w:rsidRDefault="0047227B" w:rsidP="0047227B">
      <w:pPr>
        <w:ind w:firstLine="540"/>
        <w:jc w:val="both"/>
        <w:rPr>
          <w:sz w:val="26"/>
          <w:szCs w:val="26"/>
        </w:rPr>
      </w:pPr>
      <w:r>
        <w:rPr>
          <w:sz w:val="26"/>
          <w:szCs w:val="26"/>
        </w:rPr>
        <w:t>3. Утвердить распределение бюджетных ассигнований по разделам, подразделам, целевым статьям (муниципальным программам города Ельца и непрограммным направлениям деятельности), группам и подгруппам видов расходов классификации расходов бюджетов Российской Федерации:</w:t>
      </w:r>
    </w:p>
    <w:p w:rsidR="0047227B" w:rsidRDefault="0047227B" w:rsidP="0047227B">
      <w:pPr>
        <w:ind w:firstLine="540"/>
        <w:jc w:val="both"/>
        <w:rPr>
          <w:sz w:val="26"/>
          <w:szCs w:val="26"/>
        </w:rPr>
      </w:pPr>
      <w:r>
        <w:rPr>
          <w:sz w:val="26"/>
          <w:szCs w:val="26"/>
        </w:rPr>
        <w:t>1) на 2015 год согласно приложению 11 к настоящему Бюджету;</w:t>
      </w:r>
    </w:p>
    <w:p w:rsidR="0047227B" w:rsidRDefault="0047227B" w:rsidP="0047227B">
      <w:pPr>
        <w:ind w:firstLine="540"/>
        <w:jc w:val="both"/>
        <w:rPr>
          <w:sz w:val="26"/>
          <w:szCs w:val="26"/>
        </w:rPr>
      </w:pPr>
      <w:r>
        <w:rPr>
          <w:sz w:val="26"/>
          <w:szCs w:val="26"/>
        </w:rPr>
        <w:t>2) на плановый период 2016 и 2017 годов согласно приложению 12 к настоящему Бюджету.</w:t>
      </w:r>
    </w:p>
    <w:p w:rsidR="0047227B" w:rsidRDefault="0047227B" w:rsidP="0047227B">
      <w:pPr>
        <w:ind w:firstLine="540"/>
        <w:jc w:val="both"/>
        <w:rPr>
          <w:sz w:val="26"/>
          <w:szCs w:val="26"/>
        </w:rPr>
      </w:pPr>
      <w:r>
        <w:rPr>
          <w:sz w:val="26"/>
          <w:szCs w:val="26"/>
        </w:rPr>
        <w:t>4. Утвердить распределение бюджетных ассигнований по целевым статьям (муниципальным программам города Ельца и непрограммным направлениям деятельности), группам и подгруппам видов расходов, разделам, подразделам классификации расходов бюджетов Российской Федерации:</w:t>
      </w:r>
    </w:p>
    <w:p w:rsidR="0047227B" w:rsidRDefault="0047227B" w:rsidP="0047227B">
      <w:pPr>
        <w:ind w:firstLine="540"/>
        <w:jc w:val="both"/>
        <w:rPr>
          <w:sz w:val="26"/>
          <w:szCs w:val="26"/>
        </w:rPr>
      </w:pPr>
      <w:r>
        <w:rPr>
          <w:sz w:val="26"/>
          <w:szCs w:val="26"/>
        </w:rPr>
        <w:t>1) на 2015 год согласно приложению 13 к настоящему Бюджету;</w:t>
      </w:r>
    </w:p>
    <w:p w:rsidR="0047227B" w:rsidRDefault="0047227B" w:rsidP="0047227B">
      <w:pPr>
        <w:ind w:firstLine="540"/>
        <w:jc w:val="both"/>
        <w:rPr>
          <w:sz w:val="26"/>
          <w:szCs w:val="26"/>
        </w:rPr>
      </w:pPr>
      <w:r>
        <w:rPr>
          <w:sz w:val="26"/>
          <w:szCs w:val="26"/>
        </w:rPr>
        <w:t>2) на плановый период 2016 и 2017 годов согласно приложению 14 к настоящему Бюджету.</w:t>
      </w:r>
    </w:p>
    <w:p w:rsidR="0047227B" w:rsidRDefault="0047227B" w:rsidP="0047227B">
      <w:pPr>
        <w:ind w:firstLine="540"/>
        <w:jc w:val="both"/>
        <w:rPr>
          <w:sz w:val="26"/>
          <w:szCs w:val="26"/>
        </w:rPr>
      </w:pPr>
      <w:r>
        <w:rPr>
          <w:sz w:val="26"/>
          <w:szCs w:val="26"/>
        </w:rPr>
        <w:t xml:space="preserve">5. Утвердить объем бюджетных ассигнований Дорожного фонда города Ельца на 2015 год в сумме 81075,0 тыс. руб., на 2016 год в сумме 56087,0 тыс. руб. и на 2017 год в сумме 60452,0 тыс. руб. </w:t>
      </w:r>
    </w:p>
    <w:p w:rsidR="0047227B" w:rsidRDefault="0047227B" w:rsidP="0047227B">
      <w:pPr>
        <w:ind w:firstLine="540"/>
        <w:jc w:val="both"/>
        <w:rPr>
          <w:sz w:val="26"/>
          <w:szCs w:val="26"/>
        </w:rPr>
      </w:pPr>
      <w:r>
        <w:rPr>
          <w:sz w:val="26"/>
          <w:szCs w:val="26"/>
        </w:rPr>
        <w:t>6. Установить объем резервного фонда бюджета города Ельца на 2015 год в сумме 8500,0  тыс. руб., на 2016 год в сумме 8500,0 тыс. руб., на 2017 год в сумме 8500,0 тыс. руб.</w:t>
      </w:r>
    </w:p>
    <w:p w:rsidR="0047227B" w:rsidRDefault="0047227B" w:rsidP="0047227B">
      <w:pPr>
        <w:ind w:firstLine="540"/>
        <w:jc w:val="both"/>
        <w:rPr>
          <w:sz w:val="26"/>
          <w:szCs w:val="26"/>
        </w:rPr>
      </w:pPr>
      <w:r>
        <w:rPr>
          <w:sz w:val="26"/>
          <w:szCs w:val="26"/>
        </w:rPr>
        <w:t>7. Установить объем межбюджетных трансфертов, предусмотренных к получению из областного бюджета:</w:t>
      </w:r>
    </w:p>
    <w:p w:rsidR="0047227B" w:rsidRDefault="0047227B" w:rsidP="0047227B">
      <w:pPr>
        <w:ind w:firstLine="540"/>
        <w:jc w:val="both"/>
        <w:rPr>
          <w:sz w:val="26"/>
          <w:szCs w:val="26"/>
        </w:rPr>
      </w:pPr>
      <w:r>
        <w:rPr>
          <w:sz w:val="26"/>
          <w:szCs w:val="26"/>
        </w:rPr>
        <w:lastRenderedPageBreak/>
        <w:t>1) на 2015 год в сумме 752774,0 тыс. руб. согласно приложению 15 к настоящему Бюджету;</w:t>
      </w:r>
    </w:p>
    <w:p w:rsidR="0047227B" w:rsidRDefault="0047227B" w:rsidP="0047227B">
      <w:pPr>
        <w:ind w:firstLine="540"/>
        <w:jc w:val="both"/>
        <w:rPr>
          <w:sz w:val="26"/>
          <w:szCs w:val="26"/>
        </w:rPr>
      </w:pPr>
      <w:r>
        <w:rPr>
          <w:sz w:val="26"/>
          <w:szCs w:val="26"/>
        </w:rPr>
        <w:t>2) на 2016 год в сумме 632384,1 тыс. руб., на 2017 год в сумме 662732,3 тыс. руб. согласно приложению 16 к настоящему Бюджету.</w:t>
      </w:r>
    </w:p>
    <w:p w:rsidR="0047227B" w:rsidRDefault="0047227B" w:rsidP="0047227B">
      <w:pPr>
        <w:ind w:firstLine="540"/>
        <w:jc w:val="both"/>
        <w:rPr>
          <w:sz w:val="26"/>
          <w:szCs w:val="26"/>
        </w:rPr>
      </w:pPr>
    </w:p>
    <w:p w:rsidR="0047227B" w:rsidRDefault="0047227B" w:rsidP="0047227B">
      <w:pPr>
        <w:ind w:firstLine="540"/>
        <w:jc w:val="both"/>
        <w:rPr>
          <w:b/>
          <w:sz w:val="26"/>
          <w:szCs w:val="26"/>
        </w:rPr>
      </w:pPr>
      <w:r>
        <w:rPr>
          <w:b/>
          <w:sz w:val="26"/>
          <w:szCs w:val="26"/>
        </w:rPr>
        <w:t>Статья 7. Муниципальные внутренние заимствования, муниципальный внутренний долг и предоставление муниципальных гарантий города из бюджета города Ельца на 2015 год и на плановый период 2016 и 2017 годов</w:t>
      </w:r>
    </w:p>
    <w:p w:rsidR="0047227B" w:rsidRDefault="0047227B" w:rsidP="0047227B">
      <w:pPr>
        <w:pStyle w:val="a3"/>
        <w:rPr>
          <w:sz w:val="26"/>
          <w:szCs w:val="26"/>
        </w:rPr>
      </w:pPr>
      <w:r>
        <w:rPr>
          <w:sz w:val="26"/>
          <w:szCs w:val="26"/>
        </w:rPr>
        <w:t xml:space="preserve"> 1. Утвердить предельный объем муниципального долга города Ельца  на 2015 год в сумме 229800,0 тыс. руб.</w:t>
      </w:r>
    </w:p>
    <w:p w:rsidR="0047227B" w:rsidRDefault="0047227B" w:rsidP="0047227B">
      <w:pPr>
        <w:pStyle w:val="a3"/>
        <w:rPr>
          <w:sz w:val="26"/>
          <w:szCs w:val="26"/>
        </w:rPr>
      </w:pPr>
      <w:r>
        <w:rPr>
          <w:sz w:val="26"/>
          <w:szCs w:val="26"/>
        </w:rPr>
        <w:t>Утвердить верхний предел муниципального внутреннего долга города Ельца на 1 января 2016 года в сумме 179300,0 тыс. руб., в том числе верхний предел долга по муниципальным гарантиям города Ельца в сумме 0,0 тыс. руб.</w:t>
      </w:r>
    </w:p>
    <w:p w:rsidR="0047227B" w:rsidRDefault="0047227B" w:rsidP="0047227B">
      <w:pPr>
        <w:pStyle w:val="a3"/>
        <w:rPr>
          <w:sz w:val="26"/>
          <w:szCs w:val="26"/>
        </w:rPr>
      </w:pPr>
      <w:r>
        <w:rPr>
          <w:sz w:val="26"/>
          <w:szCs w:val="26"/>
        </w:rPr>
        <w:t xml:space="preserve"> 2. Утвердить предельный объем муниципального долга города Ельца на 2016 год в сумме  216600,0  тыс. руб.</w:t>
      </w:r>
    </w:p>
    <w:p w:rsidR="0047227B" w:rsidRDefault="0047227B" w:rsidP="0047227B">
      <w:pPr>
        <w:pStyle w:val="a3"/>
        <w:rPr>
          <w:sz w:val="26"/>
          <w:szCs w:val="26"/>
        </w:rPr>
      </w:pPr>
      <w:r>
        <w:rPr>
          <w:sz w:val="26"/>
          <w:szCs w:val="26"/>
        </w:rPr>
        <w:t xml:space="preserve"> Утвердить верхний предел муниципального долга города Ельца на 1 января 2017 года в сумме 179300,0 тыс. руб., в том числе верхний предел долга по муниципальным гарантиям города Ельца в сумме 0,0 тыс. руб.</w:t>
      </w:r>
    </w:p>
    <w:p w:rsidR="0047227B" w:rsidRDefault="0047227B" w:rsidP="0047227B">
      <w:pPr>
        <w:pStyle w:val="a3"/>
        <w:rPr>
          <w:sz w:val="26"/>
          <w:szCs w:val="26"/>
        </w:rPr>
      </w:pPr>
      <w:r>
        <w:rPr>
          <w:sz w:val="26"/>
          <w:szCs w:val="26"/>
        </w:rPr>
        <w:t>3. Утвердить предельный объем муниципального долга города Ельца на 2017 год в сумме 221600,0 тыс. руб.</w:t>
      </w:r>
    </w:p>
    <w:p w:rsidR="0047227B" w:rsidRDefault="0047227B" w:rsidP="0047227B">
      <w:pPr>
        <w:pStyle w:val="a3"/>
        <w:rPr>
          <w:sz w:val="26"/>
          <w:szCs w:val="26"/>
        </w:rPr>
      </w:pPr>
      <w:r>
        <w:rPr>
          <w:sz w:val="26"/>
          <w:szCs w:val="26"/>
        </w:rPr>
        <w:t>Утвердить верхний предел муниципального долга города Ельца на 1 января 2018 года в сумме 179300,0 тыс. руб., в том числе верхний предел долга по муниципальным гарантиям города Ельца 0,0 тыс. руб.</w:t>
      </w:r>
    </w:p>
    <w:p w:rsidR="0047227B" w:rsidRDefault="0047227B" w:rsidP="0047227B">
      <w:pPr>
        <w:pStyle w:val="ConsPlusNormal"/>
        <w:widowControl/>
        <w:tabs>
          <w:tab w:val="right" w:pos="9922"/>
        </w:tabs>
        <w:ind w:firstLine="540"/>
        <w:jc w:val="both"/>
        <w:rPr>
          <w:rFonts w:ascii="Times New Roman" w:hAnsi="Times New Roman" w:cs="Times New Roman"/>
          <w:sz w:val="26"/>
          <w:szCs w:val="26"/>
        </w:rPr>
      </w:pPr>
      <w:r>
        <w:rPr>
          <w:rFonts w:ascii="Times New Roman" w:hAnsi="Times New Roman" w:cs="Times New Roman"/>
          <w:sz w:val="26"/>
          <w:szCs w:val="26"/>
        </w:rPr>
        <w:t>4. Утвердить программу муниципальных внутренних заимствований города Ельца на 2015 год и на плановый период 2016 и 2017 годов согласно приложению 17 к настоящему Бюджету.</w:t>
      </w:r>
    </w:p>
    <w:p w:rsidR="0047227B" w:rsidRDefault="0047227B" w:rsidP="0047227B">
      <w:pPr>
        <w:pStyle w:val="ConsPlusNormal"/>
        <w:widowControl/>
        <w:tabs>
          <w:tab w:val="right" w:pos="9922"/>
        </w:tabs>
        <w:ind w:firstLine="540"/>
        <w:jc w:val="both"/>
        <w:rPr>
          <w:rFonts w:ascii="Times New Roman" w:hAnsi="Times New Roman" w:cs="Times New Roman"/>
          <w:sz w:val="26"/>
          <w:szCs w:val="26"/>
        </w:rPr>
      </w:pPr>
      <w:r>
        <w:rPr>
          <w:rFonts w:ascii="Times New Roman" w:hAnsi="Times New Roman" w:cs="Times New Roman"/>
          <w:sz w:val="26"/>
          <w:szCs w:val="26"/>
        </w:rPr>
        <w:t xml:space="preserve"> 5. Утвердить объем  предоставляемых гарантий в 2015 году в сумме 0,0 тыс. руб., в 2016 году в сумме 0,0 тыс. руб., в 2017 году в сумме 0,0 тыс. руб. </w:t>
      </w:r>
    </w:p>
    <w:p w:rsidR="0047227B" w:rsidRDefault="0047227B" w:rsidP="0047227B">
      <w:pPr>
        <w:pStyle w:val="ConsPlusNormal"/>
        <w:widowControl/>
        <w:tabs>
          <w:tab w:val="right" w:pos="9922"/>
        </w:tabs>
        <w:ind w:firstLine="540"/>
        <w:jc w:val="both"/>
        <w:rPr>
          <w:rFonts w:ascii="Times New Roman" w:hAnsi="Times New Roman" w:cs="Times New Roman"/>
          <w:sz w:val="26"/>
          <w:szCs w:val="26"/>
        </w:rPr>
      </w:pPr>
    </w:p>
    <w:p w:rsidR="0047227B" w:rsidRDefault="0047227B" w:rsidP="0047227B">
      <w:pPr>
        <w:pStyle w:val="a3"/>
        <w:ind w:firstLine="823"/>
        <w:rPr>
          <w:b/>
          <w:sz w:val="26"/>
          <w:szCs w:val="26"/>
        </w:rPr>
      </w:pPr>
      <w:r>
        <w:rPr>
          <w:b/>
          <w:sz w:val="26"/>
          <w:szCs w:val="26"/>
        </w:rPr>
        <w:t>Статья 8. Предоставление субсидий юридическим лицам (за исключением субсидий муниципальным учреждениям), индивидуальным предпринимателям, физическим лицам на 2015 год и на плановый период 2016 и 2017 годов</w:t>
      </w:r>
    </w:p>
    <w:p w:rsidR="0047227B" w:rsidRDefault="0047227B" w:rsidP="0047227B">
      <w:pPr>
        <w:widowControl w:val="0"/>
        <w:autoSpaceDE w:val="0"/>
        <w:autoSpaceDN w:val="0"/>
        <w:adjustRightInd w:val="0"/>
        <w:ind w:firstLine="540"/>
        <w:jc w:val="both"/>
        <w:rPr>
          <w:sz w:val="26"/>
          <w:szCs w:val="26"/>
        </w:rPr>
      </w:pPr>
      <w:r>
        <w:rPr>
          <w:sz w:val="26"/>
          <w:szCs w:val="26"/>
        </w:rPr>
        <w:t>1. Утвердить объем субсидий юридическим лицам (за исключением субсидий муниципальным учреждениям), индивидуальным предпринимателям, физическим лицам из бюджета города Ельца  на 2015 год в сумме 32346,3 тыс. руб., на 2016  год в сумме 25323,0 тыс. руб., на 2017 год в сумме 26825,0 тыс. руб. и утвердить предоставление субсидий согласно приложению 18  к настоящему Бюджету.</w:t>
      </w:r>
    </w:p>
    <w:p w:rsidR="0047227B" w:rsidRDefault="0047227B" w:rsidP="0047227B">
      <w:pPr>
        <w:widowControl w:val="0"/>
        <w:autoSpaceDE w:val="0"/>
        <w:autoSpaceDN w:val="0"/>
        <w:adjustRightInd w:val="0"/>
        <w:ind w:firstLine="540"/>
        <w:jc w:val="both"/>
        <w:rPr>
          <w:sz w:val="26"/>
          <w:szCs w:val="26"/>
        </w:rPr>
      </w:pPr>
      <w:r>
        <w:rPr>
          <w:sz w:val="26"/>
          <w:szCs w:val="26"/>
        </w:rPr>
        <w:t>2. Субсидии предоставляются главными распорядителями средств городского бюджета в пределах ассигнований, предусмотренных в бюджете города Ельца на эти цели на 2015 год и на плановый период 2016 и 2017 годов, в порядке, установленном администрацией города.</w:t>
      </w:r>
    </w:p>
    <w:p w:rsidR="0047227B" w:rsidRDefault="0047227B" w:rsidP="0047227B">
      <w:pPr>
        <w:widowControl w:val="0"/>
        <w:autoSpaceDE w:val="0"/>
        <w:autoSpaceDN w:val="0"/>
        <w:adjustRightInd w:val="0"/>
        <w:ind w:firstLine="540"/>
        <w:jc w:val="both"/>
        <w:rPr>
          <w:sz w:val="26"/>
          <w:szCs w:val="26"/>
        </w:rPr>
      </w:pPr>
      <w:r>
        <w:rPr>
          <w:sz w:val="26"/>
          <w:szCs w:val="26"/>
        </w:rPr>
        <w:t>3. Главные распорядители средств городского бюджета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47227B" w:rsidRDefault="0047227B" w:rsidP="0047227B">
      <w:pPr>
        <w:widowControl w:val="0"/>
        <w:autoSpaceDE w:val="0"/>
        <w:autoSpaceDN w:val="0"/>
        <w:adjustRightInd w:val="0"/>
        <w:ind w:firstLine="540"/>
        <w:jc w:val="both"/>
        <w:rPr>
          <w:sz w:val="26"/>
          <w:szCs w:val="26"/>
        </w:rPr>
      </w:pPr>
      <w:r>
        <w:rPr>
          <w:sz w:val="26"/>
          <w:szCs w:val="26"/>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w:t>
      </w:r>
      <w:r>
        <w:rPr>
          <w:sz w:val="26"/>
          <w:szCs w:val="26"/>
        </w:rPr>
        <w:lastRenderedPageBreak/>
        <w:t>муниципальных унитарных предприятий, хозяйственных товариществ и обществ с участием города Ельца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47227B" w:rsidRDefault="0047227B" w:rsidP="0047227B">
      <w:pPr>
        <w:widowControl w:val="0"/>
        <w:autoSpaceDE w:val="0"/>
        <w:autoSpaceDN w:val="0"/>
        <w:adjustRightInd w:val="0"/>
        <w:ind w:firstLine="540"/>
        <w:jc w:val="both"/>
        <w:rPr>
          <w:sz w:val="26"/>
          <w:szCs w:val="26"/>
        </w:rPr>
      </w:pPr>
      <w:r>
        <w:rPr>
          <w:sz w:val="26"/>
          <w:szCs w:val="26"/>
        </w:rPr>
        <w:t>В случаях, предусмотренных соглашениями (договорами) о предоставлении субсидий, получатели субсидий возвращают неиспользованные в текущем финансовом году остатки субсидий на единый счет городского бюджета не позднее двух последних рабочих дней текущего финансового года.</w:t>
      </w:r>
    </w:p>
    <w:p w:rsidR="0047227B" w:rsidRDefault="0047227B" w:rsidP="0047227B">
      <w:pPr>
        <w:widowControl w:val="0"/>
        <w:autoSpaceDE w:val="0"/>
        <w:autoSpaceDN w:val="0"/>
        <w:adjustRightInd w:val="0"/>
        <w:ind w:firstLine="540"/>
        <w:jc w:val="both"/>
        <w:rPr>
          <w:sz w:val="26"/>
          <w:szCs w:val="26"/>
        </w:rPr>
      </w:pPr>
      <w:r>
        <w:rPr>
          <w:bCs/>
          <w:sz w:val="26"/>
          <w:szCs w:val="26"/>
        </w:rPr>
        <w:t>В случае выявления нарушений условий предоставления субсидий, их нецелевого использования главный распорядитель средств городского бюджета в трехдневный срок со дня обнаружения нарушения направляет в адрес получателя субсидии уведомление о возврате полученных денежных средств в доход бюджета города Ельца.</w:t>
      </w:r>
      <w:r>
        <w:rPr>
          <w:sz w:val="26"/>
          <w:szCs w:val="26"/>
        </w:rPr>
        <w:t xml:space="preserve"> Получатели субсидий возвращают в доход  бюджета города Ельца полученные денежные средства в 10-дневный срок со дня получения соответствующего уведомления главного распорядителя средств городского бюджета. При отказе от добровольного возврата указанных средств главные распорядители средств городского бюджета обеспечивают их принудительное взыскание и перечисление в доход  бюджета города Ельца.</w:t>
      </w:r>
    </w:p>
    <w:p w:rsidR="0047227B" w:rsidRDefault="0047227B" w:rsidP="0047227B">
      <w:pPr>
        <w:widowControl w:val="0"/>
        <w:autoSpaceDE w:val="0"/>
        <w:autoSpaceDN w:val="0"/>
        <w:adjustRightInd w:val="0"/>
        <w:ind w:firstLine="540"/>
        <w:jc w:val="both"/>
        <w:rPr>
          <w:sz w:val="26"/>
          <w:szCs w:val="26"/>
        </w:rPr>
      </w:pPr>
      <w:r>
        <w:rPr>
          <w:sz w:val="26"/>
          <w:szCs w:val="26"/>
        </w:rPr>
        <w:t>4. В случае превышения фактической потребности в субсидиях над суммой бюджетных ассигнований, предусмотренных настоящим Бюджетом на эти цели, размер субсидии для каждого получателя пропорционально уменьшается.</w:t>
      </w:r>
    </w:p>
    <w:p w:rsidR="0047227B" w:rsidRDefault="0047227B" w:rsidP="0047227B">
      <w:pPr>
        <w:widowControl w:val="0"/>
        <w:autoSpaceDE w:val="0"/>
        <w:autoSpaceDN w:val="0"/>
        <w:adjustRightInd w:val="0"/>
        <w:ind w:firstLine="540"/>
        <w:jc w:val="both"/>
        <w:outlineLvl w:val="0"/>
        <w:rPr>
          <w:b/>
          <w:sz w:val="26"/>
          <w:szCs w:val="26"/>
        </w:rPr>
      </w:pPr>
    </w:p>
    <w:p w:rsidR="0047227B" w:rsidRDefault="0047227B" w:rsidP="0047227B">
      <w:pPr>
        <w:widowControl w:val="0"/>
        <w:autoSpaceDE w:val="0"/>
        <w:autoSpaceDN w:val="0"/>
        <w:adjustRightInd w:val="0"/>
        <w:ind w:firstLine="540"/>
        <w:jc w:val="both"/>
        <w:outlineLvl w:val="0"/>
        <w:rPr>
          <w:b/>
          <w:sz w:val="26"/>
          <w:szCs w:val="26"/>
        </w:rPr>
      </w:pPr>
      <w:r>
        <w:rPr>
          <w:b/>
          <w:sz w:val="26"/>
          <w:szCs w:val="26"/>
        </w:rPr>
        <w:t>Статья 9.</w:t>
      </w:r>
      <w:r>
        <w:rPr>
          <w:sz w:val="26"/>
          <w:szCs w:val="26"/>
        </w:rPr>
        <w:t xml:space="preserve"> </w:t>
      </w:r>
      <w:r>
        <w:rPr>
          <w:b/>
          <w:sz w:val="26"/>
          <w:szCs w:val="26"/>
        </w:rPr>
        <w:t>Предоставление субсидий некоммерческим организациям, не являющимся автономными, казенными и бюджетными учреждениями на 2015 год и на плановый период 2016 и 2017 годов</w:t>
      </w:r>
    </w:p>
    <w:p w:rsidR="0047227B" w:rsidRDefault="0047227B" w:rsidP="0047227B">
      <w:pPr>
        <w:widowControl w:val="0"/>
        <w:autoSpaceDE w:val="0"/>
        <w:autoSpaceDN w:val="0"/>
        <w:adjustRightInd w:val="0"/>
        <w:ind w:firstLine="540"/>
        <w:jc w:val="both"/>
        <w:rPr>
          <w:sz w:val="26"/>
          <w:szCs w:val="26"/>
        </w:rPr>
      </w:pPr>
      <w:r>
        <w:rPr>
          <w:sz w:val="26"/>
          <w:szCs w:val="26"/>
        </w:rPr>
        <w:t>1. Утвердить объем субсидий некоммерческим организациям, не являющимся автономными, казенными и бюджетными учреждениями на 2015 год в сумме 749,0        тыс. руб., на 2016 год в сумме 591,0 тыс. руб., на 2017 год в сумме 625,0 тыс. руб. и утвердить предоставление субсидий согласно приложению  19  к настоящему Бюджету.</w:t>
      </w:r>
    </w:p>
    <w:p w:rsidR="0047227B" w:rsidRDefault="0047227B" w:rsidP="0047227B">
      <w:pPr>
        <w:widowControl w:val="0"/>
        <w:autoSpaceDE w:val="0"/>
        <w:autoSpaceDN w:val="0"/>
        <w:adjustRightInd w:val="0"/>
        <w:ind w:firstLine="540"/>
        <w:jc w:val="both"/>
        <w:rPr>
          <w:sz w:val="26"/>
          <w:szCs w:val="26"/>
        </w:rPr>
      </w:pPr>
      <w:r>
        <w:rPr>
          <w:sz w:val="26"/>
          <w:szCs w:val="26"/>
        </w:rPr>
        <w:t>2. Субсидии предоставляются главными распорядителями средств бюджета города Ельца в пределах ассигнований, предусмотренных в бюджете города Ельца на эти цели на текущий финансовый год и на плановый период 2016 и 2017 годов.</w:t>
      </w:r>
    </w:p>
    <w:p w:rsidR="0047227B" w:rsidRDefault="0047227B" w:rsidP="0047227B">
      <w:pPr>
        <w:widowControl w:val="0"/>
        <w:autoSpaceDE w:val="0"/>
        <w:autoSpaceDN w:val="0"/>
        <w:adjustRightInd w:val="0"/>
        <w:ind w:firstLine="540"/>
        <w:jc w:val="both"/>
        <w:rPr>
          <w:sz w:val="26"/>
          <w:szCs w:val="26"/>
        </w:rPr>
      </w:pPr>
      <w:r>
        <w:rPr>
          <w:sz w:val="26"/>
          <w:szCs w:val="26"/>
        </w:rPr>
        <w:t>Порядок определения объема и предоставления указанных субсидий устанавливается администрацией города.</w:t>
      </w:r>
    </w:p>
    <w:p w:rsidR="0047227B" w:rsidRDefault="0047227B" w:rsidP="0047227B">
      <w:pPr>
        <w:widowControl w:val="0"/>
        <w:autoSpaceDE w:val="0"/>
        <w:autoSpaceDN w:val="0"/>
        <w:adjustRightInd w:val="0"/>
        <w:ind w:firstLine="540"/>
        <w:jc w:val="both"/>
        <w:rPr>
          <w:sz w:val="26"/>
          <w:szCs w:val="26"/>
        </w:rPr>
      </w:pPr>
      <w:r>
        <w:rPr>
          <w:sz w:val="26"/>
          <w:szCs w:val="26"/>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(распорядителем) бюджетных средств, представившим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47227B" w:rsidRDefault="0047227B" w:rsidP="0047227B">
      <w:pPr>
        <w:widowControl w:val="0"/>
        <w:autoSpaceDE w:val="0"/>
        <w:autoSpaceDN w:val="0"/>
        <w:adjustRightInd w:val="0"/>
        <w:ind w:firstLine="540"/>
        <w:jc w:val="both"/>
        <w:rPr>
          <w:sz w:val="26"/>
          <w:szCs w:val="26"/>
        </w:rPr>
      </w:pPr>
      <w:r>
        <w:rPr>
          <w:sz w:val="26"/>
          <w:szCs w:val="26"/>
        </w:rPr>
        <w:t>3. Главные распорядители бюджетных средств осуществляют контроль за целевым использованием субсидий, предоставленных некоммерческим организациям, не являющимся автономными, казенными и бюджетными учреждениями.</w:t>
      </w:r>
    </w:p>
    <w:p w:rsidR="0047227B" w:rsidRDefault="0047227B" w:rsidP="0047227B">
      <w:pPr>
        <w:widowControl w:val="0"/>
        <w:autoSpaceDE w:val="0"/>
        <w:autoSpaceDN w:val="0"/>
        <w:adjustRightInd w:val="0"/>
        <w:ind w:firstLine="540"/>
        <w:jc w:val="both"/>
        <w:rPr>
          <w:sz w:val="26"/>
          <w:szCs w:val="26"/>
        </w:rPr>
      </w:pPr>
      <w:r>
        <w:rPr>
          <w:bCs/>
          <w:sz w:val="26"/>
          <w:szCs w:val="26"/>
        </w:rPr>
        <w:t xml:space="preserve">В случае выявления нарушений условий предоставления субсидий, их нецелевого использования главный распорядитель средств бюджета города Ельца в </w:t>
      </w:r>
      <w:r>
        <w:rPr>
          <w:bCs/>
          <w:sz w:val="26"/>
          <w:szCs w:val="26"/>
        </w:rPr>
        <w:lastRenderedPageBreak/>
        <w:t>трехдневный срок со дня обнаружения нарушения направляет в адрес получателя субсидии уведомление о возврате полученных денежных средств в доход бюджета города Ельца.</w:t>
      </w:r>
      <w:r>
        <w:rPr>
          <w:sz w:val="26"/>
          <w:szCs w:val="26"/>
        </w:rPr>
        <w:t xml:space="preserve"> Получатели субсидий возвращают в доход бюджета города Ельца полученные денежные средства в 10-дневный срок со дня получения соответствующего уведомления главного распорядителя  средств бюджета города Ельца. При отказе от добровольного возврата указанных средств главные распорядители средств бюджета города Ельца обеспечивают их принудительное взыскание и перечисление в доход бюджета города Ельца.</w:t>
      </w:r>
    </w:p>
    <w:p w:rsidR="0047227B" w:rsidRDefault="0047227B" w:rsidP="0047227B">
      <w:pPr>
        <w:widowControl w:val="0"/>
        <w:autoSpaceDE w:val="0"/>
        <w:autoSpaceDN w:val="0"/>
        <w:adjustRightInd w:val="0"/>
        <w:ind w:firstLine="540"/>
        <w:jc w:val="both"/>
        <w:rPr>
          <w:sz w:val="26"/>
          <w:szCs w:val="26"/>
        </w:rPr>
      </w:pPr>
      <w:r>
        <w:rPr>
          <w:sz w:val="26"/>
          <w:szCs w:val="26"/>
        </w:rPr>
        <w:t>4. В случае превышения фактической потребности в субсидиях над суммой бюджетных ассигнований, предусмотренных настоящим Бюджетом на эти цели, размер субсидии для каждого получателя пропорционально уменьшается.</w:t>
      </w:r>
    </w:p>
    <w:p w:rsidR="0047227B" w:rsidRDefault="0047227B" w:rsidP="0047227B">
      <w:pPr>
        <w:pStyle w:val="a3"/>
        <w:rPr>
          <w:sz w:val="26"/>
          <w:szCs w:val="26"/>
        </w:rPr>
      </w:pPr>
    </w:p>
    <w:p w:rsidR="0047227B" w:rsidRDefault="0047227B" w:rsidP="0047227B">
      <w:pPr>
        <w:pStyle w:val="21"/>
        <w:spacing w:after="0" w:line="240" w:lineRule="auto"/>
        <w:ind w:left="0" w:firstLine="540"/>
        <w:jc w:val="both"/>
        <w:rPr>
          <w:b/>
          <w:sz w:val="26"/>
          <w:szCs w:val="26"/>
        </w:rPr>
      </w:pPr>
      <w:r>
        <w:rPr>
          <w:b/>
          <w:sz w:val="26"/>
          <w:szCs w:val="26"/>
        </w:rPr>
        <w:t>Статья 10. Размер базовой ставки арендной платы за муниципальное имущество</w:t>
      </w:r>
    </w:p>
    <w:p w:rsidR="0047227B" w:rsidRDefault="0047227B" w:rsidP="0047227B">
      <w:pPr>
        <w:pStyle w:val="21"/>
        <w:spacing w:after="0" w:line="240" w:lineRule="auto"/>
        <w:ind w:left="0" w:firstLine="540"/>
        <w:jc w:val="both"/>
        <w:rPr>
          <w:b/>
          <w:sz w:val="26"/>
          <w:szCs w:val="26"/>
        </w:rPr>
      </w:pPr>
      <w:r>
        <w:rPr>
          <w:sz w:val="26"/>
          <w:szCs w:val="26"/>
        </w:rPr>
        <w:t xml:space="preserve">Установить на 2015 год базовую ставку арендной платы за пользование муниципальным имуществом 400 рублей за </w:t>
      </w:r>
      <w:smartTag w:uri="urn:schemas-microsoft-com:office:smarttags" w:element="metricconverter">
        <w:smartTagPr>
          <w:attr w:name="ProductID" w:val="1 кв. метр"/>
        </w:smartTagPr>
        <w:r>
          <w:rPr>
            <w:sz w:val="26"/>
            <w:szCs w:val="26"/>
          </w:rPr>
          <w:t>1 кв. метр</w:t>
        </w:r>
      </w:smartTag>
      <w:r>
        <w:rPr>
          <w:sz w:val="26"/>
          <w:szCs w:val="26"/>
        </w:rPr>
        <w:t>.</w:t>
      </w:r>
    </w:p>
    <w:p w:rsidR="0047227B" w:rsidRDefault="0047227B" w:rsidP="0047227B">
      <w:pPr>
        <w:pStyle w:val="ConsPlusNormal"/>
        <w:widowControl/>
        <w:ind w:firstLine="540"/>
        <w:jc w:val="both"/>
        <w:outlineLvl w:val="1"/>
        <w:rPr>
          <w:rFonts w:ascii="Times New Roman" w:hAnsi="Times New Roman" w:cs="Times New Roman"/>
          <w:b/>
          <w:sz w:val="26"/>
          <w:szCs w:val="26"/>
        </w:rPr>
      </w:pPr>
    </w:p>
    <w:p w:rsidR="0047227B" w:rsidRDefault="0047227B" w:rsidP="0047227B">
      <w:pPr>
        <w:pStyle w:val="ConsPlusNormal"/>
        <w:widowControl/>
        <w:ind w:firstLine="540"/>
        <w:jc w:val="both"/>
        <w:outlineLvl w:val="1"/>
        <w:rPr>
          <w:rFonts w:ascii="Times New Roman" w:hAnsi="Times New Roman" w:cs="Times New Roman"/>
          <w:b/>
          <w:sz w:val="26"/>
          <w:szCs w:val="26"/>
        </w:rPr>
      </w:pPr>
      <w:r>
        <w:rPr>
          <w:rFonts w:ascii="Times New Roman" w:hAnsi="Times New Roman" w:cs="Times New Roman"/>
          <w:b/>
          <w:sz w:val="26"/>
          <w:szCs w:val="26"/>
        </w:rPr>
        <w:t>Статья 11. Особенности исполнения бюджета города Ельца в 2015 году</w:t>
      </w:r>
    </w:p>
    <w:p w:rsidR="0047227B" w:rsidRDefault="0047227B" w:rsidP="0047227B">
      <w:pPr>
        <w:pStyle w:val="ConsPlusNormal"/>
        <w:widowControl/>
        <w:ind w:right="-1" w:firstLine="540"/>
        <w:jc w:val="both"/>
        <w:rPr>
          <w:rFonts w:ascii="Times New Roman" w:hAnsi="Times New Roman" w:cs="Times New Roman"/>
          <w:sz w:val="26"/>
          <w:szCs w:val="26"/>
        </w:rPr>
      </w:pPr>
      <w:r>
        <w:rPr>
          <w:rFonts w:ascii="Times New Roman" w:hAnsi="Times New Roman" w:cs="Times New Roman"/>
          <w:sz w:val="26"/>
          <w:szCs w:val="26"/>
        </w:rPr>
        <w:t xml:space="preserve">1. Установить перечень расходов бюджета города Ельца на 2015 год, подлежащих финансированию в первоочередном порядке: заработная плата и начисления на нее, приобретение продуктов питания и </w:t>
      </w:r>
      <w:r>
        <w:rPr>
          <w:rFonts w:ascii="Times New Roman" w:hAnsi="Times New Roman" w:cs="Times New Roman"/>
          <w:color w:val="000000"/>
          <w:sz w:val="26"/>
          <w:szCs w:val="26"/>
        </w:rPr>
        <w:t>медикаментов,</w:t>
      </w:r>
      <w:r>
        <w:rPr>
          <w:rFonts w:ascii="Times New Roman" w:hAnsi="Times New Roman" w:cs="Times New Roman"/>
          <w:sz w:val="26"/>
          <w:szCs w:val="26"/>
        </w:rPr>
        <w:t xml:space="preserve"> оплата коммунальных услуг, обслуживание муниципального долга.</w:t>
      </w:r>
    </w:p>
    <w:p w:rsidR="0047227B" w:rsidRDefault="0047227B" w:rsidP="0047227B">
      <w:pPr>
        <w:autoSpaceDE w:val="0"/>
        <w:autoSpaceDN w:val="0"/>
        <w:adjustRightInd w:val="0"/>
        <w:ind w:firstLine="540"/>
        <w:jc w:val="both"/>
        <w:rPr>
          <w:sz w:val="26"/>
          <w:szCs w:val="26"/>
        </w:rPr>
      </w:pPr>
      <w:r>
        <w:rPr>
          <w:sz w:val="26"/>
          <w:szCs w:val="26"/>
        </w:rPr>
        <w:t>2. Осуществлять доведение лимитов бюджетных обязательств до главных распорядителей средств бюджета города Ельца на 2015 год по расходам, указанным в части 1 настоящей статьи. По остальным расходам доведение лимитов бюджетных обязательств производить с учетом исполнения кассового плана бюджета города Ельца.</w:t>
      </w:r>
    </w:p>
    <w:p w:rsidR="0047227B" w:rsidRDefault="0047227B" w:rsidP="0047227B">
      <w:pPr>
        <w:autoSpaceDE w:val="0"/>
        <w:autoSpaceDN w:val="0"/>
        <w:adjustRightInd w:val="0"/>
        <w:ind w:firstLine="540"/>
        <w:jc w:val="both"/>
        <w:rPr>
          <w:sz w:val="26"/>
          <w:szCs w:val="26"/>
        </w:rPr>
      </w:pPr>
      <w:r>
        <w:rPr>
          <w:sz w:val="26"/>
          <w:szCs w:val="26"/>
        </w:rPr>
        <w:t>3. 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бюджета города Ельца учитываются на лицевых счетах, открытых им в финансовом комитете администрации города Ельца, в порядке, установленном финансовым комитетом.</w:t>
      </w:r>
    </w:p>
    <w:p w:rsidR="0047227B" w:rsidRDefault="0047227B" w:rsidP="0047227B">
      <w:pPr>
        <w:autoSpaceDE w:val="0"/>
        <w:autoSpaceDN w:val="0"/>
        <w:adjustRightInd w:val="0"/>
        <w:ind w:firstLine="540"/>
        <w:jc w:val="both"/>
        <w:rPr>
          <w:sz w:val="26"/>
          <w:szCs w:val="26"/>
        </w:rPr>
      </w:pPr>
      <w:r>
        <w:rPr>
          <w:sz w:val="26"/>
          <w:szCs w:val="26"/>
        </w:rPr>
        <w:t>4. Установить в соответствии со статьей 217 Бюджетного кодекса Российской Федерации, что основанием для внесения изменений в показатели сводной бюджетной росписи бюджета города Ельца, связанных с особенностями исполнения  бюджета города Ельца и (или) перераспределения бюджетных ассигнований между главными распорядителями средств бюджета города Ельца в пределах объема бюджетных ассигнований, без внесения изменений в настоящий Бюджет является:</w:t>
      </w:r>
    </w:p>
    <w:p w:rsidR="0047227B" w:rsidRDefault="0047227B" w:rsidP="0047227B">
      <w:pPr>
        <w:autoSpaceDE w:val="0"/>
        <w:autoSpaceDN w:val="0"/>
        <w:adjustRightInd w:val="0"/>
        <w:ind w:firstLine="540"/>
        <w:jc w:val="both"/>
        <w:rPr>
          <w:sz w:val="26"/>
          <w:szCs w:val="26"/>
        </w:rPr>
      </w:pPr>
      <w:r>
        <w:rPr>
          <w:sz w:val="26"/>
          <w:szCs w:val="26"/>
        </w:rPr>
        <w:t>- передача полномочий между главными распорядителями средств бюджета города Ельца по финансированию отдельных учреждений, мероприятий;</w:t>
      </w:r>
    </w:p>
    <w:p w:rsidR="0047227B" w:rsidRDefault="0047227B" w:rsidP="0047227B">
      <w:pPr>
        <w:autoSpaceDE w:val="0"/>
        <w:autoSpaceDN w:val="0"/>
        <w:adjustRightInd w:val="0"/>
        <w:ind w:firstLine="540"/>
        <w:jc w:val="both"/>
        <w:rPr>
          <w:sz w:val="26"/>
          <w:szCs w:val="26"/>
        </w:rPr>
      </w:pPr>
      <w:r>
        <w:rPr>
          <w:sz w:val="26"/>
          <w:szCs w:val="26"/>
        </w:rPr>
        <w:t>- реорганизация, преобразование, ликвидация муниципальных учреждений;</w:t>
      </w:r>
    </w:p>
    <w:p w:rsidR="0047227B" w:rsidRDefault="0047227B" w:rsidP="0047227B">
      <w:pPr>
        <w:autoSpaceDE w:val="0"/>
        <w:autoSpaceDN w:val="0"/>
        <w:adjustRightInd w:val="0"/>
        <w:ind w:firstLine="540"/>
        <w:jc w:val="both"/>
        <w:rPr>
          <w:sz w:val="26"/>
          <w:szCs w:val="26"/>
        </w:rPr>
      </w:pPr>
      <w:r>
        <w:rPr>
          <w:sz w:val="26"/>
          <w:szCs w:val="26"/>
        </w:rPr>
        <w:t>- поступление  межбюджетных трансфертов из областного бюджета;</w:t>
      </w:r>
    </w:p>
    <w:p w:rsidR="0047227B" w:rsidRDefault="0047227B" w:rsidP="0047227B">
      <w:pPr>
        <w:pStyle w:val="ConsPlusNormal"/>
        <w:widowControl/>
        <w:ind w:firstLine="540"/>
        <w:jc w:val="both"/>
        <w:outlineLvl w:val="1"/>
        <w:rPr>
          <w:rFonts w:ascii="Times New Roman" w:hAnsi="Times New Roman" w:cs="Times New Roman"/>
          <w:sz w:val="26"/>
          <w:szCs w:val="26"/>
        </w:rPr>
      </w:pPr>
      <w:r>
        <w:rPr>
          <w:rFonts w:ascii="Times New Roman" w:hAnsi="Times New Roman" w:cs="Times New Roman"/>
          <w:sz w:val="26"/>
          <w:szCs w:val="26"/>
        </w:rPr>
        <w:t>- перераспределение бюджетных ассигнований, предусмотренных главным распорядителям средств бюджета города Ельца на выполнение функций органами местного самоуправления, обеспечение деятельности подведомственных казенных учреждений между группами видов расходов классификации расходов бюджетов;</w:t>
      </w:r>
    </w:p>
    <w:p w:rsidR="0047227B" w:rsidRDefault="0047227B" w:rsidP="0047227B">
      <w:pPr>
        <w:pStyle w:val="ConsPlusNormal"/>
        <w:widowControl/>
        <w:ind w:firstLine="540"/>
        <w:jc w:val="both"/>
        <w:outlineLvl w:val="1"/>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 - получение безвозмездных поступлений от физических и юридических лиц, имеющих целевое назначение, сверх объемов, утвержденных настоящим Бюджетом.</w:t>
      </w:r>
    </w:p>
    <w:p w:rsidR="0047227B" w:rsidRDefault="0047227B" w:rsidP="0047227B">
      <w:pPr>
        <w:pStyle w:val="ConsPlusNormal"/>
        <w:widowControl/>
        <w:ind w:right="-1" w:firstLine="540"/>
        <w:jc w:val="both"/>
        <w:rPr>
          <w:rFonts w:ascii="Times New Roman" w:hAnsi="Times New Roman" w:cs="Times New Roman"/>
          <w:b/>
          <w:bCs/>
          <w:sz w:val="26"/>
          <w:szCs w:val="26"/>
        </w:rPr>
      </w:pPr>
    </w:p>
    <w:p w:rsidR="0047227B" w:rsidRDefault="0047227B" w:rsidP="0047227B">
      <w:pPr>
        <w:pStyle w:val="ConsPlusNormal"/>
        <w:widowControl/>
        <w:ind w:right="-1" w:firstLine="540"/>
        <w:jc w:val="both"/>
        <w:rPr>
          <w:rFonts w:ascii="Times New Roman" w:hAnsi="Times New Roman" w:cs="Times New Roman"/>
          <w:sz w:val="26"/>
          <w:szCs w:val="26"/>
        </w:rPr>
      </w:pPr>
      <w:r>
        <w:rPr>
          <w:rFonts w:ascii="Times New Roman" w:hAnsi="Times New Roman" w:cs="Times New Roman"/>
          <w:b/>
          <w:bCs/>
          <w:sz w:val="26"/>
          <w:szCs w:val="26"/>
        </w:rPr>
        <w:t>Статья 12. Вступление в силу настоящего нормативного правового акта</w:t>
      </w:r>
      <w:r>
        <w:rPr>
          <w:rFonts w:ascii="Times New Roman" w:hAnsi="Times New Roman" w:cs="Times New Roman"/>
          <w:sz w:val="26"/>
          <w:szCs w:val="26"/>
        </w:rPr>
        <w:t xml:space="preserve"> </w:t>
      </w:r>
    </w:p>
    <w:p w:rsidR="0047227B" w:rsidRDefault="0047227B" w:rsidP="004722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Настоящий нормативный правовой акт вступает в силу с 01 января 2015 года.</w:t>
      </w:r>
    </w:p>
    <w:p w:rsidR="0047227B" w:rsidRDefault="0047227B" w:rsidP="0047227B">
      <w:pPr>
        <w:pStyle w:val="ConsPlusNormal"/>
        <w:widowControl/>
        <w:ind w:firstLine="540"/>
        <w:jc w:val="both"/>
        <w:rPr>
          <w:rFonts w:ascii="Times New Roman" w:hAnsi="Times New Roman" w:cs="Times New Roman"/>
          <w:sz w:val="26"/>
          <w:szCs w:val="26"/>
        </w:rPr>
      </w:pPr>
    </w:p>
    <w:p w:rsidR="0047227B" w:rsidRDefault="0047227B" w:rsidP="0047227B">
      <w:pPr>
        <w:pStyle w:val="ConsPlusNormal"/>
        <w:widowControl/>
        <w:ind w:firstLine="540"/>
        <w:jc w:val="both"/>
        <w:rPr>
          <w:rFonts w:ascii="Times New Roman" w:hAnsi="Times New Roman" w:cs="Times New Roman"/>
          <w:sz w:val="26"/>
          <w:szCs w:val="26"/>
        </w:rPr>
      </w:pPr>
    </w:p>
    <w:p w:rsidR="0047227B" w:rsidRDefault="0047227B" w:rsidP="0047227B">
      <w:pPr>
        <w:pStyle w:val="ConsPlusNormal"/>
        <w:widowControl/>
        <w:ind w:firstLine="540"/>
        <w:jc w:val="both"/>
        <w:rPr>
          <w:rFonts w:ascii="Times New Roman" w:hAnsi="Times New Roman" w:cs="Times New Roman"/>
          <w:sz w:val="26"/>
          <w:szCs w:val="26"/>
        </w:rPr>
      </w:pPr>
    </w:p>
    <w:p w:rsidR="0047227B" w:rsidRDefault="0047227B" w:rsidP="0047227B">
      <w:pPr>
        <w:pStyle w:val="ConsPlusNormal"/>
        <w:widowControl/>
        <w:ind w:firstLine="540"/>
        <w:jc w:val="both"/>
        <w:rPr>
          <w:rFonts w:ascii="Times New Roman" w:hAnsi="Times New Roman" w:cs="Times New Roman"/>
          <w:sz w:val="26"/>
          <w:szCs w:val="26"/>
        </w:rPr>
      </w:pPr>
    </w:p>
    <w:p w:rsidR="0047227B" w:rsidRDefault="0047227B" w:rsidP="0047227B">
      <w:pPr>
        <w:pStyle w:val="ConsPlusNormal"/>
        <w:widowControl/>
        <w:ind w:firstLine="540"/>
        <w:jc w:val="both"/>
        <w:rPr>
          <w:rFonts w:ascii="Times New Roman" w:hAnsi="Times New Roman" w:cs="Times New Roman"/>
          <w:sz w:val="26"/>
          <w:szCs w:val="26"/>
        </w:rPr>
      </w:pPr>
      <w:r>
        <w:rPr>
          <w:rFonts w:ascii="Times New Roman" w:hAnsi="Times New Roman" w:cs="Times New Roman"/>
          <w:bCs/>
          <w:sz w:val="26"/>
          <w:szCs w:val="26"/>
        </w:rPr>
        <w:t>Глава города Ельца                                                                                          С.А. Панов</w:t>
      </w:r>
    </w:p>
    <w:p w:rsidR="0047227B" w:rsidRDefault="0047227B" w:rsidP="0047227B">
      <w:pPr>
        <w:pStyle w:val="ConsPlusNormal"/>
        <w:widowControl/>
        <w:ind w:left="7200" w:firstLine="540"/>
        <w:jc w:val="both"/>
        <w:rPr>
          <w:rFonts w:ascii="Times New Roman" w:hAnsi="Times New Roman" w:cs="Times New Roman"/>
          <w:sz w:val="26"/>
          <w:szCs w:val="26"/>
        </w:rPr>
      </w:pPr>
    </w:p>
    <w:p w:rsidR="0047227B" w:rsidRDefault="0047227B" w:rsidP="0047227B">
      <w:pPr>
        <w:pStyle w:val="ConsPlusNormal"/>
        <w:widowControl/>
        <w:ind w:left="7200" w:firstLine="0"/>
        <w:jc w:val="both"/>
        <w:rPr>
          <w:rFonts w:ascii="Times New Roman" w:hAnsi="Times New Roman" w:cs="Times New Roman"/>
        </w:rPr>
      </w:pPr>
    </w:p>
    <w:p w:rsidR="0047227B" w:rsidRDefault="0047227B" w:rsidP="0047227B">
      <w:pPr>
        <w:pStyle w:val="ConsPlusNormal"/>
        <w:widowControl/>
        <w:ind w:left="7200" w:firstLine="0"/>
        <w:jc w:val="both"/>
        <w:rPr>
          <w:rFonts w:ascii="Times New Roman" w:hAnsi="Times New Roman" w:cs="Times New Roman"/>
        </w:rPr>
      </w:pPr>
    </w:p>
    <w:p w:rsidR="0047227B" w:rsidRDefault="0047227B" w:rsidP="0047227B">
      <w:pPr>
        <w:pStyle w:val="ConsPlusNormal"/>
        <w:widowControl/>
        <w:ind w:left="7200" w:firstLine="0"/>
        <w:jc w:val="both"/>
        <w:rPr>
          <w:rFonts w:ascii="Times New Roman" w:hAnsi="Times New Roman" w:cs="Times New Roman"/>
        </w:rPr>
      </w:pPr>
    </w:p>
    <w:p w:rsidR="0047227B" w:rsidRDefault="0047227B" w:rsidP="0047227B">
      <w:pPr>
        <w:pStyle w:val="ConsPlusNormal"/>
        <w:widowControl/>
        <w:ind w:left="7200" w:firstLine="0"/>
        <w:jc w:val="both"/>
        <w:rPr>
          <w:rFonts w:ascii="Times New Roman" w:hAnsi="Times New Roman" w:cs="Times New Roman"/>
        </w:rPr>
      </w:pPr>
    </w:p>
    <w:p w:rsidR="0047227B" w:rsidRDefault="0047227B" w:rsidP="0047227B">
      <w:pPr>
        <w:pStyle w:val="ConsPlusNormal"/>
        <w:widowControl/>
        <w:ind w:left="7200" w:firstLine="0"/>
        <w:jc w:val="both"/>
        <w:rPr>
          <w:rFonts w:ascii="Times New Roman" w:hAnsi="Times New Roman" w:cs="Times New Roman"/>
        </w:rPr>
      </w:pPr>
    </w:p>
    <w:p w:rsidR="0047227B" w:rsidRDefault="0047227B" w:rsidP="0047227B">
      <w:pPr>
        <w:pStyle w:val="ConsPlusNormal"/>
        <w:widowControl/>
        <w:ind w:left="7200" w:firstLine="0"/>
        <w:jc w:val="both"/>
        <w:rPr>
          <w:rFonts w:ascii="Times New Roman" w:hAnsi="Times New Roman" w:cs="Times New Roman"/>
        </w:rPr>
      </w:pPr>
    </w:p>
    <w:p w:rsidR="0047227B" w:rsidRDefault="0047227B" w:rsidP="0047227B">
      <w:pPr>
        <w:pStyle w:val="ConsPlusNormal"/>
        <w:widowControl/>
        <w:ind w:left="7200" w:firstLine="0"/>
        <w:jc w:val="both"/>
        <w:rPr>
          <w:rFonts w:ascii="Times New Roman" w:hAnsi="Times New Roman" w:cs="Times New Roman"/>
        </w:rPr>
      </w:pPr>
    </w:p>
    <w:p w:rsidR="0047227B" w:rsidRDefault="0047227B" w:rsidP="0047227B">
      <w:pPr>
        <w:pStyle w:val="ConsPlusNormal"/>
        <w:widowControl/>
        <w:ind w:left="7200" w:firstLine="0"/>
        <w:jc w:val="both"/>
        <w:rPr>
          <w:rFonts w:ascii="Times New Roman" w:hAnsi="Times New Roman" w:cs="Times New Roman"/>
        </w:rPr>
      </w:pPr>
    </w:p>
    <w:p w:rsidR="0047227B" w:rsidRDefault="0047227B" w:rsidP="0047227B">
      <w:pPr>
        <w:pStyle w:val="ConsPlusNormal"/>
        <w:widowControl/>
        <w:ind w:left="7200" w:firstLine="0"/>
        <w:jc w:val="both"/>
        <w:rPr>
          <w:rFonts w:ascii="Times New Roman" w:hAnsi="Times New Roman" w:cs="Times New Roman"/>
        </w:rPr>
      </w:pPr>
    </w:p>
    <w:p w:rsidR="0047227B" w:rsidRDefault="0047227B" w:rsidP="0047227B">
      <w:pPr>
        <w:pStyle w:val="ConsPlusNormal"/>
        <w:widowControl/>
        <w:ind w:left="7200" w:firstLine="0"/>
        <w:jc w:val="both"/>
        <w:rPr>
          <w:rFonts w:ascii="Times New Roman" w:hAnsi="Times New Roman" w:cs="Times New Roman"/>
        </w:rPr>
      </w:pPr>
    </w:p>
    <w:p w:rsidR="0047227B" w:rsidRDefault="0047227B" w:rsidP="0047227B">
      <w:pPr>
        <w:pStyle w:val="ConsPlusNormal"/>
        <w:widowControl/>
        <w:ind w:left="7200" w:firstLine="0"/>
        <w:jc w:val="both"/>
        <w:rPr>
          <w:rFonts w:ascii="Times New Roman" w:hAnsi="Times New Roman" w:cs="Times New Roman"/>
        </w:rPr>
      </w:pPr>
    </w:p>
    <w:p w:rsidR="0047227B" w:rsidRDefault="0047227B" w:rsidP="0047227B">
      <w:pPr>
        <w:pStyle w:val="ConsPlusNormal"/>
        <w:widowControl/>
        <w:ind w:left="7200" w:firstLine="0"/>
        <w:jc w:val="both"/>
        <w:rPr>
          <w:rFonts w:ascii="Times New Roman" w:hAnsi="Times New Roman" w:cs="Times New Roman"/>
        </w:rPr>
      </w:pPr>
    </w:p>
    <w:p w:rsidR="0047227B" w:rsidRDefault="0047227B" w:rsidP="0047227B">
      <w:pPr>
        <w:pStyle w:val="ConsPlusNormal"/>
        <w:widowControl/>
        <w:ind w:left="7200" w:firstLine="0"/>
        <w:jc w:val="both"/>
        <w:rPr>
          <w:rFonts w:ascii="Times New Roman" w:hAnsi="Times New Roman" w:cs="Times New Roman"/>
        </w:rPr>
      </w:pPr>
    </w:p>
    <w:p w:rsidR="0047227B" w:rsidRDefault="0047227B" w:rsidP="0047227B">
      <w:pPr>
        <w:pStyle w:val="ConsPlusNormal"/>
        <w:widowControl/>
        <w:ind w:left="7200" w:firstLine="0"/>
        <w:jc w:val="both"/>
        <w:rPr>
          <w:rFonts w:ascii="Times New Roman" w:hAnsi="Times New Roman" w:cs="Times New Roman"/>
        </w:rPr>
      </w:pPr>
    </w:p>
    <w:p w:rsidR="0047227B" w:rsidRDefault="0047227B" w:rsidP="0047227B">
      <w:pPr>
        <w:pStyle w:val="ConsPlusNormal"/>
        <w:widowControl/>
        <w:tabs>
          <w:tab w:val="right" w:pos="9720"/>
        </w:tabs>
        <w:ind w:left="6480" w:firstLine="0"/>
        <w:jc w:val="both"/>
        <w:rPr>
          <w:rFonts w:ascii="Times New Roman" w:hAnsi="Times New Roman" w:cs="Times New Roman"/>
        </w:rPr>
      </w:pPr>
      <w:r>
        <w:rPr>
          <w:rFonts w:ascii="Times New Roman" w:hAnsi="Times New Roman" w:cs="Times New Roman"/>
        </w:rPr>
        <w:t>Приложение 1</w:t>
      </w:r>
    </w:p>
    <w:p w:rsidR="0047227B" w:rsidRDefault="0047227B" w:rsidP="0047227B">
      <w:pPr>
        <w:pStyle w:val="ConsPlusNormal"/>
        <w:widowControl/>
        <w:ind w:left="6480" w:firstLine="0"/>
        <w:jc w:val="both"/>
        <w:rPr>
          <w:rFonts w:ascii="Times New Roman" w:hAnsi="Times New Roman" w:cs="Times New Roman"/>
        </w:rPr>
      </w:pPr>
      <w:r>
        <w:rPr>
          <w:rFonts w:ascii="Times New Roman" w:hAnsi="Times New Roman" w:cs="Times New Roman"/>
        </w:rPr>
        <w:t>к «Бюджету города Ельца на 2015 год и на плановый период 2016 и 2017 годов»</w:t>
      </w: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a5"/>
        <w:jc w:val="center"/>
        <w:rPr>
          <w:sz w:val="20"/>
          <w:szCs w:val="20"/>
        </w:rPr>
      </w:pPr>
      <w:r>
        <w:rPr>
          <w:sz w:val="20"/>
          <w:szCs w:val="20"/>
        </w:rPr>
        <w:t>Источники  внутреннего финансирования дефицита городского бюджета</w:t>
      </w:r>
    </w:p>
    <w:p w:rsidR="0047227B" w:rsidRDefault="0047227B" w:rsidP="0047227B">
      <w:pPr>
        <w:pStyle w:val="a5"/>
        <w:jc w:val="center"/>
        <w:rPr>
          <w:sz w:val="20"/>
          <w:szCs w:val="20"/>
        </w:rPr>
      </w:pPr>
      <w:r>
        <w:rPr>
          <w:sz w:val="20"/>
          <w:szCs w:val="20"/>
        </w:rPr>
        <w:t>на 2015 год и на плановый период 2016 и 2017 годов</w:t>
      </w:r>
    </w:p>
    <w:p w:rsidR="0047227B" w:rsidRDefault="0047227B" w:rsidP="0047227B">
      <w:pPr>
        <w:pStyle w:val="a5"/>
        <w:jc w:val="both"/>
        <w:rPr>
          <w:sz w:val="20"/>
          <w:szCs w:val="20"/>
        </w:rPr>
      </w:pPr>
    </w:p>
    <w:p w:rsidR="0047227B" w:rsidRDefault="0047227B" w:rsidP="0047227B">
      <w:pPr>
        <w:pStyle w:val="a5"/>
        <w:jc w:val="right"/>
        <w:rPr>
          <w:b/>
          <w:bCs/>
          <w:sz w:val="20"/>
          <w:szCs w:val="20"/>
        </w:rPr>
      </w:pPr>
      <w:r>
        <w:rPr>
          <w:b/>
          <w:bCs/>
          <w:sz w:val="20"/>
          <w:szCs w:val="20"/>
        </w:rPr>
        <w:t>(тыс. руб.)</w:t>
      </w:r>
    </w:p>
    <w:tbl>
      <w:tblPr>
        <w:tblW w:w="9885" w:type="dxa"/>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566"/>
        <w:gridCol w:w="2711"/>
        <w:gridCol w:w="851"/>
        <w:gridCol w:w="2265"/>
        <w:gridCol w:w="1204"/>
        <w:gridCol w:w="1134"/>
        <w:gridCol w:w="1154"/>
      </w:tblGrid>
      <w:tr w:rsidR="0047227B" w:rsidTr="0047227B">
        <w:trPr>
          <w:trHeight w:val="1133"/>
        </w:trPr>
        <w:tc>
          <w:tcPr>
            <w:tcW w:w="567"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a5"/>
              <w:jc w:val="center"/>
              <w:rPr>
                <w:sz w:val="20"/>
                <w:szCs w:val="20"/>
              </w:rPr>
            </w:pPr>
            <w:r>
              <w:rPr>
                <w:sz w:val="20"/>
                <w:szCs w:val="20"/>
              </w:rPr>
              <w:t>№ п/п</w:t>
            </w:r>
          </w:p>
        </w:tc>
        <w:tc>
          <w:tcPr>
            <w:tcW w:w="2711"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a5"/>
              <w:jc w:val="center"/>
              <w:rPr>
                <w:sz w:val="20"/>
                <w:szCs w:val="20"/>
              </w:rPr>
            </w:pPr>
            <w:r>
              <w:rPr>
                <w:sz w:val="20"/>
                <w:szCs w:val="20"/>
              </w:rPr>
              <w:t>Наименование групп, подгрупп, статей, подстатей, кодов экономической классификации источников внутреннего финансирования дефицитов бюджетов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a5"/>
              <w:jc w:val="center"/>
              <w:rPr>
                <w:sz w:val="20"/>
                <w:szCs w:val="20"/>
              </w:rPr>
            </w:pPr>
            <w:r>
              <w:rPr>
                <w:sz w:val="20"/>
                <w:szCs w:val="20"/>
              </w:rPr>
              <w:t>Код администратора</w:t>
            </w:r>
          </w:p>
        </w:tc>
        <w:tc>
          <w:tcPr>
            <w:tcW w:w="226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a5"/>
              <w:jc w:val="center"/>
              <w:rPr>
                <w:sz w:val="20"/>
                <w:szCs w:val="20"/>
              </w:rPr>
            </w:pPr>
            <w:r>
              <w:rPr>
                <w:sz w:val="20"/>
                <w:szCs w:val="20"/>
              </w:rPr>
              <w:t>Код бюджетной</w:t>
            </w:r>
          </w:p>
          <w:p w:rsidR="0047227B" w:rsidRDefault="0047227B">
            <w:pPr>
              <w:pStyle w:val="a5"/>
              <w:jc w:val="center"/>
              <w:rPr>
                <w:sz w:val="20"/>
                <w:szCs w:val="20"/>
              </w:rPr>
            </w:pPr>
            <w:r>
              <w:rPr>
                <w:sz w:val="20"/>
                <w:szCs w:val="20"/>
              </w:rPr>
              <w:t>классификации</w:t>
            </w:r>
          </w:p>
        </w:tc>
        <w:tc>
          <w:tcPr>
            <w:tcW w:w="1204"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a5"/>
              <w:jc w:val="center"/>
              <w:rPr>
                <w:sz w:val="20"/>
                <w:szCs w:val="20"/>
              </w:rPr>
            </w:pPr>
            <w:r>
              <w:rPr>
                <w:sz w:val="20"/>
                <w:szCs w:val="20"/>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a5"/>
              <w:jc w:val="center"/>
              <w:rPr>
                <w:sz w:val="20"/>
                <w:szCs w:val="20"/>
              </w:rPr>
            </w:pPr>
            <w:r>
              <w:rPr>
                <w:sz w:val="20"/>
                <w:szCs w:val="20"/>
              </w:rPr>
              <w:t>2016</w:t>
            </w:r>
          </w:p>
        </w:tc>
        <w:tc>
          <w:tcPr>
            <w:tcW w:w="1154"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a5"/>
              <w:jc w:val="center"/>
              <w:rPr>
                <w:sz w:val="20"/>
                <w:szCs w:val="20"/>
              </w:rPr>
            </w:pPr>
            <w:r>
              <w:rPr>
                <w:sz w:val="20"/>
                <w:szCs w:val="20"/>
              </w:rPr>
              <w:t>2017</w:t>
            </w:r>
          </w:p>
        </w:tc>
      </w:tr>
      <w:tr w:rsidR="0047227B" w:rsidTr="0047227B">
        <w:trPr>
          <w:trHeight w:val="842"/>
        </w:trPr>
        <w:tc>
          <w:tcPr>
            <w:tcW w:w="567" w:type="dxa"/>
            <w:tcBorders>
              <w:top w:val="single" w:sz="4" w:space="0" w:color="auto"/>
              <w:left w:val="single" w:sz="4" w:space="0" w:color="auto"/>
              <w:bottom w:val="single" w:sz="4" w:space="0" w:color="auto"/>
              <w:right w:val="single" w:sz="4" w:space="0" w:color="auto"/>
            </w:tcBorders>
            <w:hideMark/>
          </w:tcPr>
          <w:p w:rsidR="0047227B" w:rsidRDefault="0047227B">
            <w:pPr>
              <w:pStyle w:val="a5"/>
              <w:rPr>
                <w:sz w:val="20"/>
                <w:szCs w:val="20"/>
              </w:rPr>
            </w:pPr>
            <w:r>
              <w:rPr>
                <w:b/>
                <w:bCs/>
                <w:sz w:val="20"/>
                <w:szCs w:val="20"/>
              </w:rPr>
              <w:t>1.</w:t>
            </w:r>
          </w:p>
        </w:tc>
        <w:tc>
          <w:tcPr>
            <w:tcW w:w="2711" w:type="dxa"/>
            <w:tcBorders>
              <w:top w:val="single" w:sz="4" w:space="0" w:color="auto"/>
              <w:left w:val="single" w:sz="4" w:space="0" w:color="auto"/>
              <w:bottom w:val="single" w:sz="4" w:space="0" w:color="auto"/>
              <w:right w:val="single" w:sz="4" w:space="0" w:color="auto"/>
            </w:tcBorders>
            <w:hideMark/>
          </w:tcPr>
          <w:p w:rsidR="0047227B" w:rsidRDefault="0047227B">
            <w:pPr>
              <w:pStyle w:val="a5"/>
              <w:jc w:val="both"/>
              <w:rPr>
                <w:sz w:val="20"/>
                <w:szCs w:val="20"/>
              </w:rPr>
            </w:pPr>
            <w:r>
              <w:rPr>
                <w:b/>
                <w:bCs/>
                <w:sz w:val="20"/>
                <w:szCs w:val="20"/>
              </w:rPr>
              <w:t>Получение кредитов от кредитных организаций бюджетами городских округов в валюте Российской Федерации</w:t>
            </w:r>
          </w:p>
        </w:tc>
        <w:tc>
          <w:tcPr>
            <w:tcW w:w="851" w:type="dxa"/>
            <w:tcBorders>
              <w:top w:val="single" w:sz="4" w:space="0" w:color="auto"/>
              <w:left w:val="single" w:sz="4" w:space="0" w:color="auto"/>
              <w:bottom w:val="single" w:sz="4" w:space="0" w:color="auto"/>
              <w:right w:val="single" w:sz="4" w:space="0" w:color="auto"/>
            </w:tcBorders>
            <w:hideMark/>
          </w:tcPr>
          <w:p w:rsidR="0047227B" w:rsidRDefault="0047227B">
            <w:pPr>
              <w:pStyle w:val="a5"/>
              <w:rPr>
                <w:sz w:val="20"/>
                <w:szCs w:val="20"/>
              </w:rPr>
            </w:pPr>
            <w:r>
              <w:rPr>
                <w:b/>
                <w:bCs/>
                <w:sz w:val="20"/>
                <w:szCs w:val="20"/>
              </w:rPr>
              <w:t>603</w:t>
            </w:r>
          </w:p>
        </w:tc>
        <w:tc>
          <w:tcPr>
            <w:tcW w:w="2265" w:type="dxa"/>
            <w:tcBorders>
              <w:top w:val="single" w:sz="4" w:space="0" w:color="auto"/>
              <w:left w:val="single" w:sz="4" w:space="0" w:color="auto"/>
              <w:bottom w:val="single" w:sz="4" w:space="0" w:color="auto"/>
              <w:right w:val="single" w:sz="4" w:space="0" w:color="auto"/>
            </w:tcBorders>
            <w:hideMark/>
          </w:tcPr>
          <w:p w:rsidR="0047227B" w:rsidRDefault="0047227B">
            <w:pPr>
              <w:pStyle w:val="a5"/>
              <w:rPr>
                <w:sz w:val="20"/>
                <w:szCs w:val="20"/>
              </w:rPr>
            </w:pPr>
            <w:r>
              <w:rPr>
                <w:b/>
                <w:bCs/>
                <w:sz w:val="20"/>
                <w:szCs w:val="20"/>
              </w:rPr>
              <w:t>01 02 00 00 04 0000 710</w:t>
            </w:r>
          </w:p>
        </w:tc>
        <w:tc>
          <w:tcPr>
            <w:tcW w:w="1204" w:type="dxa"/>
            <w:tcBorders>
              <w:top w:val="single" w:sz="4" w:space="0" w:color="auto"/>
              <w:left w:val="single" w:sz="4" w:space="0" w:color="auto"/>
              <w:bottom w:val="single" w:sz="4" w:space="0" w:color="auto"/>
              <w:right w:val="single" w:sz="4" w:space="0" w:color="auto"/>
            </w:tcBorders>
            <w:hideMark/>
          </w:tcPr>
          <w:p w:rsidR="0047227B" w:rsidRDefault="0047227B">
            <w:pPr>
              <w:pStyle w:val="a5"/>
              <w:tabs>
                <w:tab w:val="center" w:pos="530"/>
                <w:tab w:val="right" w:pos="1060"/>
              </w:tabs>
              <w:jc w:val="right"/>
              <w:rPr>
                <w:sz w:val="20"/>
                <w:szCs w:val="20"/>
              </w:rPr>
            </w:pPr>
            <w:r>
              <w:rPr>
                <w:b/>
                <w:bCs/>
                <w:sz w:val="20"/>
                <w:szCs w:val="20"/>
              </w:rPr>
              <w:t>94 400,0</w:t>
            </w:r>
          </w:p>
        </w:tc>
        <w:tc>
          <w:tcPr>
            <w:tcW w:w="1134" w:type="dxa"/>
            <w:tcBorders>
              <w:top w:val="single" w:sz="4" w:space="0" w:color="auto"/>
              <w:left w:val="single" w:sz="4" w:space="0" w:color="auto"/>
              <w:bottom w:val="single" w:sz="4" w:space="0" w:color="auto"/>
              <w:right w:val="single" w:sz="4" w:space="0" w:color="auto"/>
            </w:tcBorders>
            <w:hideMark/>
          </w:tcPr>
          <w:p w:rsidR="0047227B" w:rsidRDefault="0047227B">
            <w:pPr>
              <w:pStyle w:val="a5"/>
              <w:tabs>
                <w:tab w:val="center" w:pos="530"/>
                <w:tab w:val="right" w:pos="1060"/>
              </w:tabs>
              <w:jc w:val="right"/>
              <w:rPr>
                <w:sz w:val="20"/>
                <w:szCs w:val="20"/>
              </w:rPr>
            </w:pPr>
            <w:r>
              <w:rPr>
                <w:b/>
                <w:bCs/>
                <w:sz w:val="20"/>
                <w:szCs w:val="20"/>
              </w:rPr>
              <w:t>94 400,0</w:t>
            </w:r>
          </w:p>
        </w:tc>
        <w:tc>
          <w:tcPr>
            <w:tcW w:w="1154" w:type="dxa"/>
            <w:tcBorders>
              <w:top w:val="single" w:sz="4" w:space="0" w:color="auto"/>
              <w:left w:val="single" w:sz="4" w:space="0" w:color="auto"/>
              <w:bottom w:val="single" w:sz="4" w:space="0" w:color="auto"/>
              <w:right w:val="single" w:sz="4" w:space="0" w:color="auto"/>
            </w:tcBorders>
            <w:hideMark/>
          </w:tcPr>
          <w:p w:rsidR="0047227B" w:rsidRDefault="0047227B">
            <w:pPr>
              <w:pStyle w:val="a5"/>
              <w:tabs>
                <w:tab w:val="center" w:pos="530"/>
                <w:tab w:val="right" w:pos="1060"/>
              </w:tabs>
              <w:jc w:val="right"/>
              <w:rPr>
                <w:sz w:val="20"/>
                <w:szCs w:val="20"/>
              </w:rPr>
            </w:pPr>
            <w:r>
              <w:rPr>
                <w:b/>
                <w:bCs/>
                <w:sz w:val="20"/>
                <w:szCs w:val="20"/>
              </w:rPr>
              <w:t>94 400,0</w:t>
            </w:r>
          </w:p>
        </w:tc>
      </w:tr>
      <w:tr w:rsidR="0047227B" w:rsidTr="0047227B">
        <w:trPr>
          <w:trHeight w:val="898"/>
        </w:trPr>
        <w:tc>
          <w:tcPr>
            <w:tcW w:w="567" w:type="dxa"/>
            <w:tcBorders>
              <w:top w:val="single" w:sz="4" w:space="0" w:color="auto"/>
              <w:left w:val="single" w:sz="4" w:space="0" w:color="auto"/>
              <w:bottom w:val="single" w:sz="4" w:space="0" w:color="auto"/>
              <w:right w:val="single" w:sz="4" w:space="0" w:color="auto"/>
            </w:tcBorders>
            <w:hideMark/>
          </w:tcPr>
          <w:p w:rsidR="0047227B" w:rsidRDefault="0047227B">
            <w:pPr>
              <w:pStyle w:val="a5"/>
              <w:rPr>
                <w:sz w:val="20"/>
                <w:szCs w:val="20"/>
              </w:rPr>
            </w:pPr>
            <w:r>
              <w:rPr>
                <w:b/>
                <w:bCs/>
                <w:sz w:val="20"/>
                <w:szCs w:val="20"/>
              </w:rPr>
              <w:t>2.</w:t>
            </w:r>
          </w:p>
        </w:tc>
        <w:tc>
          <w:tcPr>
            <w:tcW w:w="2711" w:type="dxa"/>
            <w:tcBorders>
              <w:top w:val="single" w:sz="4" w:space="0" w:color="auto"/>
              <w:left w:val="single" w:sz="4" w:space="0" w:color="auto"/>
              <w:bottom w:val="single" w:sz="4" w:space="0" w:color="auto"/>
              <w:right w:val="single" w:sz="4" w:space="0" w:color="auto"/>
            </w:tcBorders>
            <w:hideMark/>
          </w:tcPr>
          <w:p w:rsidR="0047227B" w:rsidRDefault="0047227B">
            <w:pPr>
              <w:pStyle w:val="a5"/>
              <w:jc w:val="both"/>
              <w:rPr>
                <w:sz w:val="20"/>
                <w:szCs w:val="20"/>
              </w:rPr>
            </w:pPr>
            <w:r>
              <w:rPr>
                <w:b/>
                <w:bCs/>
                <w:sz w:val="20"/>
                <w:szCs w:val="20"/>
              </w:rPr>
              <w:t>Погашение бюджетами городских округов кредитов от кредитных организаций в валюте Российской Федерации</w:t>
            </w:r>
          </w:p>
        </w:tc>
        <w:tc>
          <w:tcPr>
            <w:tcW w:w="851" w:type="dxa"/>
            <w:tcBorders>
              <w:top w:val="single" w:sz="4" w:space="0" w:color="auto"/>
              <w:left w:val="single" w:sz="4" w:space="0" w:color="auto"/>
              <w:bottom w:val="single" w:sz="4" w:space="0" w:color="auto"/>
              <w:right w:val="single" w:sz="4" w:space="0" w:color="auto"/>
            </w:tcBorders>
            <w:hideMark/>
          </w:tcPr>
          <w:p w:rsidR="0047227B" w:rsidRDefault="0047227B">
            <w:pPr>
              <w:pStyle w:val="a5"/>
              <w:rPr>
                <w:sz w:val="20"/>
                <w:szCs w:val="20"/>
              </w:rPr>
            </w:pPr>
            <w:r>
              <w:rPr>
                <w:b/>
                <w:bCs/>
                <w:sz w:val="20"/>
                <w:szCs w:val="20"/>
              </w:rPr>
              <w:t>603</w:t>
            </w:r>
          </w:p>
        </w:tc>
        <w:tc>
          <w:tcPr>
            <w:tcW w:w="2265" w:type="dxa"/>
            <w:tcBorders>
              <w:top w:val="single" w:sz="4" w:space="0" w:color="auto"/>
              <w:left w:val="single" w:sz="4" w:space="0" w:color="auto"/>
              <w:bottom w:val="single" w:sz="4" w:space="0" w:color="auto"/>
              <w:right w:val="single" w:sz="4" w:space="0" w:color="auto"/>
            </w:tcBorders>
            <w:hideMark/>
          </w:tcPr>
          <w:p w:rsidR="0047227B" w:rsidRDefault="0047227B">
            <w:pPr>
              <w:pStyle w:val="a5"/>
              <w:rPr>
                <w:sz w:val="20"/>
                <w:szCs w:val="20"/>
              </w:rPr>
            </w:pPr>
            <w:r>
              <w:rPr>
                <w:b/>
                <w:bCs/>
                <w:sz w:val="20"/>
                <w:szCs w:val="20"/>
              </w:rPr>
              <w:t>01 02 00 00 04 0000 810</w:t>
            </w:r>
          </w:p>
        </w:tc>
        <w:tc>
          <w:tcPr>
            <w:tcW w:w="1204" w:type="dxa"/>
            <w:tcBorders>
              <w:top w:val="single" w:sz="4" w:space="0" w:color="auto"/>
              <w:left w:val="single" w:sz="4" w:space="0" w:color="auto"/>
              <w:bottom w:val="single" w:sz="4" w:space="0" w:color="auto"/>
              <w:right w:val="single" w:sz="4" w:space="0" w:color="auto"/>
            </w:tcBorders>
            <w:hideMark/>
          </w:tcPr>
          <w:p w:rsidR="0047227B" w:rsidRDefault="0047227B">
            <w:pPr>
              <w:pStyle w:val="a5"/>
              <w:tabs>
                <w:tab w:val="center" w:pos="530"/>
                <w:tab w:val="right" w:pos="1060"/>
              </w:tabs>
              <w:jc w:val="right"/>
              <w:rPr>
                <w:sz w:val="20"/>
                <w:szCs w:val="20"/>
              </w:rPr>
            </w:pPr>
            <w:r>
              <w:rPr>
                <w:b/>
                <w:bCs/>
                <w:sz w:val="20"/>
                <w:szCs w:val="20"/>
              </w:rPr>
              <w:t>-94 400,0</w:t>
            </w:r>
          </w:p>
        </w:tc>
        <w:tc>
          <w:tcPr>
            <w:tcW w:w="1134" w:type="dxa"/>
            <w:tcBorders>
              <w:top w:val="single" w:sz="4" w:space="0" w:color="auto"/>
              <w:left w:val="single" w:sz="4" w:space="0" w:color="auto"/>
              <w:bottom w:val="single" w:sz="4" w:space="0" w:color="auto"/>
              <w:right w:val="single" w:sz="4" w:space="0" w:color="auto"/>
            </w:tcBorders>
            <w:hideMark/>
          </w:tcPr>
          <w:p w:rsidR="0047227B" w:rsidRDefault="0047227B">
            <w:pPr>
              <w:pStyle w:val="a5"/>
              <w:tabs>
                <w:tab w:val="center" w:pos="530"/>
                <w:tab w:val="right" w:pos="1060"/>
              </w:tabs>
              <w:jc w:val="right"/>
              <w:rPr>
                <w:sz w:val="20"/>
                <w:szCs w:val="20"/>
              </w:rPr>
            </w:pPr>
            <w:r>
              <w:rPr>
                <w:b/>
                <w:bCs/>
                <w:sz w:val="20"/>
                <w:szCs w:val="20"/>
              </w:rPr>
              <w:t>-94 400,0</w:t>
            </w:r>
          </w:p>
        </w:tc>
        <w:tc>
          <w:tcPr>
            <w:tcW w:w="1154" w:type="dxa"/>
            <w:tcBorders>
              <w:top w:val="single" w:sz="4" w:space="0" w:color="auto"/>
              <w:left w:val="single" w:sz="4" w:space="0" w:color="auto"/>
              <w:bottom w:val="single" w:sz="4" w:space="0" w:color="auto"/>
              <w:right w:val="single" w:sz="4" w:space="0" w:color="auto"/>
            </w:tcBorders>
            <w:hideMark/>
          </w:tcPr>
          <w:p w:rsidR="0047227B" w:rsidRDefault="0047227B">
            <w:pPr>
              <w:pStyle w:val="a5"/>
              <w:tabs>
                <w:tab w:val="center" w:pos="530"/>
                <w:tab w:val="right" w:pos="1060"/>
              </w:tabs>
              <w:jc w:val="right"/>
              <w:rPr>
                <w:sz w:val="20"/>
                <w:szCs w:val="20"/>
              </w:rPr>
            </w:pPr>
            <w:r>
              <w:rPr>
                <w:b/>
                <w:bCs/>
                <w:sz w:val="20"/>
                <w:szCs w:val="20"/>
              </w:rPr>
              <w:t>-94 400,0</w:t>
            </w:r>
          </w:p>
        </w:tc>
      </w:tr>
      <w:tr w:rsidR="0047227B" w:rsidTr="0047227B">
        <w:trPr>
          <w:trHeight w:val="1068"/>
        </w:trPr>
        <w:tc>
          <w:tcPr>
            <w:tcW w:w="567" w:type="dxa"/>
            <w:tcBorders>
              <w:top w:val="single" w:sz="4" w:space="0" w:color="auto"/>
              <w:left w:val="single" w:sz="4" w:space="0" w:color="auto"/>
              <w:bottom w:val="single" w:sz="4" w:space="0" w:color="auto"/>
              <w:right w:val="single" w:sz="4" w:space="0" w:color="auto"/>
            </w:tcBorders>
            <w:hideMark/>
          </w:tcPr>
          <w:p w:rsidR="0047227B" w:rsidRDefault="0047227B">
            <w:pPr>
              <w:pStyle w:val="a5"/>
              <w:rPr>
                <w:sz w:val="20"/>
                <w:szCs w:val="20"/>
              </w:rPr>
            </w:pPr>
            <w:r>
              <w:rPr>
                <w:b/>
                <w:bCs/>
                <w:sz w:val="20"/>
                <w:szCs w:val="20"/>
              </w:rPr>
              <w:lastRenderedPageBreak/>
              <w:t>3.</w:t>
            </w:r>
          </w:p>
        </w:tc>
        <w:tc>
          <w:tcPr>
            <w:tcW w:w="2711" w:type="dxa"/>
            <w:tcBorders>
              <w:top w:val="single" w:sz="4" w:space="0" w:color="auto"/>
              <w:left w:val="single" w:sz="4" w:space="0" w:color="auto"/>
              <w:bottom w:val="single" w:sz="4" w:space="0" w:color="auto"/>
              <w:right w:val="single" w:sz="4" w:space="0" w:color="auto"/>
            </w:tcBorders>
            <w:hideMark/>
          </w:tcPr>
          <w:p w:rsidR="0047227B" w:rsidRDefault="0047227B">
            <w:pPr>
              <w:pStyle w:val="a5"/>
              <w:jc w:val="both"/>
              <w:rPr>
                <w:sz w:val="20"/>
                <w:szCs w:val="20"/>
              </w:rPr>
            </w:pPr>
            <w:r>
              <w:rPr>
                <w:b/>
                <w:bCs/>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851" w:type="dxa"/>
            <w:tcBorders>
              <w:top w:val="single" w:sz="4" w:space="0" w:color="auto"/>
              <w:left w:val="single" w:sz="4" w:space="0" w:color="auto"/>
              <w:bottom w:val="single" w:sz="4" w:space="0" w:color="auto"/>
              <w:right w:val="single" w:sz="4" w:space="0" w:color="auto"/>
            </w:tcBorders>
            <w:hideMark/>
          </w:tcPr>
          <w:p w:rsidR="0047227B" w:rsidRDefault="0047227B">
            <w:pPr>
              <w:pStyle w:val="a5"/>
              <w:rPr>
                <w:sz w:val="20"/>
                <w:szCs w:val="20"/>
              </w:rPr>
            </w:pPr>
            <w:r>
              <w:rPr>
                <w:b/>
                <w:bCs/>
                <w:sz w:val="20"/>
                <w:szCs w:val="20"/>
              </w:rPr>
              <w:t>603</w:t>
            </w:r>
          </w:p>
        </w:tc>
        <w:tc>
          <w:tcPr>
            <w:tcW w:w="2265" w:type="dxa"/>
            <w:tcBorders>
              <w:top w:val="single" w:sz="4" w:space="0" w:color="auto"/>
              <w:left w:val="single" w:sz="4" w:space="0" w:color="auto"/>
              <w:bottom w:val="single" w:sz="4" w:space="0" w:color="auto"/>
              <w:right w:val="single" w:sz="4" w:space="0" w:color="auto"/>
            </w:tcBorders>
            <w:hideMark/>
          </w:tcPr>
          <w:p w:rsidR="0047227B" w:rsidRDefault="0047227B">
            <w:pPr>
              <w:pStyle w:val="a5"/>
              <w:rPr>
                <w:sz w:val="20"/>
                <w:szCs w:val="20"/>
              </w:rPr>
            </w:pPr>
            <w:r>
              <w:rPr>
                <w:b/>
                <w:bCs/>
                <w:sz w:val="20"/>
                <w:szCs w:val="20"/>
              </w:rPr>
              <w:t>01 03 01 00 04 0000 710</w:t>
            </w:r>
          </w:p>
        </w:tc>
        <w:tc>
          <w:tcPr>
            <w:tcW w:w="1204" w:type="dxa"/>
            <w:tcBorders>
              <w:top w:val="single" w:sz="4" w:space="0" w:color="auto"/>
              <w:left w:val="single" w:sz="4" w:space="0" w:color="auto"/>
              <w:bottom w:val="single" w:sz="4" w:space="0" w:color="auto"/>
              <w:right w:val="single" w:sz="4" w:space="0" w:color="auto"/>
            </w:tcBorders>
            <w:hideMark/>
          </w:tcPr>
          <w:p w:rsidR="0047227B" w:rsidRDefault="0047227B">
            <w:pPr>
              <w:pStyle w:val="a5"/>
              <w:tabs>
                <w:tab w:val="center" w:pos="530"/>
                <w:tab w:val="right" w:pos="1060"/>
              </w:tabs>
              <w:jc w:val="right"/>
              <w:rPr>
                <w:color w:val="000000"/>
                <w:sz w:val="20"/>
                <w:szCs w:val="20"/>
              </w:rPr>
            </w:pPr>
            <w:r>
              <w:rPr>
                <w:b/>
                <w:bCs/>
                <w:color w:val="000000"/>
                <w:sz w:val="20"/>
                <w:szCs w:val="20"/>
              </w:rPr>
              <w:t>138 900,0</w:t>
            </w:r>
          </w:p>
        </w:tc>
        <w:tc>
          <w:tcPr>
            <w:tcW w:w="1134" w:type="dxa"/>
            <w:tcBorders>
              <w:top w:val="single" w:sz="4" w:space="0" w:color="auto"/>
              <w:left w:val="single" w:sz="4" w:space="0" w:color="auto"/>
              <w:bottom w:val="single" w:sz="4" w:space="0" w:color="auto"/>
              <w:right w:val="single" w:sz="4" w:space="0" w:color="auto"/>
            </w:tcBorders>
            <w:hideMark/>
          </w:tcPr>
          <w:p w:rsidR="0047227B" w:rsidRDefault="0047227B">
            <w:pPr>
              <w:pStyle w:val="a5"/>
              <w:tabs>
                <w:tab w:val="center" w:pos="530"/>
                <w:tab w:val="right" w:pos="1060"/>
              </w:tabs>
              <w:jc w:val="right"/>
              <w:rPr>
                <w:color w:val="000000"/>
                <w:sz w:val="20"/>
                <w:szCs w:val="20"/>
              </w:rPr>
            </w:pPr>
            <w:r>
              <w:rPr>
                <w:b/>
                <w:bCs/>
                <w:color w:val="000000"/>
                <w:sz w:val="20"/>
                <w:szCs w:val="20"/>
              </w:rPr>
              <w:t>84 900,0</w:t>
            </w:r>
          </w:p>
        </w:tc>
        <w:tc>
          <w:tcPr>
            <w:tcW w:w="1154" w:type="dxa"/>
            <w:tcBorders>
              <w:top w:val="single" w:sz="4" w:space="0" w:color="auto"/>
              <w:left w:val="single" w:sz="4" w:space="0" w:color="auto"/>
              <w:bottom w:val="single" w:sz="4" w:space="0" w:color="auto"/>
              <w:right w:val="single" w:sz="4" w:space="0" w:color="auto"/>
            </w:tcBorders>
            <w:hideMark/>
          </w:tcPr>
          <w:p w:rsidR="0047227B" w:rsidRDefault="0047227B">
            <w:pPr>
              <w:pStyle w:val="a5"/>
              <w:tabs>
                <w:tab w:val="center" w:pos="530"/>
                <w:tab w:val="right" w:pos="1060"/>
              </w:tabs>
              <w:jc w:val="right"/>
              <w:rPr>
                <w:color w:val="000000"/>
                <w:sz w:val="20"/>
                <w:szCs w:val="20"/>
              </w:rPr>
            </w:pPr>
            <w:r>
              <w:rPr>
                <w:b/>
                <w:bCs/>
                <w:color w:val="000000"/>
                <w:sz w:val="20"/>
                <w:szCs w:val="20"/>
              </w:rPr>
              <w:t>84 900,0</w:t>
            </w:r>
          </w:p>
        </w:tc>
      </w:tr>
      <w:tr w:rsidR="0047227B" w:rsidTr="0047227B">
        <w:trPr>
          <w:trHeight w:val="1059"/>
        </w:trPr>
        <w:tc>
          <w:tcPr>
            <w:tcW w:w="567" w:type="dxa"/>
            <w:tcBorders>
              <w:top w:val="single" w:sz="4" w:space="0" w:color="auto"/>
              <w:left w:val="single" w:sz="4" w:space="0" w:color="auto"/>
              <w:bottom w:val="single" w:sz="4" w:space="0" w:color="auto"/>
              <w:right w:val="single" w:sz="4" w:space="0" w:color="auto"/>
            </w:tcBorders>
            <w:hideMark/>
          </w:tcPr>
          <w:p w:rsidR="0047227B" w:rsidRDefault="0047227B">
            <w:pPr>
              <w:pStyle w:val="a5"/>
              <w:rPr>
                <w:sz w:val="20"/>
                <w:szCs w:val="20"/>
              </w:rPr>
            </w:pPr>
            <w:r>
              <w:rPr>
                <w:b/>
                <w:bCs/>
                <w:sz w:val="20"/>
                <w:szCs w:val="20"/>
              </w:rPr>
              <w:t>4.</w:t>
            </w:r>
          </w:p>
        </w:tc>
        <w:tc>
          <w:tcPr>
            <w:tcW w:w="2711" w:type="dxa"/>
            <w:tcBorders>
              <w:top w:val="single" w:sz="4" w:space="0" w:color="auto"/>
              <w:left w:val="single" w:sz="4" w:space="0" w:color="auto"/>
              <w:bottom w:val="single" w:sz="4" w:space="0" w:color="auto"/>
              <w:right w:val="single" w:sz="4" w:space="0" w:color="auto"/>
            </w:tcBorders>
            <w:hideMark/>
          </w:tcPr>
          <w:p w:rsidR="0047227B" w:rsidRDefault="0047227B">
            <w:pPr>
              <w:pStyle w:val="a5"/>
              <w:jc w:val="both"/>
              <w:rPr>
                <w:sz w:val="20"/>
                <w:szCs w:val="20"/>
              </w:rPr>
            </w:pPr>
            <w:r>
              <w:rPr>
                <w:b/>
                <w:bCs/>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851" w:type="dxa"/>
            <w:tcBorders>
              <w:top w:val="single" w:sz="4" w:space="0" w:color="auto"/>
              <w:left w:val="single" w:sz="4" w:space="0" w:color="auto"/>
              <w:bottom w:val="single" w:sz="4" w:space="0" w:color="auto"/>
              <w:right w:val="single" w:sz="4" w:space="0" w:color="auto"/>
            </w:tcBorders>
            <w:hideMark/>
          </w:tcPr>
          <w:p w:rsidR="0047227B" w:rsidRDefault="0047227B">
            <w:pPr>
              <w:pStyle w:val="a5"/>
              <w:rPr>
                <w:sz w:val="20"/>
                <w:szCs w:val="20"/>
              </w:rPr>
            </w:pPr>
            <w:r>
              <w:rPr>
                <w:b/>
                <w:bCs/>
                <w:sz w:val="20"/>
                <w:szCs w:val="20"/>
              </w:rPr>
              <w:t>603</w:t>
            </w:r>
          </w:p>
        </w:tc>
        <w:tc>
          <w:tcPr>
            <w:tcW w:w="2265" w:type="dxa"/>
            <w:tcBorders>
              <w:top w:val="single" w:sz="4" w:space="0" w:color="auto"/>
              <w:left w:val="single" w:sz="4" w:space="0" w:color="auto"/>
              <w:bottom w:val="single" w:sz="4" w:space="0" w:color="auto"/>
              <w:right w:val="single" w:sz="4" w:space="0" w:color="auto"/>
            </w:tcBorders>
            <w:hideMark/>
          </w:tcPr>
          <w:p w:rsidR="0047227B" w:rsidRDefault="0047227B">
            <w:pPr>
              <w:pStyle w:val="a5"/>
              <w:rPr>
                <w:sz w:val="20"/>
                <w:szCs w:val="20"/>
              </w:rPr>
            </w:pPr>
            <w:r>
              <w:rPr>
                <w:b/>
                <w:bCs/>
                <w:sz w:val="20"/>
                <w:szCs w:val="20"/>
              </w:rPr>
              <w:t>01 03 01 00 04 0000 810</w:t>
            </w:r>
          </w:p>
        </w:tc>
        <w:tc>
          <w:tcPr>
            <w:tcW w:w="1204" w:type="dxa"/>
            <w:tcBorders>
              <w:top w:val="single" w:sz="4" w:space="0" w:color="auto"/>
              <w:left w:val="single" w:sz="4" w:space="0" w:color="auto"/>
              <w:bottom w:val="single" w:sz="4" w:space="0" w:color="auto"/>
              <w:right w:val="single" w:sz="4" w:space="0" w:color="auto"/>
            </w:tcBorders>
            <w:hideMark/>
          </w:tcPr>
          <w:p w:rsidR="0047227B" w:rsidRDefault="0047227B">
            <w:pPr>
              <w:pStyle w:val="a5"/>
              <w:jc w:val="right"/>
              <w:rPr>
                <w:color w:val="000000"/>
                <w:sz w:val="20"/>
                <w:szCs w:val="20"/>
              </w:rPr>
            </w:pPr>
            <w:r>
              <w:rPr>
                <w:b/>
                <w:bCs/>
                <w:color w:val="000000"/>
                <w:sz w:val="20"/>
                <w:szCs w:val="20"/>
              </w:rPr>
              <w:t>-138 900,0</w:t>
            </w:r>
          </w:p>
        </w:tc>
        <w:tc>
          <w:tcPr>
            <w:tcW w:w="1134" w:type="dxa"/>
            <w:tcBorders>
              <w:top w:val="single" w:sz="4" w:space="0" w:color="auto"/>
              <w:left w:val="single" w:sz="4" w:space="0" w:color="auto"/>
              <w:bottom w:val="single" w:sz="4" w:space="0" w:color="auto"/>
              <w:right w:val="single" w:sz="4" w:space="0" w:color="auto"/>
            </w:tcBorders>
            <w:hideMark/>
          </w:tcPr>
          <w:p w:rsidR="0047227B" w:rsidRDefault="0047227B">
            <w:pPr>
              <w:pStyle w:val="a5"/>
              <w:tabs>
                <w:tab w:val="center" w:pos="530"/>
                <w:tab w:val="right" w:pos="1060"/>
              </w:tabs>
              <w:jc w:val="right"/>
              <w:rPr>
                <w:color w:val="000000"/>
                <w:sz w:val="20"/>
                <w:szCs w:val="20"/>
              </w:rPr>
            </w:pPr>
            <w:r>
              <w:rPr>
                <w:b/>
                <w:bCs/>
                <w:color w:val="000000"/>
                <w:sz w:val="20"/>
                <w:szCs w:val="20"/>
              </w:rPr>
              <w:t>84 900,0</w:t>
            </w:r>
          </w:p>
        </w:tc>
        <w:tc>
          <w:tcPr>
            <w:tcW w:w="1154" w:type="dxa"/>
            <w:tcBorders>
              <w:top w:val="single" w:sz="4" w:space="0" w:color="auto"/>
              <w:left w:val="single" w:sz="4" w:space="0" w:color="auto"/>
              <w:bottom w:val="single" w:sz="4" w:space="0" w:color="auto"/>
              <w:right w:val="single" w:sz="4" w:space="0" w:color="auto"/>
            </w:tcBorders>
            <w:hideMark/>
          </w:tcPr>
          <w:p w:rsidR="0047227B" w:rsidRDefault="0047227B">
            <w:pPr>
              <w:pStyle w:val="a5"/>
              <w:tabs>
                <w:tab w:val="center" w:pos="530"/>
                <w:tab w:val="right" w:pos="1060"/>
              </w:tabs>
              <w:jc w:val="right"/>
              <w:rPr>
                <w:color w:val="000000"/>
                <w:sz w:val="20"/>
                <w:szCs w:val="20"/>
              </w:rPr>
            </w:pPr>
            <w:r>
              <w:rPr>
                <w:b/>
                <w:bCs/>
                <w:color w:val="000000"/>
                <w:sz w:val="20"/>
                <w:szCs w:val="20"/>
              </w:rPr>
              <w:t>-84 900,0</w:t>
            </w:r>
          </w:p>
        </w:tc>
      </w:tr>
      <w:tr w:rsidR="0047227B" w:rsidTr="0047227B">
        <w:trPr>
          <w:trHeight w:val="273"/>
        </w:trPr>
        <w:tc>
          <w:tcPr>
            <w:tcW w:w="567" w:type="dxa"/>
            <w:tcBorders>
              <w:top w:val="single" w:sz="4" w:space="0" w:color="auto"/>
              <w:left w:val="single" w:sz="4" w:space="0" w:color="auto"/>
              <w:bottom w:val="single" w:sz="4" w:space="0" w:color="auto"/>
              <w:right w:val="single" w:sz="4" w:space="0" w:color="auto"/>
            </w:tcBorders>
          </w:tcPr>
          <w:p w:rsidR="0047227B" w:rsidRDefault="0047227B">
            <w:pPr>
              <w:pStyle w:val="a5"/>
              <w:rPr>
                <w:sz w:val="20"/>
                <w:szCs w:val="20"/>
              </w:rPr>
            </w:pPr>
          </w:p>
        </w:tc>
        <w:tc>
          <w:tcPr>
            <w:tcW w:w="2711" w:type="dxa"/>
            <w:tcBorders>
              <w:top w:val="single" w:sz="4" w:space="0" w:color="auto"/>
              <w:left w:val="single" w:sz="4" w:space="0" w:color="auto"/>
              <w:bottom w:val="single" w:sz="4" w:space="0" w:color="auto"/>
              <w:right w:val="single" w:sz="4" w:space="0" w:color="auto"/>
            </w:tcBorders>
            <w:hideMark/>
          </w:tcPr>
          <w:p w:rsidR="0047227B" w:rsidRDefault="0047227B">
            <w:pPr>
              <w:pStyle w:val="a5"/>
              <w:rPr>
                <w:sz w:val="20"/>
                <w:szCs w:val="20"/>
              </w:rPr>
            </w:pPr>
            <w:r>
              <w:rPr>
                <w:sz w:val="20"/>
                <w:szCs w:val="20"/>
              </w:rPr>
              <w:t>Итого</w:t>
            </w:r>
          </w:p>
        </w:tc>
        <w:tc>
          <w:tcPr>
            <w:tcW w:w="851" w:type="dxa"/>
            <w:tcBorders>
              <w:top w:val="single" w:sz="4" w:space="0" w:color="auto"/>
              <w:left w:val="single" w:sz="4" w:space="0" w:color="auto"/>
              <w:bottom w:val="single" w:sz="4" w:space="0" w:color="auto"/>
              <w:right w:val="single" w:sz="4" w:space="0" w:color="auto"/>
            </w:tcBorders>
          </w:tcPr>
          <w:p w:rsidR="0047227B" w:rsidRDefault="0047227B">
            <w:pPr>
              <w:pStyle w:val="a5"/>
              <w:rPr>
                <w:sz w:val="20"/>
                <w:szCs w:val="20"/>
              </w:rPr>
            </w:pPr>
          </w:p>
        </w:tc>
        <w:tc>
          <w:tcPr>
            <w:tcW w:w="2265" w:type="dxa"/>
            <w:tcBorders>
              <w:top w:val="single" w:sz="4" w:space="0" w:color="auto"/>
              <w:left w:val="single" w:sz="4" w:space="0" w:color="auto"/>
              <w:bottom w:val="single" w:sz="4" w:space="0" w:color="auto"/>
              <w:right w:val="single" w:sz="4" w:space="0" w:color="auto"/>
            </w:tcBorders>
          </w:tcPr>
          <w:p w:rsidR="0047227B" w:rsidRDefault="0047227B">
            <w:pPr>
              <w:pStyle w:val="a5"/>
              <w:rPr>
                <w:sz w:val="20"/>
                <w:szCs w:val="20"/>
              </w:rPr>
            </w:pPr>
          </w:p>
        </w:tc>
        <w:tc>
          <w:tcPr>
            <w:tcW w:w="1204" w:type="dxa"/>
            <w:tcBorders>
              <w:top w:val="single" w:sz="4" w:space="0" w:color="auto"/>
              <w:left w:val="single" w:sz="4" w:space="0" w:color="auto"/>
              <w:bottom w:val="single" w:sz="4" w:space="0" w:color="auto"/>
              <w:right w:val="single" w:sz="4" w:space="0" w:color="auto"/>
            </w:tcBorders>
            <w:hideMark/>
          </w:tcPr>
          <w:p w:rsidR="0047227B" w:rsidRDefault="0047227B">
            <w:pPr>
              <w:pStyle w:val="a5"/>
              <w:tabs>
                <w:tab w:val="center" w:pos="530"/>
                <w:tab w:val="right" w:pos="1060"/>
              </w:tabs>
              <w:jc w:val="right"/>
              <w:rPr>
                <w:sz w:val="20"/>
                <w:szCs w:val="20"/>
              </w:rP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47227B" w:rsidRDefault="0047227B">
            <w:pPr>
              <w:pStyle w:val="a5"/>
              <w:tabs>
                <w:tab w:val="center" w:pos="530"/>
                <w:tab w:val="right" w:pos="1060"/>
              </w:tabs>
              <w:jc w:val="right"/>
              <w:rPr>
                <w:sz w:val="20"/>
                <w:szCs w:val="20"/>
              </w:rPr>
            </w:pPr>
            <w:r>
              <w:rPr>
                <w:sz w:val="20"/>
                <w:szCs w:val="20"/>
              </w:rPr>
              <w:t>0,0</w:t>
            </w:r>
          </w:p>
        </w:tc>
        <w:tc>
          <w:tcPr>
            <w:tcW w:w="1154" w:type="dxa"/>
            <w:tcBorders>
              <w:top w:val="single" w:sz="4" w:space="0" w:color="auto"/>
              <w:left w:val="single" w:sz="4" w:space="0" w:color="auto"/>
              <w:bottom w:val="single" w:sz="4" w:space="0" w:color="auto"/>
              <w:right w:val="single" w:sz="4" w:space="0" w:color="auto"/>
            </w:tcBorders>
            <w:hideMark/>
          </w:tcPr>
          <w:p w:rsidR="0047227B" w:rsidRDefault="0047227B">
            <w:pPr>
              <w:pStyle w:val="a5"/>
              <w:tabs>
                <w:tab w:val="center" w:pos="530"/>
                <w:tab w:val="right" w:pos="1060"/>
              </w:tabs>
              <w:jc w:val="right"/>
              <w:rPr>
                <w:sz w:val="20"/>
                <w:szCs w:val="20"/>
              </w:rPr>
            </w:pPr>
            <w:r>
              <w:rPr>
                <w:sz w:val="20"/>
                <w:szCs w:val="20"/>
              </w:rPr>
              <w:t>0,0</w:t>
            </w:r>
          </w:p>
        </w:tc>
      </w:tr>
    </w:tbl>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left="7200" w:firstLine="0"/>
        <w:jc w:val="both"/>
        <w:rPr>
          <w:rFonts w:ascii="Times New Roman" w:hAnsi="Times New Roman" w:cs="Times New Roman"/>
        </w:rPr>
      </w:pPr>
    </w:p>
    <w:p w:rsidR="0047227B" w:rsidRDefault="0047227B" w:rsidP="0047227B">
      <w:pPr>
        <w:pStyle w:val="ConsPlusNormal"/>
        <w:widowControl/>
        <w:tabs>
          <w:tab w:val="right" w:pos="9720"/>
        </w:tabs>
        <w:ind w:left="6480" w:firstLine="0"/>
        <w:jc w:val="both"/>
        <w:rPr>
          <w:rFonts w:ascii="Times New Roman" w:hAnsi="Times New Roman" w:cs="Times New Roman"/>
        </w:rPr>
      </w:pPr>
      <w:r>
        <w:rPr>
          <w:rFonts w:ascii="Times New Roman" w:hAnsi="Times New Roman" w:cs="Times New Roman"/>
        </w:rPr>
        <w:t>Приложение 2</w:t>
      </w:r>
    </w:p>
    <w:p w:rsidR="0047227B" w:rsidRDefault="0047227B" w:rsidP="0047227B">
      <w:pPr>
        <w:pStyle w:val="ConsPlusNormal"/>
        <w:widowControl/>
        <w:ind w:left="6480" w:firstLine="0"/>
        <w:jc w:val="both"/>
        <w:rPr>
          <w:rFonts w:ascii="Times New Roman" w:hAnsi="Times New Roman" w:cs="Times New Roman"/>
        </w:rPr>
      </w:pPr>
      <w:r>
        <w:rPr>
          <w:rFonts w:ascii="Times New Roman" w:hAnsi="Times New Roman" w:cs="Times New Roman"/>
        </w:rPr>
        <w:t>к «Бюджету города Ельца на 2015 год и на плановый период 2016 и 2017 годов»</w:t>
      </w: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1"/>
        <w:jc w:val="center"/>
        <w:rPr>
          <w:rFonts w:ascii="Times New Roman" w:hAnsi="Times New Roman" w:cs="Times New Roman"/>
          <w:sz w:val="20"/>
        </w:rPr>
      </w:pPr>
      <w:r>
        <w:rPr>
          <w:b w:val="0"/>
          <w:sz w:val="20"/>
        </w:rPr>
        <w:t xml:space="preserve">Перечень главных администраторов доходов бюджета города Ельца органов местного самоуправления,  </w:t>
      </w:r>
    </w:p>
    <w:p w:rsidR="0047227B" w:rsidRDefault="0047227B" w:rsidP="0047227B">
      <w:pPr>
        <w:pStyle w:val="1"/>
        <w:jc w:val="center"/>
        <w:rPr>
          <w:b w:val="0"/>
          <w:sz w:val="20"/>
        </w:rPr>
      </w:pPr>
      <w:r>
        <w:rPr>
          <w:b w:val="0"/>
          <w:sz w:val="20"/>
        </w:rPr>
        <w:t xml:space="preserve">отраслевых и структурных подразделений администрации города Ельца на 2015 год </w:t>
      </w:r>
    </w:p>
    <w:p w:rsidR="0047227B" w:rsidRDefault="0047227B" w:rsidP="0047227B">
      <w:pPr>
        <w:pStyle w:val="1"/>
        <w:jc w:val="center"/>
        <w:rPr>
          <w:b w:val="0"/>
          <w:sz w:val="20"/>
        </w:rPr>
      </w:pPr>
      <w:r>
        <w:rPr>
          <w:b w:val="0"/>
          <w:sz w:val="20"/>
        </w:rPr>
        <w:t>и на плановый период 2016 и 2017 годов</w:t>
      </w:r>
    </w:p>
    <w:p w:rsidR="0047227B" w:rsidRDefault="0047227B" w:rsidP="0047227B">
      <w:pPr>
        <w:rPr>
          <w:sz w:val="20"/>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2285"/>
        <w:gridCol w:w="6480"/>
      </w:tblGrid>
      <w:tr w:rsidR="0047227B" w:rsidTr="0047227B">
        <w:trPr>
          <w:trHeight w:val="536"/>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b/>
                <w:sz w:val="20"/>
                <w:szCs w:val="20"/>
              </w:rPr>
            </w:pPr>
            <w:r>
              <w:rPr>
                <w:b/>
                <w:sz w:val="20"/>
                <w:szCs w:val="20"/>
              </w:rPr>
              <w:t>Код администратора</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b/>
                <w:sz w:val="20"/>
                <w:szCs w:val="20"/>
              </w:rPr>
            </w:pPr>
            <w:r>
              <w:rPr>
                <w:b/>
                <w:sz w:val="20"/>
                <w:szCs w:val="20"/>
              </w:rPr>
              <w:t>Код бюджетной</w:t>
            </w:r>
          </w:p>
          <w:p w:rsidR="0047227B" w:rsidRDefault="0047227B">
            <w:pPr>
              <w:jc w:val="center"/>
              <w:rPr>
                <w:b/>
                <w:sz w:val="20"/>
                <w:szCs w:val="20"/>
              </w:rPr>
            </w:pPr>
            <w:r>
              <w:rPr>
                <w:b/>
                <w:sz w:val="20"/>
                <w:szCs w:val="20"/>
              </w:rPr>
              <w:t>классификации</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b/>
                <w:sz w:val="20"/>
                <w:szCs w:val="20"/>
              </w:rPr>
            </w:pPr>
            <w:r>
              <w:rPr>
                <w:b/>
                <w:sz w:val="20"/>
                <w:szCs w:val="20"/>
              </w:rPr>
              <w:t>Наименование дохода</w:t>
            </w:r>
          </w:p>
        </w:tc>
      </w:tr>
      <w:tr w:rsidR="0047227B" w:rsidTr="0047227B">
        <w:trPr>
          <w:trHeight w:val="189"/>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b/>
                <w:sz w:val="20"/>
                <w:szCs w:val="20"/>
              </w:rPr>
            </w:pPr>
            <w:r>
              <w:rPr>
                <w:b/>
                <w:sz w:val="20"/>
                <w:szCs w:val="20"/>
              </w:rPr>
              <w:lastRenderedPageBreak/>
              <w:t>601</w:t>
            </w:r>
          </w:p>
        </w:tc>
        <w:tc>
          <w:tcPr>
            <w:tcW w:w="2285" w:type="dxa"/>
            <w:tcBorders>
              <w:top w:val="single" w:sz="4" w:space="0" w:color="auto"/>
              <w:left w:val="single" w:sz="4" w:space="0" w:color="auto"/>
              <w:bottom w:val="single" w:sz="4" w:space="0" w:color="auto"/>
              <w:right w:val="single" w:sz="4" w:space="0" w:color="auto"/>
            </w:tcBorders>
            <w:vAlign w:val="center"/>
          </w:tcPr>
          <w:p w:rsidR="0047227B" w:rsidRDefault="0047227B">
            <w:pPr>
              <w:jc w:val="center"/>
              <w:rPr>
                <w:sz w:val="20"/>
                <w:szCs w:val="20"/>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rPr>
                <w:sz w:val="20"/>
                <w:szCs w:val="20"/>
              </w:rPr>
            </w:pPr>
            <w:r>
              <w:rPr>
                <w:b/>
                <w:sz w:val="20"/>
                <w:szCs w:val="20"/>
              </w:rPr>
              <w:t>Совет депутатов города Ельца</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b/>
                <w:bCs/>
                <w:sz w:val="20"/>
                <w:szCs w:val="20"/>
              </w:rPr>
            </w:pPr>
            <w:r>
              <w:rPr>
                <w:b/>
                <w:bCs/>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tcPr>
          <w:p w:rsidR="0047227B" w:rsidRDefault="0047227B">
            <w:pPr>
              <w:jc w:val="center"/>
              <w:rPr>
                <w:sz w:val="20"/>
                <w:szCs w:val="20"/>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rPr>
                <w:sz w:val="20"/>
                <w:szCs w:val="20"/>
              </w:rPr>
            </w:pPr>
            <w:r>
              <w:rPr>
                <w:b/>
                <w:bCs/>
                <w:sz w:val="20"/>
                <w:szCs w:val="20"/>
              </w:rPr>
              <w:t xml:space="preserve">Администрация города Ельца </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a7"/>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1 08 07150 01 1000 110</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rFonts w:eastAsia="Times New Roman"/>
                <w:sz w:val="20"/>
                <w:szCs w:val="20"/>
              </w:rPr>
            </w:pPr>
            <w:r>
              <w:rPr>
                <w:rFonts w:eastAsia="Times New Roman"/>
                <w:sz w:val="20"/>
                <w:szCs w:val="20"/>
              </w:rPr>
              <w:t>Государственная пошлина за выдачу разрешения на установку рекламной конструкции</w:t>
            </w:r>
            <w:r>
              <w:rPr>
                <w:sz w:val="20"/>
                <w:szCs w:val="20"/>
              </w:rPr>
              <w:t xml:space="preserve"> (сумма платежа (перерасчеты, недоимка и задолженность по соответствующему платежу, в том числе по отмененному)</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1 11 01040 04 0000 120</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1 11 05012 04 0000 120</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1 11 05024 04 0000 120</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1 1105027 04 0000 120</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tcPr>
          <w:p w:rsidR="0047227B" w:rsidRDefault="0047227B">
            <w:pPr>
              <w:jc w:val="center"/>
              <w:rPr>
                <w:sz w:val="20"/>
                <w:szCs w:val="20"/>
              </w:rPr>
            </w:pPr>
          </w:p>
          <w:p w:rsidR="0047227B" w:rsidRDefault="0047227B">
            <w:pPr>
              <w:jc w:val="center"/>
              <w:rPr>
                <w:sz w:val="20"/>
                <w:szCs w:val="20"/>
              </w:rPr>
            </w:pPr>
            <w:r>
              <w:rPr>
                <w:sz w:val="20"/>
                <w:szCs w:val="20"/>
              </w:rPr>
              <w:t>1 11 05074 04 0000 120</w:t>
            </w:r>
          </w:p>
        </w:tc>
        <w:tc>
          <w:tcPr>
            <w:tcW w:w="6480" w:type="dxa"/>
            <w:tcBorders>
              <w:top w:val="single" w:sz="4" w:space="0" w:color="auto"/>
              <w:left w:val="single" w:sz="4" w:space="0" w:color="auto"/>
              <w:bottom w:val="single" w:sz="4" w:space="0" w:color="auto"/>
              <w:right w:val="single" w:sz="4" w:space="0" w:color="auto"/>
            </w:tcBorders>
            <w:hideMark/>
          </w:tcPr>
          <w:p w:rsidR="0047227B" w:rsidRDefault="0047227B">
            <w:pPr>
              <w:rPr>
                <w:sz w:val="20"/>
                <w:szCs w:val="20"/>
              </w:rPr>
            </w:pPr>
            <w:r>
              <w:rPr>
                <w:sz w:val="20"/>
                <w:szCs w:val="20"/>
              </w:rPr>
              <w:t>Доходы от сдачи в аренду имущества, составляющего казну городских округов (за исключением земельных участков)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1 11 07014 04 0000 120</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1 13 02994 04 0000 130</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Прочие доходы от компенсации затрат  бюджетов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1 14 02042 04 0000 410</w:t>
            </w:r>
          </w:p>
        </w:tc>
        <w:tc>
          <w:tcPr>
            <w:tcW w:w="6480" w:type="dxa"/>
            <w:tcBorders>
              <w:top w:val="single" w:sz="4" w:space="0" w:color="auto"/>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1 14 02042 04 0000 440</w:t>
            </w:r>
          </w:p>
        </w:tc>
        <w:tc>
          <w:tcPr>
            <w:tcW w:w="6480" w:type="dxa"/>
            <w:tcBorders>
              <w:top w:val="single" w:sz="4" w:space="0" w:color="auto"/>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1 14 02043 04 0000 410</w:t>
            </w:r>
          </w:p>
        </w:tc>
        <w:tc>
          <w:tcPr>
            <w:tcW w:w="6480" w:type="dxa"/>
            <w:tcBorders>
              <w:top w:val="single" w:sz="4" w:space="0" w:color="auto"/>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1 14 02043 04 0000 440</w:t>
            </w:r>
          </w:p>
        </w:tc>
        <w:tc>
          <w:tcPr>
            <w:tcW w:w="6480" w:type="dxa"/>
            <w:tcBorders>
              <w:top w:val="single" w:sz="4" w:space="0" w:color="auto"/>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1 14 06012 04 0000 430</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1 14 06024 04 0000 430</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hanging="108"/>
              <w:jc w:val="center"/>
              <w:rPr>
                <w:sz w:val="20"/>
                <w:szCs w:val="20"/>
              </w:rPr>
            </w:pPr>
            <w:r>
              <w:rPr>
                <w:sz w:val="20"/>
                <w:szCs w:val="20"/>
              </w:rPr>
              <w:t>1 16 33040 04 0000 140</w:t>
            </w:r>
          </w:p>
        </w:tc>
        <w:tc>
          <w:tcPr>
            <w:tcW w:w="6480" w:type="dxa"/>
            <w:tcBorders>
              <w:top w:val="single" w:sz="4" w:space="0" w:color="auto"/>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1 16 90040 04 0000 140</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1 17 01040 04 0000 180</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rFonts w:eastAsia="Times New Roman"/>
                <w:sz w:val="20"/>
                <w:szCs w:val="20"/>
              </w:rPr>
            </w:pPr>
            <w:r>
              <w:rPr>
                <w:rFonts w:eastAsia="Times New Roman"/>
                <w:sz w:val="20"/>
                <w:szCs w:val="20"/>
              </w:rPr>
              <w:t>Невыясненные поступления, зачисляемые в бюджеты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1 17 05040 04 0000 180</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Прочие неналоговые доходы бюджетов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lastRenderedPageBreak/>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2 02 02008 04 0000 151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 xml:space="preserve">Субсидии бюджетам городских округов на обеспечение жильем молодых семей </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2 02 02009 04 0000 151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2 02 02019 04 0000 151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Субсидии бюджетам городских округов на реализацию программ поддержки социально ориентированных некоммерческих организаций</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2 02 02077 04 0000 151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Субсидии бюджетам городских округов на софинансирование капитальных вложений в объекты муниципальной собственности</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2 02 02079 04 0000 151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2 02 02081 04 0000 151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Субсидии бюджетам городских округов на мероприятия по обеспечению жильем иных категорий граждан на основании решений Правительства Российской Федерации</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2 02 02088 04 0002 151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2 02 02089 04 0002 151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rFonts w:eastAsia="Times New Roman"/>
                <w:sz w:val="20"/>
                <w:szCs w:val="20"/>
              </w:rPr>
            </w:pPr>
            <w:r>
              <w:rPr>
                <w:rFonts w:eastAsia="Times New Roman"/>
                <w:sz w:val="20"/>
                <w:szCs w:val="20"/>
              </w:rP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2 02 02204 04 0000 151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rFonts w:eastAsia="Times New Roman"/>
                <w:sz w:val="20"/>
                <w:szCs w:val="20"/>
              </w:rPr>
            </w:pPr>
            <w:r>
              <w:rPr>
                <w:rFonts w:eastAsia="Times New Roman"/>
                <w:sz w:val="20"/>
                <w:szCs w:val="20"/>
              </w:rPr>
              <w:t>Субсидии бюджетам городских округов на модернизацию региональных систем  дошкольного образования</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left="-108" w:right="-108"/>
              <w:jc w:val="center"/>
              <w:rPr>
                <w:sz w:val="20"/>
                <w:szCs w:val="20"/>
              </w:rPr>
            </w:pPr>
            <w:r>
              <w:rPr>
                <w:sz w:val="20"/>
                <w:szCs w:val="20"/>
              </w:rPr>
              <w:t>2 02 02999 04 0000 151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sz w:val="20"/>
                <w:szCs w:val="20"/>
              </w:rPr>
            </w:pPr>
            <w:r>
              <w:rPr>
                <w:sz w:val="20"/>
                <w:szCs w:val="20"/>
              </w:rPr>
              <w:t>Прочие субсидии бюджетам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left="-108" w:right="-108"/>
              <w:jc w:val="center"/>
              <w:rPr>
                <w:sz w:val="20"/>
                <w:szCs w:val="20"/>
              </w:rPr>
            </w:pPr>
            <w:r>
              <w:rPr>
                <w:sz w:val="20"/>
                <w:szCs w:val="20"/>
              </w:rPr>
              <w:t>2 02 03002 04 0000 151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sz w:val="20"/>
                <w:szCs w:val="20"/>
              </w:rPr>
            </w:pPr>
            <w:r>
              <w:rPr>
                <w:sz w:val="20"/>
                <w:szCs w:val="20"/>
              </w:rPr>
              <w:t>Субвенции бюджетам городских округов на осуществление полномочий по подготовке проведения статистических переписей</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2 02 03003 04 0000 151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Субвенции бюджетам городских округов на государственную регистрацию актов гражданского  состояния</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left="-108" w:right="-108"/>
              <w:jc w:val="center"/>
              <w:rPr>
                <w:sz w:val="20"/>
                <w:szCs w:val="20"/>
              </w:rPr>
            </w:pPr>
            <w:r>
              <w:rPr>
                <w:sz w:val="20"/>
                <w:szCs w:val="20"/>
              </w:rPr>
              <w:t>2 02 03007 04 0000 151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sz w:val="20"/>
                <w:szCs w:val="20"/>
              </w:rPr>
            </w:pPr>
            <w:r>
              <w:rPr>
                <w:sz w:val="20"/>
                <w:szCs w:val="20"/>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2 02 03024 04 0000 151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Субвенции бюджетам городских округов на выполнение передаваемых полномочий субъектов Российской Федерации</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2 02 03026 04 0000 151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2 02 03027 04 0000 151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left="-108" w:right="-108"/>
              <w:jc w:val="center"/>
              <w:rPr>
                <w:sz w:val="20"/>
                <w:szCs w:val="20"/>
              </w:rPr>
            </w:pPr>
            <w:r>
              <w:rPr>
                <w:sz w:val="20"/>
                <w:szCs w:val="20"/>
              </w:rPr>
              <w:t>2 02 03069 04 0000 151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rFonts w:eastAsia="Times New Roman"/>
                <w:sz w:val="20"/>
                <w:szCs w:val="20"/>
              </w:rPr>
            </w:pPr>
            <w:r>
              <w:rPr>
                <w:rFonts w:eastAsia="Times New Roman"/>
                <w:sz w:val="20"/>
                <w:szCs w:val="20"/>
              </w:rPr>
              <w:t>Субвенции бюджетам городских округов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2 02 03070 04 0000 151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rFonts w:eastAsia="Times New Roman"/>
                <w:sz w:val="20"/>
                <w:szCs w:val="20"/>
              </w:rPr>
            </w:pPr>
            <w:r>
              <w:rPr>
                <w:rFonts w:eastAsia="Times New Roman"/>
                <w:sz w:val="20"/>
                <w:szCs w:val="20"/>
              </w:rPr>
              <w:t>Субвенции бюджетам городских округов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left="-108" w:right="-108"/>
              <w:jc w:val="center"/>
              <w:rPr>
                <w:sz w:val="20"/>
                <w:szCs w:val="20"/>
              </w:rPr>
            </w:pPr>
            <w:r>
              <w:rPr>
                <w:spacing w:val="-2"/>
                <w:sz w:val="20"/>
                <w:szCs w:val="20"/>
              </w:rPr>
              <w:t>2 02 03077 04 0000 151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right="23"/>
              <w:jc w:val="both"/>
              <w:rPr>
                <w:sz w:val="20"/>
                <w:szCs w:val="20"/>
              </w:rPr>
            </w:pPr>
            <w:r>
              <w:rPr>
                <w:sz w:val="20"/>
                <w:szCs w:val="20"/>
              </w:rPr>
              <w:t>Субвенции бюджетам городских округов на обеспечение жильем граждан, уволенных с военной службы (службы), и приравненных к ним лиц</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2 02 03999 04 0000 151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Прочие субвенции  бюджетам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2 02 04999 04 0000 151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 xml:space="preserve">Прочие межбюджетные трансферты, передаваемые бюджетам городских округов </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left="-108"/>
              <w:jc w:val="center"/>
              <w:rPr>
                <w:sz w:val="20"/>
                <w:szCs w:val="20"/>
              </w:rPr>
            </w:pPr>
            <w:r>
              <w:rPr>
                <w:sz w:val="20"/>
                <w:szCs w:val="20"/>
              </w:rPr>
              <w:t>2 02 09023 04 0000 151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sz w:val="20"/>
                <w:szCs w:val="20"/>
              </w:rPr>
            </w:pPr>
            <w:r>
              <w:rPr>
                <w:sz w:val="20"/>
                <w:szCs w:val="20"/>
              </w:rPr>
              <w:t>Прочие безвозмездные поступления в бюджеты городских округов от бюджетов субъектов Российской Федерации</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left="-108"/>
              <w:jc w:val="center"/>
              <w:rPr>
                <w:sz w:val="20"/>
                <w:szCs w:val="20"/>
              </w:rPr>
            </w:pPr>
            <w:r>
              <w:rPr>
                <w:sz w:val="20"/>
                <w:szCs w:val="20"/>
              </w:rPr>
              <w:t>2 07 04050 04 0000 180</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rFonts w:eastAsia="Times New Roman"/>
                <w:sz w:val="20"/>
                <w:szCs w:val="20"/>
              </w:rPr>
            </w:pPr>
            <w:r>
              <w:rPr>
                <w:rFonts w:eastAsia="Times New Roman"/>
                <w:sz w:val="20"/>
                <w:szCs w:val="20"/>
              </w:rPr>
              <w:t>Прочие безвозмездные поступления в бюджеты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602</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left="-108"/>
              <w:jc w:val="center"/>
              <w:rPr>
                <w:sz w:val="20"/>
                <w:szCs w:val="20"/>
              </w:rPr>
            </w:pPr>
            <w:r>
              <w:rPr>
                <w:sz w:val="20"/>
                <w:szCs w:val="20"/>
              </w:rPr>
              <w:t>2 19 04000 04 0000 151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rFonts w:eastAsia="Times New Roman"/>
                <w:sz w:val="20"/>
                <w:szCs w:val="20"/>
              </w:rPr>
            </w:pPr>
            <w:r>
              <w:rPr>
                <w:sz w:val="20"/>
                <w:szCs w:val="20"/>
              </w:rPr>
              <w:t xml:space="preserve">Возврат остатков субсидий, субвенций и иных межбюджетных трансфертов, имеющих целевое назначение, прошлых лет из бюджетов </w:t>
            </w:r>
            <w:r>
              <w:rPr>
                <w:sz w:val="20"/>
                <w:szCs w:val="20"/>
              </w:rPr>
              <w:lastRenderedPageBreak/>
              <w:t>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b/>
                <w:bCs/>
                <w:sz w:val="20"/>
                <w:szCs w:val="20"/>
              </w:rPr>
              <w:lastRenderedPageBreak/>
              <w:t>603</w:t>
            </w:r>
          </w:p>
        </w:tc>
        <w:tc>
          <w:tcPr>
            <w:tcW w:w="2285" w:type="dxa"/>
            <w:tcBorders>
              <w:top w:val="single" w:sz="4" w:space="0" w:color="auto"/>
              <w:left w:val="single" w:sz="4" w:space="0" w:color="auto"/>
              <w:bottom w:val="single" w:sz="4" w:space="0" w:color="auto"/>
              <w:right w:val="single" w:sz="4" w:space="0" w:color="auto"/>
            </w:tcBorders>
            <w:vAlign w:val="center"/>
          </w:tcPr>
          <w:p w:rsidR="0047227B" w:rsidRDefault="0047227B">
            <w:pPr>
              <w:jc w:val="center"/>
              <w:rPr>
                <w:sz w:val="20"/>
                <w:szCs w:val="20"/>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b/>
                <w:bCs/>
                <w:sz w:val="20"/>
                <w:szCs w:val="20"/>
              </w:rPr>
              <w:t>Финансовый комитет администрации города Ельца</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603</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1 13 02994 04 0000 130</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Прочие доходы от компенсации затрат  бюджетов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603</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1 16 18040 04 0000 140</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Денежные взыскания (штрафы) за нарушение бюджетного законодательства (в части бюджетов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603</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1 16 32000 04 0000 140</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603</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hanging="108"/>
              <w:jc w:val="center"/>
              <w:rPr>
                <w:sz w:val="20"/>
                <w:szCs w:val="20"/>
              </w:rPr>
            </w:pPr>
            <w:r>
              <w:rPr>
                <w:sz w:val="20"/>
                <w:szCs w:val="20"/>
              </w:rPr>
              <w:t>1 16 33040 04 0000 140</w:t>
            </w:r>
          </w:p>
        </w:tc>
        <w:tc>
          <w:tcPr>
            <w:tcW w:w="6480" w:type="dxa"/>
            <w:tcBorders>
              <w:top w:val="single" w:sz="4" w:space="0" w:color="auto"/>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603</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1 17 01040 04 0000 180</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Невыясненные поступления, зачисляемые в бюджеты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603</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1 17 05040 04 0000 180</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Прочие неналоговые доходы бюджетов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603</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2 02 01001 04 0000 151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Дотации бюджетам городских округов на выравнивание бюджетной обеспеченности</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603</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2 02 01003 04 0000 151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Дотации бюджетам городских округов на поддержку мер по обеспечению сбалансированности бюджетов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603</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left="-108" w:right="-108"/>
              <w:jc w:val="center"/>
              <w:rPr>
                <w:sz w:val="20"/>
                <w:szCs w:val="20"/>
              </w:rPr>
            </w:pPr>
            <w:r>
              <w:rPr>
                <w:sz w:val="20"/>
                <w:szCs w:val="20"/>
              </w:rPr>
              <w:t>2 02 01009 04 0000 151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Дотации бюджетам городских округов на поощрение достижения наилучших показателей деятельности органов местного самоуправления</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603</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2 02 01999 04 0000 151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Прочие дотации бюджетам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603</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2 02 02999 04 0000 151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Прочие субсидии бюджетам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603</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2 02 09023 04 0000 151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Прочие безвозмездные поступления в бюджеты городских округов от бюджетов субъектов Российской Федерации</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603</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left="-108" w:right="-108"/>
              <w:jc w:val="center"/>
              <w:rPr>
                <w:sz w:val="20"/>
                <w:szCs w:val="20"/>
              </w:rPr>
            </w:pPr>
            <w:r>
              <w:rPr>
                <w:sz w:val="20"/>
                <w:szCs w:val="20"/>
              </w:rPr>
              <w:t>2 08 04000 04 0000 180</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603</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left="-108"/>
              <w:jc w:val="center"/>
              <w:rPr>
                <w:sz w:val="20"/>
                <w:szCs w:val="20"/>
              </w:rPr>
            </w:pPr>
            <w:r>
              <w:rPr>
                <w:sz w:val="20"/>
                <w:szCs w:val="20"/>
              </w:rPr>
              <w:t>2 19 04000 04 0000 151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rFonts w:eastAsia="Times New Roman"/>
                <w:sz w:val="20"/>
                <w:szCs w:val="20"/>
              </w:rPr>
            </w:pPr>
            <w:r>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b/>
                <w:bCs/>
                <w:sz w:val="20"/>
                <w:szCs w:val="20"/>
              </w:rPr>
            </w:pPr>
            <w:r>
              <w:rPr>
                <w:b/>
                <w:bCs/>
                <w:sz w:val="20"/>
                <w:szCs w:val="20"/>
              </w:rPr>
              <w:t>604</w:t>
            </w:r>
          </w:p>
        </w:tc>
        <w:tc>
          <w:tcPr>
            <w:tcW w:w="2285" w:type="dxa"/>
            <w:tcBorders>
              <w:top w:val="single" w:sz="4" w:space="0" w:color="auto"/>
              <w:left w:val="single" w:sz="4" w:space="0" w:color="auto"/>
              <w:bottom w:val="single" w:sz="4" w:space="0" w:color="auto"/>
              <w:right w:val="single" w:sz="4" w:space="0" w:color="auto"/>
            </w:tcBorders>
            <w:vAlign w:val="center"/>
          </w:tcPr>
          <w:p w:rsidR="0047227B" w:rsidRDefault="0047227B">
            <w:pPr>
              <w:jc w:val="center"/>
              <w:rPr>
                <w:sz w:val="20"/>
                <w:szCs w:val="20"/>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5"/>
              <w:rPr>
                <w:sz w:val="20"/>
              </w:rPr>
            </w:pPr>
            <w:r>
              <w:rPr>
                <w:sz w:val="20"/>
              </w:rPr>
              <w:t>Контрольно-счетная комиссия города Ельца</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b/>
                <w:bCs/>
                <w:sz w:val="20"/>
                <w:szCs w:val="20"/>
              </w:rPr>
            </w:pPr>
            <w:r>
              <w:rPr>
                <w:b/>
                <w:bCs/>
                <w:sz w:val="20"/>
                <w:szCs w:val="20"/>
              </w:rPr>
              <w:t>605</w:t>
            </w:r>
          </w:p>
        </w:tc>
        <w:tc>
          <w:tcPr>
            <w:tcW w:w="2285" w:type="dxa"/>
            <w:tcBorders>
              <w:top w:val="single" w:sz="4" w:space="0" w:color="auto"/>
              <w:left w:val="single" w:sz="4" w:space="0" w:color="auto"/>
              <w:bottom w:val="single" w:sz="4" w:space="0" w:color="auto"/>
              <w:right w:val="single" w:sz="4" w:space="0" w:color="auto"/>
            </w:tcBorders>
            <w:vAlign w:val="center"/>
          </w:tcPr>
          <w:p w:rsidR="0047227B" w:rsidRDefault="0047227B">
            <w:pPr>
              <w:jc w:val="center"/>
              <w:rPr>
                <w:sz w:val="20"/>
                <w:szCs w:val="20"/>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5"/>
              <w:rPr>
                <w:sz w:val="20"/>
              </w:rPr>
            </w:pPr>
            <w:r>
              <w:rPr>
                <w:sz w:val="20"/>
              </w:rPr>
              <w:t>Комитет по физической культуре и спорту администрации города Ельца</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605</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1 13 02994 04 0000 130</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Прочие доходы от компенсации затрат  бюджетов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605</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hanging="108"/>
              <w:jc w:val="center"/>
              <w:rPr>
                <w:sz w:val="20"/>
                <w:szCs w:val="20"/>
              </w:rPr>
            </w:pPr>
            <w:r>
              <w:rPr>
                <w:sz w:val="20"/>
                <w:szCs w:val="20"/>
              </w:rPr>
              <w:t>1 16 33040 04 0000 140</w:t>
            </w:r>
          </w:p>
        </w:tc>
        <w:tc>
          <w:tcPr>
            <w:tcW w:w="6480" w:type="dxa"/>
            <w:tcBorders>
              <w:top w:val="single" w:sz="4" w:space="0" w:color="auto"/>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605</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1 17 01040 04 0000 180</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Невыясненные поступления, зачисляемые в бюджеты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605</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2 02 02051 04 0000 151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Субсидии бюджетам городских округов на реализацию федеральных целевых программ</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605</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left="-108" w:right="-108"/>
              <w:jc w:val="center"/>
              <w:rPr>
                <w:sz w:val="20"/>
                <w:szCs w:val="20"/>
              </w:rPr>
            </w:pPr>
            <w:r>
              <w:rPr>
                <w:sz w:val="20"/>
                <w:szCs w:val="20"/>
              </w:rPr>
              <w:t>2 02 02999 04 0000 151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sz w:val="20"/>
                <w:szCs w:val="20"/>
              </w:rPr>
            </w:pPr>
            <w:r>
              <w:rPr>
                <w:sz w:val="20"/>
                <w:szCs w:val="20"/>
              </w:rPr>
              <w:t>Прочие субсидии бюджетам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605</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2 02 03999 04 0000 151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Прочие субвенции  бюджетам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605</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2 02 04999 04 0000 151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 xml:space="preserve">Прочие межбюджетные трансферты, передаваемые бюджетам городских округов </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605</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left="-108"/>
              <w:jc w:val="center"/>
              <w:rPr>
                <w:sz w:val="20"/>
                <w:szCs w:val="20"/>
              </w:rPr>
            </w:pPr>
            <w:r>
              <w:rPr>
                <w:sz w:val="20"/>
                <w:szCs w:val="20"/>
              </w:rPr>
              <w:t>2 19 04000 04 0000 151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rFonts w:eastAsia="Times New Roman"/>
                <w:sz w:val="20"/>
                <w:szCs w:val="20"/>
              </w:rPr>
            </w:pPr>
            <w:r>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b/>
                <w:bCs/>
                <w:sz w:val="20"/>
                <w:szCs w:val="20"/>
              </w:rPr>
              <w:t>606</w:t>
            </w:r>
          </w:p>
        </w:tc>
        <w:tc>
          <w:tcPr>
            <w:tcW w:w="2285" w:type="dxa"/>
            <w:tcBorders>
              <w:top w:val="single" w:sz="4" w:space="0" w:color="auto"/>
              <w:left w:val="single" w:sz="4" w:space="0" w:color="auto"/>
              <w:bottom w:val="single" w:sz="4" w:space="0" w:color="auto"/>
              <w:right w:val="single" w:sz="4" w:space="0" w:color="auto"/>
            </w:tcBorders>
            <w:vAlign w:val="center"/>
          </w:tcPr>
          <w:p w:rsidR="0047227B" w:rsidRDefault="0047227B">
            <w:pPr>
              <w:jc w:val="center"/>
              <w:rPr>
                <w:sz w:val="20"/>
                <w:szCs w:val="20"/>
              </w:rPr>
            </w:pPr>
          </w:p>
        </w:tc>
        <w:tc>
          <w:tcPr>
            <w:tcW w:w="6480" w:type="dxa"/>
            <w:tcBorders>
              <w:top w:val="single" w:sz="4" w:space="0" w:color="auto"/>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Комитет по коммунальному хозяйству администрации города</w:t>
            </w:r>
          </w:p>
          <w:p w:rsidR="0047227B" w:rsidRDefault="0047227B">
            <w:pPr>
              <w:jc w:val="both"/>
              <w:rPr>
                <w:sz w:val="20"/>
                <w:szCs w:val="20"/>
              </w:rPr>
            </w:pPr>
            <w:r>
              <w:rPr>
                <w:b/>
                <w:bCs/>
                <w:sz w:val="20"/>
                <w:szCs w:val="20"/>
              </w:rPr>
              <w:t xml:space="preserve"> Ельца</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606</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1 08 07173 01 1000 110</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r>
      <w:tr w:rsidR="0047227B" w:rsidTr="0047227B">
        <w:trPr>
          <w:trHeight w:val="432"/>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lastRenderedPageBreak/>
              <w:t>606</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1 13 02994 04 0000 130</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Прочие доходы от компенсации затрат бюджетов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606</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hanging="108"/>
              <w:jc w:val="center"/>
              <w:rPr>
                <w:sz w:val="20"/>
                <w:szCs w:val="20"/>
              </w:rPr>
            </w:pPr>
            <w:r>
              <w:rPr>
                <w:sz w:val="20"/>
                <w:szCs w:val="20"/>
              </w:rPr>
              <w:t>1 16 33040 04 0000 140</w:t>
            </w:r>
          </w:p>
        </w:tc>
        <w:tc>
          <w:tcPr>
            <w:tcW w:w="6480" w:type="dxa"/>
            <w:tcBorders>
              <w:top w:val="single" w:sz="4" w:space="0" w:color="auto"/>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606</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hanging="108"/>
              <w:jc w:val="center"/>
              <w:rPr>
                <w:sz w:val="20"/>
                <w:szCs w:val="20"/>
              </w:rPr>
            </w:pPr>
            <w:r>
              <w:rPr>
                <w:sz w:val="20"/>
                <w:szCs w:val="20"/>
              </w:rPr>
              <w:t>1 16 37030 04 0000 140</w:t>
            </w:r>
          </w:p>
        </w:tc>
        <w:tc>
          <w:tcPr>
            <w:tcW w:w="6480" w:type="dxa"/>
            <w:tcBorders>
              <w:top w:val="single" w:sz="4" w:space="0" w:color="auto"/>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606</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1 16 46000 04 0000 140</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rFonts w:eastAsia="Times New Roman"/>
                <w:sz w:val="20"/>
                <w:szCs w:val="20"/>
              </w:rPr>
            </w:pPr>
            <w:r>
              <w:rPr>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606</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1 17 01040 04 0000 180</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rFonts w:eastAsia="Times New Roman"/>
                <w:sz w:val="20"/>
                <w:szCs w:val="20"/>
              </w:rPr>
            </w:pPr>
            <w:r>
              <w:rPr>
                <w:rFonts w:eastAsia="Times New Roman"/>
                <w:sz w:val="20"/>
                <w:szCs w:val="20"/>
              </w:rPr>
              <w:t>Невыясненные поступления, зачисляемые в бюджеты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606</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1 17 05040 04 0000 180</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5"/>
              <w:rPr>
                <w:sz w:val="20"/>
              </w:rPr>
            </w:pPr>
            <w:r>
              <w:rPr>
                <w:b/>
                <w:bCs/>
                <w:sz w:val="20"/>
              </w:rPr>
              <w:t>Прочие неналоговые доходы бюджетов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606</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left="-108"/>
              <w:jc w:val="center"/>
              <w:rPr>
                <w:sz w:val="20"/>
                <w:szCs w:val="20"/>
              </w:rPr>
            </w:pPr>
            <w:r>
              <w:rPr>
                <w:sz w:val="20"/>
                <w:szCs w:val="20"/>
              </w:rPr>
              <w:t>2 02 02041 04 0000 151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rFonts w:eastAsia="Times New Roman"/>
                <w:sz w:val="20"/>
                <w:szCs w:val="20"/>
              </w:rPr>
            </w:pPr>
            <w:r>
              <w:rPr>
                <w:rFonts w:eastAsia="Times New Roman"/>
                <w:sz w:val="20"/>
                <w:szCs w:val="20"/>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606</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2 02 02073 04 0000 151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Субсидии бюджетам городских округов на создание технопарков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606</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left="-108" w:right="-108"/>
              <w:jc w:val="center"/>
              <w:rPr>
                <w:sz w:val="20"/>
                <w:szCs w:val="20"/>
              </w:rPr>
            </w:pPr>
            <w:r>
              <w:rPr>
                <w:sz w:val="20"/>
                <w:szCs w:val="20"/>
              </w:rPr>
              <w:t>2 02 02078 04 0000 151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sz w:val="20"/>
                <w:szCs w:val="20"/>
              </w:rPr>
            </w:pPr>
            <w:r>
              <w:rPr>
                <w:sz w:val="20"/>
                <w:szCs w:val="20"/>
              </w:rPr>
              <w:t>Субсидии бюджетам городских округов на бюджетные инвестиции для модернизации объектов коммунальной инфраструктуры</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606</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left="-108" w:right="-108"/>
              <w:jc w:val="center"/>
              <w:rPr>
                <w:sz w:val="20"/>
                <w:szCs w:val="20"/>
              </w:rPr>
            </w:pPr>
            <w:r>
              <w:rPr>
                <w:sz w:val="20"/>
                <w:szCs w:val="20"/>
              </w:rPr>
              <w:t>2 02 02088 04 0001 151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sz w:val="20"/>
                <w:szCs w:val="20"/>
              </w:rPr>
            </w:pPr>
            <w:r>
              <w:rPr>
                <w:sz w:val="20"/>
                <w:szCs w:val="20"/>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606</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2 02 02089 04 0001 151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606</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left="-108" w:right="-108"/>
              <w:jc w:val="center"/>
              <w:rPr>
                <w:sz w:val="20"/>
                <w:szCs w:val="20"/>
              </w:rPr>
            </w:pPr>
            <w:r>
              <w:rPr>
                <w:sz w:val="20"/>
                <w:szCs w:val="20"/>
              </w:rPr>
              <w:t>2 02 02102 04 0000 151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rFonts w:eastAsia="Times New Roman"/>
                <w:sz w:val="20"/>
                <w:szCs w:val="20"/>
              </w:rPr>
            </w:pPr>
            <w:r>
              <w:rPr>
                <w:sz w:val="20"/>
                <w:szCs w:val="20"/>
              </w:rPr>
              <w:t>Субсидии бюджетам городских округов на закупку автотранспортных средств и коммунальной техники</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606</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left="-108" w:right="-108"/>
              <w:jc w:val="center"/>
              <w:rPr>
                <w:sz w:val="20"/>
                <w:szCs w:val="20"/>
              </w:rPr>
            </w:pPr>
            <w:r>
              <w:rPr>
                <w:sz w:val="20"/>
                <w:szCs w:val="20"/>
              </w:rPr>
              <w:t>2 02 02109 04 0000 151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sz w:val="20"/>
                <w:szCs w:val="20"/>
              </w:rPr>
            </w:pPr>
            <w:r>
              <w:rPr>
                <w:sz w:val="20"/>
                <w:szCs w:val="20"/>
              </w:rPr>
              <w:t>Субсидии бюджетам городских округов на проведение капитального ремонта многоквартирных домов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hanging="108"/>
              <w:jc w:val="center"/>
              <w:rPr>
                <w:sz w:val="20"/>
                <w:szCs w:val="20"/>
              </w:rPr>
            </w:pPr>
            <w:r>
              <w:rPr>
                <w:sz w:val="20"/>
                <w:szCs w:val="20"/>
              </w:rPr>
              <w:t xml:space="preserve">    606</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left="-108" w:right="-108"/>
              <w:jc w:val="center"/>
              <w:rPr>
                <w:sz w:val="20"/>
                <w:szCs w:val="20"/>
              </w:rPr>
            </w:pPr>
            <w:r>
              <w:rPr>
                <w:sz w:val="20"/>
                <w:szCs w:val="20"/>
              </w:rPr>
              <w:t>2 02 02150 04 0000 151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sz w:val="20"/>
                <w:szCs w:val="20"/>
              </w:rPr>
            </w:pPr>
            <w:r>
              <w:rPr>
                <w:sz w:val="20"/>
                <w:szCs w:val="20"/>
              </w:rPr>
              <w:t xml:space="preserve">Субсидии бюджетам городских округов на реализацию программы энергосбережения и повышения энергетической эффективности на период до 2020 года </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hanging="108"/>
              <w:jc w:val="center"/>
              <w:rPr>
                <w:sz w:val="20"/>
                <w:szCs w:val="20"/>
              </w:rPr>
            </w:pPr>
            <w:r>
              <w:rPr>
                <w:sz w:val="20"/>
                <w:szCs w:val="20"/>
              </w:rPr>
              <w:t xml:space="preserve"> 606</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left="-108" w:right="-108"/>
              <w:jc w:val="center"/>
              <w:rPr>
                <w:sz w:val="20"/>
                <w:szCs w:val="20"/>
              </w:rPr>
            </w:pPr>
            <w:r>
              <w:rPr>
                <w:sz w:val="20"/>
                <w:szCs w:val="20"/>
              </w:rPr>
              <w:t>2 02 02216 04 0000 151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sz w:val="20"/>
                <w:szCs w:val="20"/>
              </w:rPr>
            </w:pPr>
            <w:r>
              <w:rPr>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606</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left="-108" w:right="-108"/>
              <w:jc w:val="center"/>
              <w:rPr>
                <w:sz w:val="20"/>
                <w:szCs w:val="20"/>
              </w:rPr>
            </w:pPr>
            <w:r>
              <w:rPr>
                <w:sz w:val="20"/>
                <w:szCs w:val="20"/>
              </w:rPr>
              <w:t>2 02 02999 04 0000 151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sz w:val="20"/>
                <w:szCs w:val="20"/>
              </w:rPr>
            </w:pPr>
            <w:r>
              <w:rPr>
                <w:sz w:val="20"/>
                <w:szCs w:val="20"/>
              </w:rPr>
              <w:t>Прочие субсидии бюджетам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606</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2 02 03999 04 0000 151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Прочие субвенции  бюджетам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606</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left="-108"/>
              <w:jc w:val="center"/>
              <w:rPr>
                <w:sz w:val="20"/>
                <w:szCs w:val="20"/>
              </w:rPr>
            </w:pPr>
            <w:r>
              <w:rPr>
                <w:sz w:val="20"/>
                <w:szCs w:val="20"/>
              </w:rPr>
              <w:t>2 07 04010 04 0000 180</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rFonts w:eastAsia="Times New Roman"/>
                <w:sz w:val="20"/>
                <w:szCs w:val="20"/>
              </w:rPr>
            </w:pPr>
            <w:r>
              <w:rP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606</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left="-108"/>
              <w:jc w:val="center"/>
              <w:rPr>
                <w:sz w:val="20"/>
                <w:szCs w:val="20"/>
              </w:rPr>
            </w:pPr>
            <w:r>
              <w:rPr>
                <w:sz w:val="20"/>
                <w:szCs w:val="20"/>
              </w:rPr>
              <w:t>2 19 04000 04 0000 151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rFonts w:eastAsia="Times New Roman"/>
                <w:sz w:val="20"/>
                <w:szCs w:val="20"/>
              </w:rPr>
            </w:pPr>
            <w:r>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b/>
                <w:sz w:val="20"/>
                <w:szCs w:val="20"/>
              </w:rPr>
            </w:pPr>
            <w:r>
              <w:rPr>
                <w:b/>
                <w:sz w:val="20"/>
                <w:szCs w:val="20"/>
              </w:rPr>
              <w:t>607</w:t>
            </w:r>
          </w:p>
        </w:tc>
        <w:tc>
          <w:tcPr>
            <w:tcW w:w="2285" w:type="dxa"/>
            <w:tcBorders>
              <w:top w:val="single" w:sz="4" w:space="0" w:color="auto"/>
              <w:left w:val="single" w:sz="4" w:space="0" w:color="auto"/>
              <w:bottom w:val="single" w:sz="4" w:space="0" w:color="auto"/>
              <w:right w:val="single" w:sz="4" w:space="0" w:color="auto"/>
            </w:tcBorders>
            <w:vAlign w:val="center"/>
          </w:tcPr>
          <w:p w:rsidR="0047227B" w:rsidRDefault="0047227B">
            <w:pPr>
              <w:ind w:left="-108"/>
              <w:jc w:val="center"/>
              <w:rPr>
                <w:b/>
                <w:sz w:val="20"/>
                <w:szCs w:val="20"/>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b/>
                <w:sz w:val="20"/>
                <w:szCs w:val="20"/>
              </w:rPr>
            </w:pPr>
            <w:r>
              <w:rPr>
                <w:b/>
                <w:sz w:val="20"/>
                <w:szCs w:val="20"/>
              </w:rPr>
              <w:t>Комитет информационных технологий и аналитики администрации города Ельца</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b/>
                <w:sz w:val="20"/>
                <w:szCs w:val="20"/>
              </w:rPr>
            </w:pPr>
            <w:r>
              <w:rPr>
                <w:b/>
                <w:sz w:val="20"/>
                <w:szCs w:val="20"/>
              </w:rPr>
              <w:t>609</w:t>
            </w:r>
          </w:p>
        </w:tc>
        <w:tc>
          <w:tcPr>
            <w:tcW w:w="2285" w:type="dxa"/>
            <w:tcBorders>
              <w:top w:val="single" w:sz="4" w:space="0" w:color="auto"/>
              <w:left w:val="single" w:sz="4" w:space="0" w:color="auto"/>
              <w:bottom w:val="single" w:sz="4" w:space="0" w:color="auto"/>
              <w:right w:val="single" w:sz="4" w:space="0" w:color="auto"/>
            </w:tcBorders>
            <w:vAlign w:val="center"/>
          </w:tcPr>
          <w:p w:rsidR="0047227B" w:rsidRDefault="0047227B">
            <w:pPr>
              <w:jc w:val="center"/>
              <w:rPr>
                <w:b/>
                <w:sz w:val="20"/>
                <w:szCs w:val="20"/>
              </w:rPr>
            </w:pPr>
          </w:p>
        </w:tc>
        <w:tc>
          <w:tcPr>
            <w:tcW w:w="6480" w:type="dxa"/>
            <w:tcBorders>
              <w:top w:val="single" w:sz="4" w:space="0" w:color="auto"/>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Комитет по размещению муниципального заказа администрации города Ельца</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b/>
                <w:bCs/>
                <w:sz w:val="20"/>
                <w:szCs w:val="20"/>
              </w:rPr>
              <w:t>610</w:t>
            </w:r>
          </w:p>
        </w:tc>
        <w:tc>
          <w:tcPr>
            <w:tcW w:w="2285" w:type="dxa"/>
            <w:tcBorders>
              <w:top w:val="single" w:sz="4" w:space="0" w:color="auto"/>
              <w:left w:val="single" w:sz="4" w:space="0" w:color="auto"/>
              <w:bottom w:val="single" w:sz="4" w:space="0" w:color="auto"/>
              <w:right w:val="single" w:sz="4" w:space="0" w:color="auto"/>
            </w:tcBorders>
            <w:vAlign w:val="center"/>
          </w:tcPr>
          <w:p w:rsidR="0047227B" w:rsidRDefault="0047227B">
            <w:pPr>
              <w:jc w:val="center"/>
              <w:rPr>
                <w:sz w:val="20"/>
                <w:szCs w:val="20"/>
              </w:rPr>
            </w:pPr>
          </w:p>
        </w:tc>
        <w:tc>
          <w:tcPr>
            <w:tcW w:w="6480" w:type="dxa"/>
            <w:tcBorders>
              <w:top w:val="single" w:sz="4" w:space="0" w:color="auto"/>
              <w:left w:val="single" w:sz="4" w:space="0" w:color="auto"/>
              <w:bottom w:val="single" w:sz="4" w:space="0" w:color="auto"/>
              <w:right w:val="single" w:sz="4" w:space="0" w:color="auto"/>
            </w:tcBorders>
            <w:hideMark/>
          </w:tcPr>
          <w:p w:rsidR="0047227B" w:rsidRDefault="0047227B">
            <w:pPr>
              <w:jc w:val="both"/>
              <w:rPr>
                <w:b/>
                <w:sz w:val="20"/>
                <w:szCs w:val="20"/>
              </w:rPr>
            </w:pPr>
            <w:r>
              <w:rPr>
                <w:b/>
                <w:sz w:val="20"/>
                <w:szCs w:val="20"/>
              </w:rPr>
              <w:t>Управление культуры администрации города Ельца</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610</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1 13 02994 04 0000 130</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Прочие доходы от компенсации затрат  бюджетов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610</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hanging="108"/>
              <w:jc w:val="center"/>
              <w:rPr>
                <w:sz w:val="20"/>
                <w:szCs w:val="20"/>
              </w:rPr>
            </w:pPr>
            <w:r>
              <w:rPr>
                <w:sz w:val="20"/>
                <w:szCs w:val="20"/>
              </w:rPr>
              <w:t>1 16 33040 04 0000 140</w:t>
            </w:r>
          </w:p>
        </w:tc>
        <w:tc>
          <w:tcPr>
            <w:tcW w:w="6480" w:type="dxa"/>
            <w:tcBorders>
              <w:top w:val="single" w:sz="4" w:space="0" w:color="auto"/>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Pr>
                <w:sz w:val="20"/>
                <w:szCs w:val="20"/>
              </w:rPr>
              <w:lastRenderedPageBreak/>
              <w:t xml:space="preserve">для нужд городских округов </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lastRenderedPageBreak/>
              <w:t>610</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1 17 01040 04 0000 180</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Невыясненные поступления, зачисляемые в бюджеты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610</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2 02 02071 04 0000 151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Субсидии бюджетам городских округов на предоставление грантов в области науки, культуры, искусства и средств массовой информации</w:t>
            </w:r>
          </w:p>
        </w:tc>
      </w:tr>
      <w:tr w:rsidR="0047227B" w:rsidTr="0047227B">
        <w:trPr>
          <w:trHeight w:val="343"/>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610</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left="-108" w:right="-108"/>
              <w:jc w:val="center"/>
              <w:rPr>
                <w:sz w:val="20"/>
                <w:szCs w:val="20"/>
              </w:rPr>
            </w:pPr>
            <w:r>
              <w:rPr>
                <w:sz w:val="20"/>
                <w:szCs w:val="20"/>
              </w:rPr>
              <w:t>2 02 02999 04 0000 151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sz w:val="20"/>
                <w:szCs w:val="20"/>
              </w:rPr>
            </w:pPr>
            <w:r>
              <w:rPr>
                <w:sz w:val="20"/>
                <w:szCs w:val="20"/>
              </w:rPr>
              <w:t>Прочие субсидии бюджетам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610</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2 02 03024 04 0000 151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Субвенции бюджетам городских округов на выполнение передаваемых полномочий субъектов Российской Федерации</w:t>
            </w:r>
          </w:p>
        </w:tc>
      </w:tr>
      <w:tr w:rsidR="0047227B" w:rsidTr="0047227B">
        <w:trPr>
          <w:trHeight w:val="349"/>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610</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2 02 03999 04 0000 151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Прочие субвенции  бюджетам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610</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2 02 04025 04 0000 151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right="-107"/>
              <w:jc w:val="center"/>
              <w:rPr>
                <w:sz w:val="20"/>
                <w:szCs w:val="20"/>
              </w:rPr>
            </w:pPr>
            <w:r>
              <w:rPr>
                <w:sz w:val="20"/>
                <w:szCs w:val="20"/>
              </w:rPr>
              <w:t>610</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left="-108"/>
              <w:jc w:val="center"/>
              <w:rPr>
                <w:sz w:val="20"/>
                <w:szCs w:val="20"/>
              </w:rPr>
            </w:pPr>
            <w:r>
              <w:rPr>
                <w:sz w:val="20"/>
                <w:szCs w:val="20"/>
              </w:rPr>
              <w:t>2 02 04041 04 0000 151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rFonts w:eastAsia="Times New Roman"/>
                <w:color w:val="0000FF"/>
                <w:sz w:val="20"/>
                <w:szCs w:val="20"/>
              </w:rPr>
            </w:pPr>
            <w:r>
              <w:rPr>
                <w:sz w:val="20"/>
                <w:szCs w:val="20"/>
              </w:rP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610</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2 02 04999 04 0000 151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 xml:space="preserve">Прочие межбюджетные трансферты, передаваемые бюджетам городских округов </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610</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left="-108"/>
              <w:jc w:val="center"/>
              <w:rPr>
                <w:sz w:val="20"/>
                <w:szCs w:val="20"/>
              </w:rPr>
            </w:pPr>
            <w:r>
              <w:rPr>
                <w:sz w:val="20"/>
                <w:szCs w:val="20"/>
              </w:rPr>
              <w:t>2 19 04000 04 0000 151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rFonts w:eastAsia="Times New Roman"/>
                <w:sz w:val="20"/>
                <w:szCs w:val="20"/>
              </w:rPr>
            </w:pPr>
            <w:r>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b/>
                <w:sz w:val="20"/>
                <w:szCs w:val="20"/>
              </w:rPr>
            </w:pPr>
            <w:r>
              <w:rPr>
                <w:b/>
                <w:sz w:val="20"/>
                <w:szCs w:val="20"/>
              </w:rPr>
              <w:t>611</w:t>
            </w:r>
          </w:p>
        </w:tc>
        <w:tc>
          <w:tcPr>
            <w:tcW w:w="2285" w:type="dxa"/>
            <w:tcBorders>
              <w:top w:val="single" w:sz="4" w:space="0" w:color="auto"/>
              <w:left w:val="single" w:sz="4" w:space="0" w:color="auto"/>
              <w:bottom w:val="single" w:sz="4" w:space="0" w:color="auto"/>
              <w:right w:val="single" w:sz="4" w:space="0" w:color="auto"/>
            </w:tcBorders>
            <w:vAlign w:val="center"/>
          </w:tcPr>
          <w:p w:rsidR="0047227B" w:rsidRDefault="0047227B">
            <w:pPr>
              <w:jc w:val="center"/>
              <w:rPr>
                <w:sz w:val="20"/>
                <w:szCs w:val="20"/>
              </w:rPr>
            </w:pPr>
          </w:p>
        </w:tc>
        <w:tc>
          <w:tcPr>
            <w:tcW w:w="6480" w:type="dxa"/>
            <w:tcBorders>
              <w:top w:val="single" w:sz="4" w:space="0" w:color="auto"/>
              <w:left w:val="single" w:sz="4" w:space="0" w:color="auto"/>
              <w:bottom w:val="single" w:sz="4" w:space="0" w:color="auto"/>
              <w:right w:val="single" w:sz="4" w:space="0" w:color="auto"/>
            </w:tcBorders>
            <w:hideMark/>
          </w:tcPr>
          <w:p w:rsidR="0047227B" w:rsidRDefault="0047227B">
            <w:pPr>
              <w:jc w:val="both"/>
              <w:rPr>
                <w:b/>
                <w:sz w:val="20"/>
                <w:szCs w:val="20"/>
              </w:rPr>
            </w:pPr>
            <w:r>
              <w:rPr>
                <w:b/>
                <w:sz w:val="20"/>
                <w:szCs w:val="20"/>
              </w:rPr>
              <w:t>Управление образования администрации города Ельца</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bCs/>
                <w:sz w:val="20"/>
                <w:szCs w:val="20"/>
              </w:rPr>
            </w:pPr>
            <w:r>
              <w:rPr>
                <w:bCs/>
                <w:sz w:val="20"/>
                <w:szCs w:val="20"/>
              </w:rPr>
              <w:t>611</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1 13 02994 04 0000 130</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5"/>
              <w:rPr>
                <w:sz w:val="20"/>
              </w:rPr>
            </w:pPr>
            <w:r>
              <w:rPr>
                <w:b/>
                <w:sz w:val="20"/>
              </w:rPr>
              <w:t>Прочие доходы от компенсации затрат  бюджетов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611</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hanging="108"/>
              <w:jc w:val="center"/>
              <w:rPr>
                <w:sz w:val="20"/>
                <w:szCs w:val="20"/>
              </w:rPr>
            </w:pPr>
            <w:r>
              <w:rPr>
                <w:sz w:val="20"/>
                <w:szCs w:val="20"/>
              </w:rPr>
              <w:t>1 16 33040 04 0000 140</w:t>
            </w:r>
          </w:p>
        </w:tc>
        <w:tc>
          <w:tcPr>
            <w:tcW w:w="6480" w:type="dxa"/>
            <w:tcBorders>
              <w:top w:val="single" w:sz="4" w:space="0" w:color="auto"/>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611</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1 17 01040 04 0000 180</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Невыясненные поступления, зачисляемые в бюджеты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611</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a7"/>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2 02 02051 04 0000 151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rPr>
                <w:sz w:val="20"/>
                <w:szCs w:val="20"/>
              </w:rPr>
            </w:pPr>
            <w:r>
              <w:rPr>
                <w:sz w:val="20"/>
                <w:szCs w:val="20"/>
              </w:rPr>
              <w:t xml:space="preserve">Субсидии бюджетам городских округов на реализацию федеральных целевых программ   </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611</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2 02 02071 04 0000 151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Субсидии бюджетам городских округов на предоставление грантов в области науки, культуры, искусства и средств массовой информации</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611</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2 02 02074 04 0000 151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Субсидии бюджетам городских округов на совершенствование организации питания учащихся в общеобразовательных учреждениях</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611</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left="-108" w:right="-108"/>
              <w:jc w:val="center"/>
              <w:rPr>
                <w:sz w:val="20"/>
                <w:szCs w:val="20"/>
              </w:rPr>
            </w:pPr>
            <w:r>
              <w:rPr>
                <w:sz w:val="20"/>
                <w:szCs w:val="20"/>
              </w:rPr>
              <w:t>2 02 02105 04 0000 151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sz w:val="20"/>
                <w:szCs w:val="20"/>
              </w:rPr>
            </w:pPr>
            <w:r>
              <w:rPr>
                <w:sz w:val="20"/>
                <w:szCs w:val="20"/>
              </w:rPr>
              <w:t>Субсидии бюджетам городских округов на проведение противоаварийных мероприятий в зданиях государственных и муниципальных общеобразовательных учреждений</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611</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left="-108" w:right="-108" w:firstLine="34"/>
              <w:jc w:val="center"/>
              <w:rPr>
                <w:sz w:val="20"/>
                <w:szCs w:val="20"/>
              </w:rPr>
            </w:pPr>
            <w:r>
              <w:rPr>
                <w:sz w:val="20"/>
                <w:szCs w:val="20"/>
              </w:rPr>
              <w:t>2 02 02141 04 0000 151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sz w:val="20"/>
                <w:szCs w:val="20"/>
              </w:rPr>
            </w:pPr>
            <w:r>
              <w:rPr>
                <w:sz w:val="20"/>
                <w:szCs w:val="20"/>
              </w:rPr>
              <w:t>Субсидии бюджетам городских округов на реализацию комплексных программ поддержки развития дошкольных образовательных учреждений в субъектах Российской Федерации</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611</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left="-108" w:right="-108"/>
              <w:jc w:val="center"/>
              <w:rPr>
                <w:sz w:val="20"/>
                <w:szCs w:val="20"/>
              </w:rPr>
            </w:pPr>
            <w:r>
              <w:rPr>
                <w:sz w:val="20"/>
                <w:szCs w:val="20"/>
              </w:rPr>
              <w:t>2 02 02999 04 0000 151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sz w:val="20"/>
                <w:szCs w:val="20"/>
              </w:rPr>
            </w:pPr>
            <w:r>
              <w:rPr>
                <w:sz w:val="20"/>
                <w:szCs w:val="20"/>
              </w:rPr>
              <w:t>Прочие субсидии бюджетам городских округов</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611</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2 02 03014 04 0000 151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Субвенции бюджетам городских округов на поощрение лучших учителей</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bCs/>
                <w:sz w:val="20"/>
                <w:szCs w:val="20"/>
              </w:rPr>
            </w:pPr>
            <w:r>
              <w:rPr>
                <w:bCs/>
                <w:sz w:val="20"/>
                <w:szCs w:val="20"/>
              </w:rPr>
              <w:t>611</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2 02 03021 04 0000 151</w:t>
            </w:r>
          </w:p>
        </w:tc>
        <w:tc>
          <w:tcPr>
            <w:tcW w:w="6480" w:type="dxa"/>
            <w:tcBorders>
              <w:top w:val="single" w:sz="4" w:space="0" w:color="auto"/>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Субвенции бюджетам городских округов на ежемесячное денежное вознаграждение за классное руководство</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611</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2 02 03024 04 0000 151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Субвенции бюджетам городских округов на выполнение передаваемых полномочий субъектов Российской Федерации</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611</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2 02 03029 04 0000 151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611</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2 02 03059 04 0000 151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rFonts w:eastAsia="Times New Roman"/>
                <w:sz w:val="20"/>
                <w:szCs w:val="20"/>
              </w:rPr>
            </w:pPr>
            <w:r>
              <w:rPr>
                <w:rFonts w:eastAsia="Times New Roman"/>
                <w:sz w:val="20"/>
                <w:szCs w:val="20"/>
              </w:rPr>
              <w:t>Субвенции бюджетам городских округов на государственную поддержку внедрения комплексных мер модернизации образования</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611</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left="-108" w:right="-108"/>
              <w:jc w:val="center"/>
              <w:rPr>
                <w:sz w:val="20"/>
                <w:szCs w:val="20"/>
              </w:rPr>
            </w:pPr>
            <w:r>
              <w:rPr>
                <w:sz w:val="20"/>
                <w:szCs w:val="20"/>
              </w:rPr>
              <w:t>2 02 03078 04 0000 151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sz w:val="20"/>
                <w:szCs w:val="20"/>
              </w:rPr>
            </w:pPr>
            <w:r>
              <w:rPr>
                <w:sz w:val="20"/>
                <w:szCs w:val="20"/>
              </w:rPr>
              <w:t>Субвенции бюджетам городских округов на модернизацию региональных систем общего образования</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611</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left="-108" w:right="-108"/>
              <w:jc w:val="center"/>
              <w:rPr>
                <w:sz w:val="20"/>
                <w:szCs w:val="20"/>
              </w:rPr>
            </w:pPr>
            <w:r>
              <w:rPr>
                <w:sz w:val="20"/>
                <w:szCs w:val="20"/>
              </w:rPr>
              <w:t>2 02 03999 04 0000 151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sz w:val="20"/>
                <w:szCs w:val="20"/>
              </w:rPr>
            </w:pPr>
            <w:r>
              <w:rPr>
                <w:sz w:val="20"/>
                <w:szCs w:val="20"/>
              </w:rPr>
              <w:t xml:space="preserve">Прочие субвенции бюджетам городских округов </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611</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2 02 04999 04 0000 151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 xml:space="preserve">Прочие межбюджетные трансферты, передаваемые бюджетам городских округов </w:t>
            </w:r>
          </w:p>
        </w:tc>
      </w:tr>
      <w:tr w:rsidR="0047227B" w:rsidTr="0047227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611</w:t>
            </w:r>
          </w:p>
        </w:tc>
        <w:tc>
          <w:tcPr>
            <w:tcW w:w="228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left="-108"/>
              <w:jc w:val="center"/>
              <w:rPr>
                <w:sz w:val="20"/>
                <w:szCs w:val="20"/>
              </w:rPr>
            </w:pPr>
            <w:r>
              <w:rPr>
                <w:sz w:val="20"/>
                <w:szCs w:val="20"/>
              </w:rPr>
              <w:t>2 19 04000 04 0000 151</w:t>
            </w:r>
          </w:p>
        </w:tc>
        <w:tc>
          <w:tcPr>
            <w:tcW w:w="648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rFonts w:eastAsia="Times New Roman"/>
                <w:sz w:val="20"/>
                <w:szCs w:val="20"/>
              </w:rPr>
            </w:pPr>
            <w:r>
              <w:rPr>
                <w:sz w:val="20"/>
                <w:szCs w:val="20"/>
              </w:rPr>
              <w:t xml:space="preserve">Возврат остатков субсидий, субвенций и иных межбюджетных трансфертов, имеющих целевое назначение, прошлых лет из бюджетов </w:t>
            </w:r>
            <w:r>
              <w:rPr>
                <w:sz w:val="20"/>
                <w:szCs w:val="20"/>
              </w:rPr>
              <w:lastRenderedPageBreak/>
              <w:t>городских округов</w:t>
            </w:r>
          </w:p>
        </w:tc>
      </w:tr>
    </w:tbl>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tabs>
          <w:tab w:val="right" w:pos="9720"/>
        </w:tabs>
        <w:ind w:left="6480" w:firstLine="0"/>
        <w:jc w:val="both"/>
        <w:rPr>
          <w:rFonts w:ascii="Times New Roman" w:hAnsi="Times New Roman" w:cs="Times New Roman"/>
        </w:rPr>
      </w:pPr>
      <w:r>
        <w:rPr>
          <w:rFonts w:ascii="Times New Roman" w:hAnsi="Times New Roman" w:cs="Times New Roman"/>
        </w:rPr>
        <w:t>Приложение 3</w:t>
      </w:r>
    </w:p>
    <w:p w:rsidR="0047227B" w:rsidRDefault="0047227B" w:rsidP="0047227B">
      <w:pPr>
        <w:pStyle w:val="ConsPlusNormal"/>
        <w:widowControl/>
        <w:ind w:left="6480" w:firstLine="0"/>
        <w:jc w:val="both"/>
        <w:rPr>
          <w:rFonts w:ascii="Times New Roman" w:hAnsi="Times New Roman" w:cs="Times New Roman"/>
        </w:rPr>
      </w:pPr>
      <w:r>
        <w:rPr>
          <w:rFonts w:ascii="Times New Roman" w:hAnsi="Times New Roman" w:cs="Times New Roman"/>
        </w:rPr>
        <w:t>к «Бюджету города Ельца на 2015 год и на плановый период 2016 и 2017 годов»</w:t>
      </w: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Title"/>
        <w:jc w:val="center"/>
        <w:rPr>
          <w:sz w:val="20"/>
          <w:szCs w:val="20"/>
        </w:rPr>
      </w:pPr>
      <w:r>
        <w:rPr>
          <w:sz w:val="20"/>
          <w:szCs w:val="20"/>
        </w:rPr>
        <w:t xml:space="preserve">Перечень  </w:t>
      </w:r>
    </w:p>
    <w:p w:rsidR="0047227B" w:rsidRDefault="0047227B" w:rsidP="0047227B">
      <w:pPr>
        <w:pStyle w:val="ConsPlusTitle"/>
        <w:jc w:val="center"/>
        <w:rPr>
          <w:sz w:val="20"/>
          <w:szCs w:val="20"/>
        </w:rPr>
      </w:pPr>
      <w:r>
        <w:rPr>
          <w:sz w:val="20"/>
          <w:szCs w:val="20"/>
        </w:rPr>
        <w:t>главных администраторов (администраторов) доходов бюджета города Ельца</w:t>
      </w:r>
    </w:p>
    <w:p w:rsidR="0047227B" w:rsidRDefault="0047227B" w:rsidP="0047227B">
      <w:pPr>
        <w:pStyle w:val="ConsPlusTitle"/>
        <w:jc w:val="center"/>
        <w:rPr>
          <w:sz w:val="20"/>
          <w:szCs w:val="20"/>
        </w:rPr>
      </w:pPr>
      <w:r>
        <w:rPr>
          <w:sz w:val="20"/>
          <w:szCs w:val="20"/>
        </w:rPr>
        <w:t>- территориальных органов федеральных органов исполнительной власти, органов государственной власти  Липецкой области,  государственных органов Липецкой области, исполнительных органов государственной власти  Липецкой области на 2015 год и на плановый период  2016 и 2017 годов</w:t>
      </w:r>
    </w:p>
    <w:p w:rsidR="0047227B" w:rsidRDefault="0047227B" w:rsidP="0047227B">
      <w:pPr>
        <w:pStyle w:val="ConsPlusTitle"/>
        <w:jc w:val="center"/>
        <w:rPr>
          <w:sz w:val="20"/>
          <w:szCs w:val="20"/>
        </w:rPr>
      </w:pPr>
    </w:p>
    <w:tbl>
      <w:tblPr>
        <w:tblW w:w="10440" w:type="dxa"/>
        <w:tblInd w:w="-465" w:type="dxa"/>
        <w:tblLayout w:type="fixed"/>
        <w:tblCellMar>
          <w:left w:w="75" w:type="dxa"/>
          <w:right w:w="75" w:type="dxa"/>
        </w:tblCellMar>
        <w:tblLook w:val="04A0"/>
      </w:tblPr>
      <w:tblGrid>
        <w:gridCol w:w="1158"/>
        <w:gridCol w:w="2622"/>
        <w:gridCol w:w="6660"/>
      </w:tblGrid>
      <w:tr w:rsidR="0047227B" w:rsidTr="0047227B">
        <w:trPr>
          <w:cantSplit/>
          <w:trHeight w:val="600"/>
        </w:trPr>
        <w:tc>
          <w:tcPr>
            <w:tcW w:w="3780" w:type="dxa"/>
            <w:gridSpan w:val="2"/>
            <w:tcBorders>
              <w:top w:val="single" w:sz="4" w:space="0" w:color="auto"/>
              <w:left w:val="single" w:sz="4" w:space="0" w:color="auto"/>
              <w:bottom w:val="single" w:sz="4" w:space="0" w:color="auto"/>
              <w:right w:val="single" w:sz="4" w:space="0" w:color="auto"/>
            </w:tcBorders>
            <w:hideMark/>
          </w:tcPr>
          <w:p w:rsidR="0047227B" w:rsidRDefault="0047227B">
            <w:pPr>
              <w:pStyle w:val="ConsPlusCell"/>
              <w:jc w:val="center"/>
              <w:rPr>
                <w:b/>
                <w:bCs/>
                <w:sz w:val="20"/>
                <w:szCs w:val="20"/>
              </w:rPr>
            </w:pPr>
            <w:r>
              <w:rPr>
                <w:b/>
                <w:bCs/>
                <w:sz w:val="20"/>
                <w:szCs w:val="20"/>
              </w:rPr>
              <w:t xml:space="preserve"> Код бюджетной классификации </w:t>
            </w:r>
          </w:p>
          <w:p w:rsidR="0047227B" w:rsidRDefault="0047227B">
            <w:pPr>
              <w:pStyle w:val="ConsPlusCell"/>
              <w:jc w:val="center"/>
              <w:rPr>
                <w:b/>
                <w:bCs/>
                <w:sz w:val="20"/>
                <w:szCs w:val="20"/>
              </w:rPr>
            </w:pPr>
            <w:r>
              <w:rPr>
                <w:b/>
                <w:bCs/>
                <w:sz w:val="20"/>
                <w:szCs w:val="20"/>
              </w:rPr>
              <w:t>Российской Федерации</w:t>
            </w:r>
          </w:p>
        </w:tc>
        <w:tc>
          <w:tcPr>
            <w:tcW w:w="6660" w:type="dxa"/>
            <w:vMerge w:val="restart"/>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ConsPlusCell"/>
              <w:jc w:val="center"/>
              <w:rPr>
                <w:b/>
                <w:bCs/>
                <w:sz w:val="20"/>
                <w:szCs w:val="20"/>
              </w:rPr>
            </w:pPr>
            <w:r>
              <w:rPr>
                <w:b/>
                <w:bCs/>
                <w:sz w:val="20"/>
                <w:szCs w:val="20"/>
              </w:rPr>
              <w:t>Наименование администратора доходов бюджета города Ельца</w:t>
            </w:r>
          </w:p>
        </w:tc>
      </w:tr>
      <w:tr w:rsidR="0047227B" w:rsidTr="0047227B">
        <w:trPr>
          <w:cantSplit/>
          <w:trHeight w:val="800"/>
        </w:trPr>
        <w:tc>
          <w:tcPr>
            <w:tcW w:w="1158" w:type="dxa"/>
            <w:tcBorders>
              <w:top w:val="nil"/>
              <w:left w:val="single" w:sz="4" w:space="0" w:color="auto"/>
              <w:bottom w:val="single" w:sz="4" w:space="0" w:color="auto"/>
              <w:right w:val="single" w:sz="4" w:space="0" w:color="auto"/>
            </w:tcBorders>
            <w:hideMark/>
          </w:tcPr>
          <w:p w:rsidR="0047227B" w:rsidRDefault="0047227B">
            <w:pPr>
              <w:pStyle w:val="ConsPlusCell"/>
              <w:jc w:val="center"/>
              <w:rPr>
                <w:b/>
                <w:bCs/>
                <w:sz w:val="20"/>
                <w:szCs w:val="20"/>
              </w:rPr>
            </w:pPr>
            <w:r>
              <w:rPr>
                <w:b/>
                <w:bCs/>
                <w:sz w:val="20"/>
                <w:szCs w:val="20"/>
              </w:rPr>
              <w:t>администратора  доходов</w:t>
            </w:r>
          </w:p>
        </w:tc>
        <w:tc>
          <w:tcPr>
            <w:tcW w:w="2622" w:type="dxa"/>
            <w:tcBorders>
              <w:top w:val="nil"/>
              <w:left w:val="single" w:sz="4" w:space="0" w:color="auto"/>
              <w:bottom w:val="single" w:sz="4" w:space="0" w:color="auto"/>
              <w:right w:val="single" w:sz="4" w:space="0" w:color="auto"/>
            </w:tcBorders>
            <w:vAlign w:val="center"/>
            <w:hideMark/>
          </w:tcPr>
          <w:p w:rsidR="0047227B" w:rsidRDefault="0047227B">
            <w:pPr>
              <w:pStyle w:val="ConsPlusCell"/>
              <w:jc w:val="center"/>
              <w:rPr>
                <w:b/>
                <w:bCs/>
                <w:sz w:val="20"/>
                <w:szCs w:val="20"/>
              </w:rPr>
            </w:pPr>
            <w:r>
              <w:rPr>
                <w:b/>
                <w:bCs/>
                <w:sz w:val="20"/>
                <w:szCs w:val="20"/>
              </w:rPr>
              <w:t>доходов бюджета города Ельца</w:t>
            </w:r>
          </w:p>
        </w:tc>
        <w:tc>
          <w:tcPr>
            <w:tcW w:w="6660" w:type="dxa"/>
            <w:vMerge/>
            <w:tcBorders>
              <w:top w:val="single" w:sz="4" w:space="0" w:color="auto"/>
              <w:left w:val="single" w:sz="4" w:space="0" w:color="auto"/>
              <w:bottom w:val="single" w:sz="4" w:space="0" w:color="auto"/>
              <w:right w:val="single" w:sz="4" w:space="0" w:color="auto"/>
            </w:tcBorders>
            <w:vAlign w:val="center"/>
            <w:hideMark/>
          </w:tcPr>
          <w:p w:rsidR="0047227B" w:rsidRDefault="0047227B">
            <w:pPr>
              <w:rPr>
                <w:b/>
                <w:bCs/>
                <w:sz w:val="20"/>
                <w:szCs w:val="20"/>
              </w:rPr>
            </w:pP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shd w:val="clear" w:color="auto" w:fill="FFFFFF"/>
              <w:jc w:val="center"/>
              <w:rPr>
                <w:b/>
                <w:sz w:val="20"/>
                <w:szCs w:val="20"/>
              </w:rPr>
            </w:pPr>
            <w:r>
              <w:rPr>
                <w:b/>
                <w:sz w:val="20"/>
                <w:szCs w:val="20"/>
              </w:rPr>
              <w:t>012</w:t>
            </w:r>
          </w:p>
        </w:tc>
        <w:tc>
          <w:tcPr>
            <w:tcW w:w="2622" w:type="dxa"/>
            <w:tcBorders>
              <w:top w:val="nil"/>
              <w:left w:val="single" w:sz="4" w:space="0" w:color="auto"/>
              <w:bottom w:val="single" w:sz="4" w:space="0" w:color="auto"/>
              <w:right w:val="single" w:sz="4" w:space="0" w:color="auto"/>
            </w:tcBorders>
            <w:vAlign w:val="center"/>
          </w:tcPr>
          <w:p w:rsidR="0047227B" w:rsidRDefault="0047227B">
            <w:pPr>
              <w:shd w:val="clear" w:color="auto" w:fill="FFFFFF"/>
              <w:jc w:val="center"/>
              <w:rPr>
                <w:sz w:val="20"/>
                <w:szCs w:val="20"/>
              </w:rPr>
            </w:pPr>
          </w:p>
        </w:tc>
        <w:tc>
          <w:tcPr>
            <w:tcW w:w="6660" w:type="dxa"/>
            <w:tcBorders>
              <w:top w:val="nil"/>
              <w:left w:val="single" w:sz="4" w:space="0" w:color="auto"/>
              <w:bottom w:val="single" w:sz="4" w:space="0" w:color="auto"/>
              <w:right w:val="single" w:sz="4" w:space="0" w:color="auto"/>
            </w:tcBorders>
            <w:hideMark/>
          </w:tcPr>
          <w:p w:rsidR="0047227B" w:rsidRDefault="0047227B">
            <w:pPr>
              <w:shd w:val="clear" w:color="auto" w:fill="FFFFFF"/>
              <w:jc w:val="both"/>
              <w:rPr>
                <w:b/>
                <w:sz w:val="20"/>
                <w:szCs w:val="20"/>
              </w:rPr>
            </w:pPr>
            <w:r>
              <w:rPr>
                <w:b/>
                <w:sz w:val="20"/>
                <w:szCs w:val="20"/>
              </w:rPr>
              <w:t>Государственная инспекция по надзору за техническим состоянием самоходных машин и других видов техники Липецкой области</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012</w:t>
            </w:r>
          </w:p>
        </w:tc>
        <w:tc>
          <w:tcPr>
            <w:tcW w:w="2622"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1 16 90040 04 0000 140</w:t>
            </w:r>
          </w:p>
        </w:tc>
        <w:tc>
          <w:tcPr>
            <w:tcW w:w="6660" w:type="dxa"/>
            <w:tcBorders>
              <w:top w:val="nil"/>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47227B" w:rsidTr="0047227B">
        <w:trPr>
          <w:trHeight w:val="20"/>
        </w:trPr>
        <w:tc>
          <w:tcPr>
            <w:tcW w:w="1158" w:type="dxa"/>
            <w:tcBorders>
              <w:top w:val="nil"/>
              <w:left w:val="single" w:sz="4" w:space="0" w:color="auto"/>
              <w:bottom w:val="single" w:sz="4" w:space="0" w:color="auto"/>
              <w:right w:val="single" w:sz="4" w:space="0" w:color="auto"/>
            </w:tcBorders>
            <w:hideMark/>
          </w:tcPr>
          <w:p w:rsidR="0047227B" w:rsidRDefault="0047227B">
            <w:pPr>
              <w:pStyle w:val="ConsPlusNormal"/>
              <w:ind w:firstLine="0"/>
              <w:jc w:val="center"/>
              <w:outlineLvl w:val="0"/>
              <w:rPr>
                <w:rFonts w:ascii="Times New Roman" w:hAnsi="Times New Roman" w:cs="Times New Roman"/>
                <w:b/>
              </w:rPr>
            </w:pPr>
            <w:r>
              <w:rPr>
                <w:rFonts w:ascii="Times New Roman" w:hAnsi="Times New Roman" w:cs="Times New Roman"/>
                <w:b/>
              </w:rPr>
              <w:t>013</w:t>
            </w:r>
          </w:p>
        </w:tc>
        <w:tc>
          <w:tcPr>
            <w:tcW w:w="2622" w:type="dxa"/>
            <w:tcBorders>
              <w:top w:val="nil"/>
              <w:left w:val="single" w:sz="4" w:space="0" w:color="auto"/>
              <w:bottom w:val="single" w:sz="4" w:space="0" w:color="auto"/>
              <w:right w:val="single" w:sz="4" w:space="0" w:color="auto"/>
            </w:tcBorders>
          </w:tcPr>
          <w:p w:rsidR="0047227B" w:rsidRDefault="0047227B">
            <w:pPr>
              <w:pStyle w:val="ConsPlusNormal"/>
              <w:jc w:val="center"/>
              <w:rPr>
                <w:rFonts w:ascii="Times New Roman" w:hAnsi="Times New Roman" w:cs="Times New Roman"/>
                <w:b/>
              </w:rPr>
            </w:pPr>
          </w:p>
        </w:tc>
        <w:tc>
          <w:tcPr>
            <w:tcW w:w="6660" w:type="dxa"/>
            <w:tcBorders>
              <w:top w:val="nil"/>
              <w:left w:val="single" w:sz="4" w:space="0" w:color="auto"/>
              <w:bottom w:val="single" w:sz="4" w:space="0" w:color="auto"/>
              <w:right w:val="single" w:sz="4" w:space="0" w:color="auto"/>
            </w:tcBorders>
            <w:hideMark/>
          </w:tcPr>
          <w:p w:rsidR="0047227B" w:rsidRDefault="0047227B">
            <w:pPr>
              <w:pStyle w:val="ConsPlusNormal"/>
              <w:ind w:firstLine="0"/>
              <w:jc w:val="both"/>
              <w:rPr>
                <w:rFonts w:ascii="Times New Roman" w:hAnsi="Times New Roman" w:cs="Times New Roman"/>
                <w:b/>
              </w:rPr>
            </w:pPr>
            <w:r>
              <w:rPr>
                <w:rFonts w:ascii="Times New Roman" w:hAnsi="Times New Roman" w:cs="Times New Roman"/>
                <w:b/>
              </w:rPr>
              <w:t>Управление по охране, использованию объектов животного мира и водных биологических ресурсов Липецкой области</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013</w:t>
            </w:r>
          </w:p>
        </w:tc>
        <w:tc>
          <w:tcPr>
            <w:tcW w:w="2622"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1 16 90040 04 0000 140</w:t>
            </w:r>
          </w:p>
        </w:tc>
        <w:tc>
          <w:tcPr>
            <w:tcW w:w="6660" w:type="dxa"/>
            <w:tcBorders>
              <w:top w:val="nil"/>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shd w:val="clear" w:color="auto" w:fill="FFFFFF"/>
              <w:jc w:val="center"/>
              <w:rPr>
                <w:b/>
                <w:sz w:val="20"/>
                <w:szCs w:val="20"/>
              </w:rPr>
            </w:pPr>
            <w:r>
              <w:rPr>
                <w:b/>
                <w:sz w:val="20"/>
                <w:szCs w:val="20"/>
              </w:rPr>
              <w:t>034</w:t>
            </w:r>
          </w:p>
        </w:tc>
        <w:tc>
          <w:tcPr>
            <w:tcW w:w="2622" w:type="dxa"/>
            <w:tcBorders>
              <w:top w:val="nil"/>
              <w:left w:val="single" w:sz="4" w:space="0" w:color="auto"/>
              <w:bottom w:val="single" w:sz="4" w:space="0" w:color="auto"/>
              <w:right w:val="single" w:sz="4" w:space="0" w:color="auto"/>
            </w:tcBorders>
            <w:vAlign w:val="center"/>
          </w:tcPr>
          <w:p w:rsidR="0047227B" w:rsidRDefault="0047227B">
            <w:pPr>
              <w:shd w:val="clear" w:color="auto" w:fill="FFFFFF"/>
              <w:jc w:val="center"/>
              <w:rPr>
                <w:b/>
                <w:sz w:val="20"/>
                <w:szCs w:val="20"/>
              </w:rPr>
            </w:pPr>
          </w:p>
        </w:tc>
        <w:tc>
          <w:tcPr>
            <w:tcW w:w="6660" w:type="dxa"/>
            <w:tcBorders>
              <w:top w:val="nil"/>
              <w:left w:val="single" w:sz="4" w:space="0" w:color="auto"/>
              <w:bottom w:val="single" w:sz="4" w:space="0" w:color="auto"/>
              <w:right w:val="single" w:sz="4" w:space="0" w:color="auto"/>
            </w:tcBorders>
            <w:hideMark/>
          </w:tcPr>
          <w:p w:rsidR="0047227B" w:rsidRDefault="0047227B">
            <w:pPr>
              <w:shd w:val="clear" w:color="auto" w:fill="FFFFFF"/>
              <w:jc w:val="both"/>
              <w:rPr>
                <w:b/>
                <w:sz w:val="20"/>
                <w:szCs w:val="20"/>
              </w:rPr>
            </w:pPr>
            <w:r>
              <w:rPr>
                <w:b/>
                <w:sz w:val="20"/>
                <w:szCs w:val="20"/>
              </w:rPr>
              <w:t>Управление контроля в сфере размещения государственных заказов Липецкой области</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034</w:t>
            </w:r>
          </w:p>
        </w:tc>
        <w:tc>
          <w:tcPr>
            <w:tcW w:w="2622" w:type="dxa"/>
            <w:tcBorders>
              <w:top w:val="nil"/>
              <w:left w:val="single" w:sz="4" w:space="0" w:color="auto"/>
              <w:bottom w:val="single" w:sz="4" w:space="0" w:color="auto"/>
              <w:right w:val="single" w:sz="4" w:space="0" w:color="auto"/>
            </w:tcBorders>
            <w:vAlign w:val="center"/>
            <w:hideMark/>
          </w:tcPr>
          <w:p w:rsidR="0047227B" w:rsidRDefault="0047227B">
            <w:pPr>
              <w:ind w:hanging="108"/>
              <w:jc w:val="center"/>
              <w:rPr>
                <w:sz w:val="20"/>
                <w:szCs w:val="20"/>
              </w:rPr>
            </w:pPr>
            <w:r>
              <w:rPr>
                <w:sz w:val="20"/>
                <w:szCs w:val="20"/>
              </w:rPr>
              <w:t>1 16 33040 04 0000 140</w:t>
            </w:r>
          </w:p>
        </w:tc>
        <w:tc>
          <w:tcPr>
            <w:tcW w:w="6660"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shd w:val="clear" w:color="auto" w:fill="FFFFFF"/>
              <w:jc w:val="center"/>
              <w:rPr>
                <w:b/>
                <w:sz w:val="20"/>
                <w:szCs w:val="20"/>
              </w:rPr>
            </w:pPr>
            <w:r>
              <w:rPr>
                <w:b/>
                <w:sz w:val="20"/>
                <w:szCs w:val="20"/>
              </w:rPr>
              <w:t>036</w:t>
            </w:r>
          </w:p>
        </w:tc>
        <w:tc>
          <w:tcPr>
            <w:tcW w:w="2622" w:type="dxa"/>
            <w:tcBorders>
              <w:top w:val="nil"/>
              <w:left w:val="single" w:sz="4" w:space="0" w:color="auto"/>
              <w:bottom w:val="single" w:sz="4" w:space="0" w:color="auto"/>
              <w:right w:val="single" w:sz="4" w:space="0" w:color="auto"/>
            </w:tcBorders>
            <w:vAlign w:val="center"/>
          </w:tcPr>
          <w:p w:rsidR="0047227B" w:rsidRDefault="0047227B">
            <w:pPr>
              <w:shd w:val="clear" w:color="auto" w:fill="FFFFFF"/>
              <w:jc w:val="center"/>
              <w:rPr>
                <w:b/>
                <w:sz w:val="20"/>
                <w:szCs w:val="20"/>
              </w:rPr>
            </w:pPr>
          </w:p>
        </w:tc>
        <w:tc>
          <w:tcPr>
            <w:tcW w:w="6660" w:type="dxa"/>
            <w:tcBorders>
              <w:top w:val="nil"/>
              <w:left w:val="single" w:sz="4" w:space="0" w:color="auto"/>
              <w:bottom w:val="single" w:sz="4" w:space="0" w:color="auto"/>
              <w:right w:val="single" w:sz="4" w:space="0" w:color="auto"/>
            </w:tcBorders>
            <w:hideMark/>
          </w:tcPr>
          <w:p w:rsidR="0047227B" w:rsidRDefault="0047227B">
            <w:pPr>
              <w:shd w:val="clear" w:color="auto" w:fill="FFFFFF"/>
              <w:jc w:val="both"/>
              <w:rPr>
                <w:b/>
                <w:sz w:val="20"/>
                <w:szCs w:val="20"/>
              </w:rPr>
            </w:pPr>
            <w:r>
              <w:rPr>
                <w:b/>
                <w:sz w:val="20"/>
                <w:szCs w:val="20"/>
              </w:rPr>
              <w:t>Управление экологии и природных ресурсов Липецкой области</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036</w:t>
            </w:r>
          </w:p>
        </w:tc>
        <w:tc>
          <w:tcPr>
            <w:tcW w:w="2622"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1 16 90040 04 0000 140</w:t>
            </w:r>
          </w:p>
        </w:tc>
        <w:tc>
          <w:tcPr>
            <w:tcW w:w="6660" w:type="dxa"/>
            <w:tcBorders>
              <w:top w:val="nil"/>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pStyle w:val="ConsPlusCell"/>
              <w:jc w:val="center"/>
              <w:rPr>
                <w:b/>
                <w:sz w:val="20"/>
                <w:szCs w:val="20"/>
              </w:rPr>
            </w:pPr>
            <w:r>
              <w:rPr>
                <w:b/>
                <w:sz w:val="20"/>
                <w:szCs w:val="20"/>
              </w:rPr>
              <w:t>048</w:t>
            </w:r>
          </w:p>
        </w:tc>
        <w:tc>
          <w:tcPr>
            <w:tcW w:w="2622" w:type="dxa"/>
            <w:tcBorders>
              <w:top w:val="nil"/>
              <w:left w:val="single" w:sz="4" w:space="0" w:color="auto"/>
              <w:bottom w:val="single" w:sz="4" w:space="0" w:color="auto"/>
              <w:right w:val="single" w:sz="4" w:space="0" w:color="auto"/>
            </w:tcBorders>
            <w:vAlign w:val="center"/>
          </w:tcPr>
          <w:p w:rsidR="0047227B" w:rsidRDefault="0047227B">
            <w:pPr>
              <w:pStyle w:val="ConsPlusCell"/>
              <w:jc w:val="center"/>
              <w:rPr>
                <w:sz w:val="20"/>
                <w:szCs w:val="20"/>
              </w:rPr>
            </w:pPr>
          </w:p>
        </w:tc>
        <w:tc>
          <w:tcPr>
            <w:tcW w:w="6660" w:type="dxa"/>
            <w:tcBorders>
              <w:top w:val="nil"/>
              <w:left w:val="single" w:sz="4" w:space="0" w:color="auto"/>
              <w:bottom w:val="single" w:sz="4" w:space="0" w:color="auto"/>
              <w:right w:val="single" w:sz="4" w:space="0" w:color="auto"/>
            </w:tcBorders>
            <w:hideMark/>
          </w:tcPr>
          <w:p w:rsidR="0047227B" w:rsidRDefault="0047227B">
            <w:pPr>
              <w:pStyle w:val="ConsPlusCell"/>
              <w:jc w:val="both"/>
              <w:rPr>
                <w:b/>
                <w:sz w:val="20"/>
                <w:szCs w:val="20"/>
              </w:rPr>
            </w:pPr>
            <w:r>
              <w:rPr>
                <w:b/>
                <w:sz w:val="20"/>
                <w:szCs w:val="20"/>
              </w:rPr>
              <w:t xml:space="preserve">Управление Федеральной службы по надзору в сфере природопользования по Липецкой области           </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pStyle w:val="ConsPlusCell"/>
              <w:jc w:val="center"/>
              <w:rPr>
                <w:sz w:val="20"/>
                <w:szCs w:val="20"/>
              </w:rPr>
            </w:pPr>
            <w:r>
              <w:rPr>
                <w:sz w:val="20"/>
                <w:szCs w:val="20"/>
              </w:rPr>
              <w:t>048</w:t>
            </w:r>
          </w:p>
        </w:tc>
        <w:tc>
          <w:tcPr>
            <w:tcW w:w="2622"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1 12 01000 01 0000 120</w:t>
            </w:r>
          </w:p>
        </w:tc>
        <w:tc>
          <w:tcPr>
            <w:tcW w:w="6660" w:type="dxa"/>
            <w:tcBorders>
              <w:top w:val="nil"/>
              <w:left w:val="single" w:sz="4" w:space="0" w:color="auto"/>
              <w:bottom w:val="single" w:sz="4" w:space="0" w:color="auto"/>
              <w:right w:val="single" w:sz="4" w:space="0" w:color="auto"/>
            </w:tcBorders>
            <w:hideMark/>
          </w:tcPr>
          <w:p w:rsidR="0047227B" w:rsidRDefault="0047227B">
            <w:pPr>
              <w:pStyle w:val="ConsPlusCell"/>
              <w:jc w:val="both"/>
              <w:rPr>
                <w:sz w:val="20"/>
                <w:szCs w:val="20"/>
              </w:rPr>
            </w:pPr>
            <w:r>
              <w:rPr>
                <w:sz w:val="20"/>
                <w:szCs w:val="20"/>
              </w:rPr>
              <w:t xml:space="preserve">Плата за негативное воздействие  на окружающую среду </w:t>
            </w:r>
            <w:hyperlink r:id="rId5" w:history="1">
              <w:r>
                <w:rPr>
                  <w:rStyle w:val="ae"/>
                  <w:color w:val="auto"/>
                  <w:sz w:val="20"/>
                  <w:szCs w:val="20"/>
                  <w:u w:val="none"/>
                </w:rPr>
                <w:t>&lt;*&gt;</w:t>
              </w:r>
            </w:hyperlink>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pStyle w:val="ConsPlusCell"/>
              <w:jc w:val="center"/>
              <w:rPr>
                <w:sz w:val="20"/>
                <w:szCs w:val="20"/>
              </w:rPr>
            </w:pPr>
            <w:r>
              <w:rPr>
                <w:sz w:val="20"/>
                <w:szCs w:val="20"/>
              </w:rPr>
              <w:t>048</w:t>
            </w:r>
          </w:p>
        </w:tc>
        <w:tc>
          <w:tcPr>
            <w:tcW w:w="2622"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1 16 25010 01 0000 140</w:t>
            </w:r>
          </w:p>
        </w:tc>
        <w:tc>
          <w:tcPr>
            <w:tcW w:w="6660" w:type="dxa"/>
            <w:tcBorders>
              <w:top w:val="nil"/>
              <w:left w:val="single" w:sz="4" w:space="0" w:color="auto"/>
              <w:bottom w:val="single" w:sz="4" w:space="0" w:color="auto"/>
              <w:right w:val="single" w:sz="4" w:space="0" w:color="auto"/>
            </w:tcBorders>
            <w:hideMark/>
          </w:tcPr>
          <w:p w:rsidR="0047227B" w:rsidRDefault="0047227B">
            <w:pPr>
              <w:pStyle w:val="ConsPlusCell"/>
              <w:jc w:val="both"/>
              <w:rPr>
                <w:sz w:val="20"/>
                <w:szCs w:val="20"/>
              </w:rPr>
            </w:pPr>
            <w:r>
              <w:rPr>
                <w:sz w:val="20"/>
                <w:szCs w:val="20"/>
              </w:rPr>
              <w:t>Денежные взыскания (штрафы) за нарушение законодательства Российской Федерации о недрах</w:t>
            </w:r>
          </w:p>
        </w:tc>
      </w:tr>
      <w:tr w:rsidR="0047227B" w:rsidTr="0047227B">
        <w:trPr>
          <w:trHeight w:val="20"/>
        </w:trPr>
        <w:tc>
          <w:tcPr>
            <w:tcW w:w="1158"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048</w:t>
            </w:r>
          </w:p>
        </w:tc>
        <w:tc>
          <w:tcPr>
            <w:tcW w:w="2622"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1 16 25050 01 0000 140</w:t>
            </w:r>
          </w:p>
        </w:tc>
        <w:tc>
          <w:tcPr>
            <w:tcW w:w="6660" w:type="dxa"/>
            <w:tcBorders>
              <w:top w:val="single" w:sz="4" w:space="0" w:color="auto"/>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Денежные взыскания (штрафы) за нарушение законодательства в области охраны окружающей среды</w:t>
            </w:r>
          </w:p>
        </w:tc>
      </w:tr>
      <w:tr w:rsidR="0047227B" w:rsidTr="0047227B">
        <w:trPr>
          <w:trHeight w:val="20"/>
        </w:trPr>
        <w:tc>
          <w:tcPr>
            <w:tcW w:w="1158"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048</w:t>
            </w:r>
          </w:p>
        </w:tc>
        <w:tc>
          <w:tcPr>
            <w:tcW w:w="2622"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1 16 90040 04 0000 140</w:t>
            </w:r>
          </w:p>
        </w:tc>
        <w:tc>
          <w:tcPr>
            <w:tcW w:w="666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pStyle w:val="ConsPlusCell"/>
              <w:jc w:val="center"/>
              <w:rPr>
                <w:b/>
                <w:sz w:val="20"/>
                <w:szCs w:val="20"/>
              </w:rPr>
            </w:pPr>
            <w:r>
              <w:rPr>
                <w:b/>
                <w:sz w:val="20"/>
                <w:szCs w:val="20"/>
              </w:rPr>
              <w:t>081</w:t>
            </w:r>
          </w:p>
        </w:tc>
        <w:tc>
          <w:tcPr>
            <w:tcW w:w="2622" w:type="dxa"/>
            <w:tcBorders>
              <w:top w:val="nil"/>
              <w:left w:val="single" w:sz="4" w:space="0" w:color="auto"/>
              <w:bottom w:val="single" w:sz="4" w:space="0" w:color="auto"/>
              <w:right w:val="single" w:sz="4" w:space="0" w:color="auto"/>
            </w:tcBorders>
            <w:vAlign w:val="center"/>
          </w:tcPr>
          <w:p w:rsidR="0047227B" w:rsidRDefault="0047227B">
            <w:pPr>
              <w:pStyle w:val="ConsPlusCell"/>
              <w:jc w:val="center"/>
              <w:rPr>
                <w:sz w:val="20"/>
                <w:szCs w:val="20"/>
              </w:rPr>
            </w:pPr>
          </w:p>
        </w:tc>
        <w:tc>
          <w:tcPr>
            <w:tcW w:w="6660" w:type="dxa"/>
            <w:tcBorders>
              <w:top w:val="nil"/>
              <w:left w:val="single" w:sz="4" w:space="0" w:color="auto"/>
              <w:bottom w:val="single" w:sz="4" w:space="0" w:color="auto"/>
              <w:right w:val="single" w:sz="4" w:space="0" w:color="auto"/>
            </w:tcBorders>
            <w:hideMark/>
          </w:tcPr>
          <w:p w:rsidR="0047227B" w:rsidRDefault="0047227B">
            <w:pPr>
              <w:pStyle w:val="ConsPlusCell"/>
              <w:jc w:val="both"/>
              <w:rPr>
                <w:b/>
                <w:sz w:val="20"/>
                <w:szCs w:val="20"/>
              </w:rPr>
            </w:pPr>
            <w:r>
              <w:rPr>
                <w:b/>
                <w:sz w:val="20"/>
                <w:szCs w:val="20"/>
              </w:rPr>
              <w:t xml:space="preserve">Управление Федеральной службы по     </w:t>
            </w:r>
            <w:r>
              <w:rPr>
                <w:b/>
                <w:sz w:val="20"/>
                <w:szCs w:val="20"/>
              </w:rPr>
              <w:br/>
              <w:t xml:space="preserve">ветеринарному и фитосанитарному надзору по Липецкой области           </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pStyle w:val="ConsPlusCell"/>
              <w:jc w:val="center"/>
              <w:rPr>
                <w:sz w:val="20"/>
                <w:szCs w:val="20"/>
              </w:rPr>
            </w:pPr>
            <w:r>
              <w:rPr>
                <w:sz w:val="20"/>
                <w:szCs w:val="20"/>
              </w:rPr>
              <w:t>081</w:t>
            </w:r>
          </w:p>
        </w:tc>
        <w:tc>
          <w:tcPr>
            <w:tcW w:w="2622" w:type="dxa"/>
            <w:tcBorders>
              <w:top w:val="nil"/>
              <w:left w:val="single" w:sz="4" w:space="0" w:color="auto"/>
              <w:bottom w:val="single" w:sz="4" w:space="0" w:color="auto"/>
              <w:right w:val="single" w:sz="4" w:space="0" w:color="auto"/>
            </w:tcBorders>
            <w:vAlign w:val="center"/>
            <w:hideMark/>
          </w:tcPr>
          <w:p w:rsidR="0047227B" w:rsidRDefault="0047227B">
            <w:pPr>
              <w:pStyle w:val="ConsPlusCell"/>
              <w:jc w:val="center"/>
              <w:rPr>
                <w:sz w:val="20"/>
                <w:szCs w:val="20"/>
              </w:rPr>
            </w:pPr>
            <w:r>
              <w:rPr>
                <w:sz w:val="20"/>
                <w:szCs w:val="20"/>
              </w:rPr>
              <w:t>1 16 90040 04 0000 140</w:t>
            </w:r>
          </w:p>
        </w:tc>
        <w:tc>
          <w:tcPr>
            <w:tcW w:w="6660" w:type="dxa"/>
            <w:tcBorders>
              <w:top w:val="nil"/>
              <w:left w:val="single" w:sz="4" w:space="0" w:color="auto"/>
              <w:bottom w:val="single" w:sz="4" w:space="0" w:color="auto"/>
              <w:right w:val="single" w:sz="4" w:space="0" w:color="auto"/>
            </w:tcBorders>
            <w:hideMark/>
          </w:tcPr>
          <w:p w:rsidR="0047227B" w:rsidRDefault="0047227B">
            <w:pPr>
              <w:pStyle w:val="ConsPlusCell"/>
              <w:jc w:val="both"/>
              <w:rPr>
                <w:sz w:val="20"/>
                <w:szCs w:val="20"/>
              </w:rPr>
            </w:pPr>
            <w:r>
              <w:rPr>
                <w:sz w:val="20"/>
                <w:szCs w:val="20"/>
              </w:rPr>
              <w:t>Прочие поступления от  денежных  взысканий</w:t>
            </w:r>
            <w:r>
              <w:rPr>
                <w:sz w:val="20"/>
                <w:szCs w:val="20"/>
              </w:rPr>
              <w:br/>
              <w:t>(штрафов) и иных сумм в возмещение ущерба,</w:t>
            </w:r>
            <w:r>
              <w:rPr>
                <w:sz w:val="20"/>
                <w:szCs w:val="20"/>
              </w:rPr>
              <w:br/>
              <w:t xml:space="preserve">зачисляемые в бюджеты городских округов </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jc w:val="center"/>
              <w:rPr>
                <w:b/>
                <w:sz w:val="20"/>
                <w:szCs w:val="20"/>
              </w:rPr>
            </w:pPr>
            <w:r>
              <w:rPr>
                <w:b/>
                <w:sz w:val="20"/>
                <w:szCs w:val="20"/>
              </w:rPr>
              <w:t>100</w:t>
            </w:r>
          </w:p>
        </w:tc>
        <w:tc>
          <w:tcPr>
            <w:tcW w:w="2622" w:type="dxa"/>
            <w:tcBorders>
              <w:top w:val="nil"/>
              <w:left w:val="single" w:sz="4" w:space="0" w:color="auto"/>
              <w:bottom w:val="single" w:sz="4" w:space="0" w:color="auto"/>
              <w:right w:val="single" w:sz="4" w:space="0" w:color="auto"/>
            </w:tcBorders>
            <w:vAlign w:val="center"/>
          </w:tcPr>
          <w:p w:rsidR="0047227B" w:rsidRDefault="0047227B">
            <w:pPr>
              <w:jc w:val="center"/>
              <w:rPr>
                <w:b/>
                <w:sz w:val="20"/>
                <w:szCs w:val="20"/>
              </w:rPr>
            </w:pPr>
          </w:p>
        </w:tc>
        <w:tc>
          <w:tcPr>
            <w:tcW w:w="6660" w:type="dxa"/>
            <w:tcBorders>
              <w:top w:val="nil"/>
              <w:left w:val="single" w:sz="4" w:space="0" w:color="auto"/>
              <w:bottom w:val="single" w:sz="4" w:space="0" w:color="auto"/>
              <w:right w:val="single" w:sz="4" w:space="0" w:color="auto"/>
            </w:tcBorders>
            <w:vAlign w:val="center"/>
            <w:hideMark/>
          </w:tcPr>
          <w:p w:rsidR="0047227B" w:rsidRDefault="0047227B">
            <w:pPr>
              <w:jc w:val="both"/>
              <w:rPr>
                <w:b/>
                <w:sz w:val="20"/>
                <w:szCs w:val="20"/>
              </w:rPr>
            </w:pPr>
            <w:r>
              <w:rPr>
                <w:b/>
                <w:sz w:val="20"/>
                <w:szCs w:val="20"/>
              </w:rPr>
              <w:t>Управление федерального казначейства по Липецкой области</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100</w:t>
            </w:r>
          </w:p>
        </w:tc>
        <w:tc>
          <w:tcPr>
            <w:tcW w:w="2622"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1 03 02230 01 0000 110</w:t>
            </w:r>
          </w:p>
        </w:tc>
        <w:tc>
          <w:tcPr>
            <w:tcW w:w="6660" w:type="dxa"/>
            <w:tcBorders>
              <w:top w:val="nil"/>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100</w:t>
            </w:r>
          </w:p>
        </w:tc>
        <w:tc>
          <w:tcPr>
            <w:tcW w:w="2622"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1 03 02240 01 0000 110</w:t>
            </w:r>
          </w:p>
        </w:tc>
        <w:tc>
          <w:tcPr>
            <w:tcW w:w="6660" w:type="dxa"/>
            <w:tcBorders>
              <w:top w:val="nil"/>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w:t>
            </w:r>
            <w:r>
              <w:rPr>
                <w:sz w:val="20"/>
                <w:szCs w:val="20"/>
              </w:rPr>
              <w:lastRenderedPageBreak/>
              <w:t>бюджетами с учетом установленных дифференцированных нормативов отчислений в местные бюджеты</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lastRenderedPageBreak/>
              <w:t>100</w:t>
            </w:r>
          </w:p>
        </w:tc>
        <w:tc>
          <w:tcPr>
            <w:tcW w:w="2622"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1 03 02250 01 0000 110</w:t>
            </w:r>
          </w:p>
        </w:tc>
        <w:tc>
          <w:tcPr>
            <w:tcW w:w="6660" w:type="dxa"/>
            <w:tcBorders>
              <w:top w:val="nil"/>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100</w:t>
            </w:r>
          </w:p>
        </w:tc>
        <w:tc>
          <w:tcPr>
            <w:tcW w:w="2622"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1 03 02260 01 0000 110</w:t>
            </w:r>
          </w:p>
        </w:tc>
        <w:tc>
          <w:tcPr>
            <w:tcW w:w="6660" w:type="dxa"/>
            <w:tcBorders>
              <w:top w:val="nil"/>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pStyle w:val="ConsPlusCell"/>
              <w:jc w:val="center"/>
              <w:rPr>
                <w:b/>
                <w:sz w:val="20"/>
                <w:szCs w:val="20"/>
              </w:rPr>
            </w:pPr>
            <w:r>
              <w:rPr>
                <w:b/>
                <w:sz w:val="20"/>
                <w:szCs w:val="20"/>
              </w:rPr>
              <w:t>106</w:t>
            </w:r>
          </w:p>
        </w:tc>
        <w:tc>
          <w:tcPr>
            <w:tcW w:w="2622" w:type="dxa"/>
            <w:tcBorders>
              <w:top w:val="nil"/>
              <w:left w:val="single" w:sz="4" w:space="0" w:color="auto"/>
              <w:bottom w:val="single" w:sz="4" w:space="0" w:color="auto"/>
              <w:right w:val="single" w:sz="4" w:space="0" w:color="auto"/>
            </w:tcBorders>
            <w:vAlign w:val="center"/>
          </w:tcPr>
          <w:p w:rsidR="0047227B" w:rsidRDefault="0047227B">
            <w:pPr>
              <w:pStyle w:val="ConsPlusCell"/>
              <w:jc w:val="center"/>
              <w:rPr>
                <w:sz w:val="20"/>
                <w:szCs w:val="20"/>
              </w:rPr>
            </w:pPr>
          </w:p>
        </w:tc>
        <w:tc>
          <w:tcPr>
            <w:tcW w:w="6660" w:type="dxa"/>
            <w:tcBorders>
              <w:top w:val="nil"/>
              <w:left w:val="single" w:sz="4" w:space="0" w:color="auto"/>
              <w:bottom w:val="single" w:sz="4" w:space="0" w:color="auto"/>
              <w:right w:val="single" w:sz="4" w:space="0" w:color="auto"/>
            </w:tcBorders>
            <w:vAlign w:val="bottom"/>
            <w:hideMark/>
          </w:tcPr>
          <w:p w:rsidR="0047227B" w:rsidRDefault="0047227B">
            <w:pPr>
              <w:pStyle w:val="ConsPlusCell"/>
              <w:jc w:val="both"/>
              <w:rPr>
                <w:b/>
                <w:sz w:val="20"/>
                <w:szCs w:val="20"/>
              </w:rPr>
            </w:pPr>
            <w:r>
              <w:rPr>
                <w:b/>
                <w:sz w:val="20"/>
                <w:szCs w:val="20"/>
              </w:rPr>
              <w:t>Управление государственного автодорожного надзора по Липецкой области Федеральной службы по надзору в сфере транспорта</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106</w:t>
            </w:r>
          </w:p>
        </w:tc>
        <w:tc>
          <w:tcPr>
            <w:tcW w:w="2622"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1 16 90040 04 0000 140</w:t>
            </w:r>
          </w:p>
        </w:tc>
        <w:tc>
          <w:tcPr>
            <w:tcW w:w="6660" w:type="dxa"/>
            <w:tcBorders>
              <w:top w:val="nil"/>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pStyle w:val="ConsPlusCell"/>
              <w:jc w:val="center"/>
              <w:rPr>
                <w:b/>
                <w:sz w:val="20"/>
                <w:szCs w:val="20"/>
              </w:rPr>
            </w:pPr>
            <w:r>
              <w:rPr>
                <w:b/>
                <w:sz w:val="20"/>
                <w:szCs w:val="20"/>
              </w:rPr>
              <w:t>141</w:t>
            </w:r>
          </w:p>
        </w:tc>
        <w:tc>
          <w:tcPr>
            <w:tcW w:w="2622" w:type="dxa"/>
            <w:tcBorders>
              <w:top w:val="nil"/>
              <w:left w:val="single" w:sz="4" w:space="0" w:color="auto"/>
              <w:bottom w:val="single" w:sz="4" w:space="0" w:color="auto"/>
              <w:right w:val="single" w:sz="4" w:space="0" w:color="auto"/>
            </w:tcBorders>
            <w:vAlign w:val="center"/>
          </w:tcPr>
          <w:p w:rsidR="0047227B" w:rsidRDefault="0047227B">
            <w:pPr>
              <w:pStyle w:val="ConsPlusCell"/>
              <w:jc w:val="center"/>
              <w:rPr>
                <w:b/>
                <w:sz w:val="20"/>
                <w:szCs w:val="20"/>
              </w:rPr>
            </w:pPr>
          </w:p>
        </w:tc>
        <w:tc>
          <w:tcPr>
            <w:tcW w:w="6660" w:type="dxa"/>
            <w:tcBorders>
              <w:top w:val="nil"/>
              <w:left w:val="single" w:sz="4" w:space="0" w:color="auto"/>
              <w:bottom w:val="single" w:sz="4" w:space="0" w:color="auto"/>
              <w:right w:val="single" w:sz="4" w:space="0" w:color="auto"/>
            </w:tcBorders>
            <w:hideMark/>
          </w:tcPr>
          <w:p w:rsidR="0047227B" w:rsidRDefault="0047227B">
            <w:pPr>
              <w:pStyle w:val="ConsPlusCell"/>
              <w:jc w:val="both"/>
              <w:rPr>
                <w:b/>
                <w:sz w:val="20"/>
                <w:szCs w:val="20"/>
              </w:rPr>
            </w:pPr>
            <w:r>
              <w:rPr>
                <w:b/>
                <w:sz w:val="20"/>
                <w:szCs w:val="20"/>
              </w:rPr>
              <w:t xml:space="preserve">Управление Федеральной службы по надзору в сфере защиты прав потребителей и благополучия человека по Липецкой области           </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pStyle w:val="ConsPlusCell"/>
              <w:jc w:val="center"/>
              <w:rPr>
                <w:sz w:val="20"/>
                <w:szCs w:val="20"/>
              </w:rPr>
            </w:pPr>
            <w:r>
              <w:rPr>
                <w:sz w:val="20"/>
                <w:szCs w:val="20"/>
              </w:rPr>
              <w:t>141</w:t>
            </w:r>
          </w:p>
        </w:tc>
        <w:tc>
          <w:tcPr>
            <w:tcW w:w="2622" w:type="dxa"/>
            <w:tcBorders>
              <w:top w:val="nil"/>
              <w:left w:val="single" w:sz="4" w:space="0" w:color="auto"/>
              <w:bottom w:val="single" w:sz="4" w:space="0" w:color="auto"/>
              <w:right w:val="single" w:sz="4" w:space="0" w:color="auto"/>
            </w:tcBorders>
            <w:vAlign w:val="center"/>
            <w:hideMark/>
          </w:tcPr>
          <w:p w:rsidR="0047227B" w:rsidRDefault="0047227B">
            <w:pPr>
              <w:pStyle w:val="ConsPlusCell"/>
              <w:jc w:val="center"/>
              <w:rPr>
                <w:sz w:val="20"/>
                <w:szCs w:val="20"/>
              </w:rPr>
            </w:pPr>
            <w:r>
              <w:rPr>
                <w:sz w:val="20"/>
                <w:szCs w:val="20"/>
              </w:rPr>
              <w:t>1 16 08010 01 0000 140</w:t>
            </w:r>
          </w:p>
        </w:tc>
        <w:tc>
          <w:tcPr>
            <w:tcW w:w="6660"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47227B" w:rsidTr="0047227B">
        <w:trPr>
          <w:trHeight w:val="20"/>
        </w:trPr>
        <w:tc>
          <w:tcPr>
            <w:tcW w:w="1158"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ConsPlusCell"/>
              <w:jc w:val="center"/>
              <w:rPr>
                <w:sz w:val="20"/>
                <w:szCs w:val="20"/>
              </w:rPr>
            </w:pPr>
            <w:r>
              <w:rPr>
                <w:sz w:val="20"/>
                <w:szCs w:val="20"/>
              </w:rPr>
              <w:t>141</w:t>
            </w:r>
          </w:p>
        </w:tc>
        <w:tc>
          <w:tcPr>
            <w:tcW w:w="2622"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ConsPlusCell"/>
              <w:jc w:val="center"/>
              <w:rPr>
                <w:sz w:val="20"/>
                <w:szCs w:val="20"/>
              </w:rPr>
            </w:pPr>
            <w:r>
              <w:rPr>
                <w:sz w:val="20"/>
                <w:szCs w:val="20"/>
              </w:rPr>
              <w:t xml:space="preserve"> 1 16 08020 01 0000 140</w:t>
            </w:r>
          </w:p>
        </w:tc>
        <w:tc>
          <w:tcPr>
            <w:tcW w:w="6660" w:type="dxa"/>
            <w:tcBorders>
              <w:top w:val="single" w:sz="4" w:space="0" w:color="auto"/>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47227B" w:rsidTr="0047227B">
        <w:trPr>
          <w:trHeight w:val="20"/>
        </w:trPr>
        <w:tc>
          <w:tcPr>
            <w:tcW w:w="1158"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ConsPlusCell"/>
              <w:jc w:val="center"/>
              <w:rPr>
                <w:sz w:val="20"/>
                <w:szCs w:val="20"/>
              </w:rPr>
            </w:pPr>
            <w:r>
              <w:rPr>
                <w:sz w:val="20"/>
                <w:szCs w:val="20"/>
              </w:rPr>
              <w:t>141</w:t>
            </w:r>
          </w:p>
        </w:tc>
        <w:tc>
          <w:tcPr>
            <w:tcW w:w="2622"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ConsPlusCell"/>
              <w:jc w:val="center"/>
              <w:rPr>
                <w:sz w:val="20"/>
                <w:szCs w:val="20"/>
              </w:rPr>
            </w:pPr>
            <w:r>
              <w:rPr>
                <w:sz w:val="20"/>
                <w:szCs w:val="20"/>
              </w:rPr>
              <w:t>1 16 25020 01 0000 140</w:t>
            </w:r>
          </w:p>
        </w:tc>
        <w:tc>
          <w:tcPr>
            <w:tcW w:w="6660" w:type="dxa"/>
            <w:tcBorders>
              <w:top w:val="single" w:sz="4" w:space="0" w:color="auto"/>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Денежные взыскания (штрафы) за нарушение законодательства Российской Федерации об особо охраняемых природных территориях</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pStyle w:val="ConsPlusCell"/>
              <w:jc w:val="center"/>
              <w:rPr>
                <w:sz w:val="20"/>
                <w:szCs w:val="20"/>
              </w:rPr>
            </w:pPr>
            <w:r>
              <w:rPr>
                <w:sz w:val="20"/>
                <w:szCs w:val="20"/>
              </w:rPr>
              <w:t>141</w:t>
            </w:r>
          </w:p>
        </w:tc>
        <w:tc>
          <w:tcPr>
            <w:tcW w:w="2622" w:type="dxa"/>
            <w:tcBorders>
              <w:top w:val="nil"/>
              <w:left w:val="single" w:sz="4" w:space="0" w:color="auto"/>
              <w:bottom w:val="single" w:sz="4" w:space="0" w:color="auto"/>
              <w:right w:val="single" w:sz="4" w:space="0" w:color="auto"/>
            </w:tcBorders>
            <w:vAlign w:val="center"/>
            <w:hideMark/>
          </w:tcPr>
          <w:p w:rsidR="0047227B" w:rsidRDefault="0047227B">
            <w:pPr>
              <w:pStyle w:val="ConsPlusCell"/>
              <w:jc w:val="center"/>
              <w:rPr>
                <w:sz w:val="20"/>
                <w:szCs w:val="20"/>
              </w:rPr>
            </w:pPr>
            <w:r>
              <w:rPr>
                <w:sz w:val="20"/>
                <w:szCs w:val="20"/>
              </w:rPr>
              <w:t>1 16  25050 01 0000 140</w:t>
            </w:r>
          </w:p>
        </w:tc>
        <w:tc>
          <w:tcPr>
            <w:tcW w:w="6660"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Денежные взыскания (штрафы) за нарушение законодательства в области охраны окружающей среды</w:t>
            </w:r>
          </w:p>
        </w:tc>
      </w:tr>
      <w:tr w:rsidR="0047227B" w:rsidTr="0047227B">
        <w:trPr>
          <w:trHeight w:val="20"/>
        </w:trPr>
        <w:tc>
          <w:tcPr>
            <w:tcW w:w="1158"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141</w:t>
            </w:r>
          </w:p>
        </w:tc>
        <w:tc>
          <w:tcPr>
            <w:tcW w:w="2622"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1 16 28000 01 0000 140</w:t>
            </w:r>
          </w:p>
        </w:tc>
        <w:tc>
          <w:tcPr>
            <w:tcW w:w="6660" w:type="dxa"/>
            <w:tcBorders>
              <w:top w:val="single" w:sz="4" w:space="0" w:color="auto"/>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141</w:t>
            </w:r>
          </w:p>
        </w:tc>
        <w:tc>
          <w:tcPr>
            <w:tcW w:w="2622"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1 16 90040 04 0000 140</w:t>
            </w:r>
          </w:p>
        </w:tc>
        <w:tc>
          <w:tcPr>
            <w:tcW w:w="6660" w:type="dxa"/>
            <w:tcBorders>
              <w:top w:val="nil"/>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jc w:val="center"/>
              <w:rPr>
                <w:b/>
                <w:bCs/>
                <w:sz w:val="20"/>
                <w:szCs w:val="20"/>
              </w:rPr>
            </w:pPr>
            <w:r>
              <w:rPr>
                <w:b/>
                <w:bCs/>
                <w:sz w:val="20"/>
                <w:szCs w:val="20"/>
              </w:rPr>
              <w:t>157</w:t>
            </w:r>
          </w:p>
        </w:tc>
        <w:tc>
          <w:tcPr>
            <w:tcW w:w="2622" w:type="dxa"/>
            <w:tcBorders>
              <w:top w:val="nil"/>
              <w:left w:val="single" w:sz="4" w:space="0" w:color="auto"/>
              <w:bottom w:val="single" w:sz="4" w:space="0" w:color="auto"/>
              <w:right w:val="single" w:sz="4" w:space="0" w:color="auto"/>
            </w:tcBorders>
            <w:vAlign w:val="center"/>
          </w:tcPr>
          <w:p w:rsidR="0047227B" w:rsidRDefault="0047227B">
            <w:pPr>
              <w:jc w:val="center"/>
              <w:rPr>
                <w:b/>
                <w:bCs/>
                <w:sz w:val="20"/>
                <w:szCs w:val="20"/>
              </w:rPr>
            </w:pPr>
          </w:p>
        </w:tc>
        <w:tc>
          <w:tcPr>
            <w:tcW w:w="6660" w:type="dxa"/>
            <w:tcBorders>
              <w:top w:val="nil"/>
              <w:left w:val="single" w:sz="4" w:space="0" w:color="auto"/>
              <w:bottom w:val="single" w:sz="4" w:space="0" w:color="auto"/>
              <w:right w:val="single" w:sz="4" w:space="0" w:color="auto"/>
            </w:tcBorders>
            <w:vAlign w:val="center"/>
            <w:hideMark/>
          </w:tcPr>
          <w:p w:rsidR="0047227B" w:rsidRDefault="0047227B">
            <w:pPr>
              <w:jc w:val="both"/>
              <w:rPr>
                <w:b/>
                <w:bCs/>
                <w:sz w:val="20"/>
                <w:szCs w:val="20"/>
              </w:rPr>
            </w:pPr>
            <w:r>
              <w:rPr>
                <w:b/>
                <w:bCs/>
                <w:sz w:val="20"/>
                <w:szCs w:val="20"/>
              </w:rPr>
              <w:t>Территориальный орган Федеральной службы государственной статистики по Липецкой области</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157</w:t>
            </w:r>
          </w:p>
        </w:tc>
        <w:tc>
          <w:tcPr>
            <w:tcW w:w="2622"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1 16 90040 04 0000 140</w:t>
            </w:r>
          </w:p>
        </w:tc>
        <w:tc>
          <w:tcPr>
            <w:tcW w:w="6660" w:type="dxa"/>
            <w:tcBorders>
              <w:top w:val="nil"/>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pStyle w:val="ConsPlusCell"/>
              <w:jc w:val="center"/>
              <w:rPr>
                <w:b/>
                <w:sz w:val="20"/>
                <w:szCs w:val="20"/>
              </w:rPr>
            </w:pPr>
            <w:r>
              <w:rPr>
                <w:b/>
                <w:sz w:val="20"/>
                <w:szCs w:val="20"/>
              </w:rPr>
              <w:t>161</w:t>
            </w:r>
          </w:p>
        </w:tc>
        <w:tc>
          <w:tcPr>
            <w:tcW w:w="2622" w:type="dxa"/>
            <w:tcBorders>
              <w:top w:val="nil"/>
              <w:left w:val="single" w:sz="4" w:space="0" w:color="auto"/>
              <w:bottom w:val="single" w:sz="4" w:space="0" w:color="auto"/>
              <w:right w:val="single" w:sz="4" w:space="0" w:color="auto"/>
            </w:tcBorders>
            <w:vAlign w:val="center"/>
          </w:tcPr>
          <w:p w:rsidR="0047227B" w:rsidRDefault="0047227B">
            <w:pPr>
              <w:pStyle w:val="ConsPlusCell"/>
              <w:jc w:val="center"/>
              <w:rPr>
                <w:b/>
                <w:sz w:val="20"/>
                <w:szCs w:val="20"/>
              </w:rPr>
            </w:pPr>
          </w:p>
        </w:tc>
        <w:tc>
          <w:tcPr>
            <w:tcW w:w="6660" w:type="dxa"/>
            <w:tcBorders>
              <w:top w:val="nil"/>
              <w:left w:val="single" w:sz="4" w:space="0" w:color="auto"/>
              <w:bottom w:val="single" w:sz="4" w:space="0" w:color="auto"/>
              <w:right w:val="single" w:sz="4" w:space="0" w:color="auto"/>
            </w:tcBorders>
            <w:hideMark/>
          </w:tcPr>
          <w:p w:rsidR="0047227B" w:rsidRDefault="0047227B">
            <w:pPr>
              <w:pStyle w:val="ConsPlusCell"/>
              <w:jc w:val="both"/>
              <w:rPr>
                <w:b/>
                <w:sz w:val="20"/>
                <w:szCs w:val="20"/>
              </w:rPr>
            </w:pPr>
            <w:r>
              <w:rPr>
                <w:b/>
                <w:sz w:val="20"/>
                <w:szCs w:val="20"/>
              </w:rPr>
              <w:t xml:space="preserve">Управление Федеральной антимонопольной  службы по Липецкой области      </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161</w:t>
            </w:r>
          </w:p>
        </w:tc>
        <w:tc>
          <w:tcPr>
            <w:tcW w:w="2622" w:type="dxa"/>
            <w:tcBorders>
              <w:top w:val="nil"/>
              <w:left w:val="single" w:sz="4" w:space="0" w:color="auto"/>
              <w:bottom w:val="single" w:sz="4" w:space="0" w:color="auto"/>
              <w:right w:val="single" w:sz="4" w:space="0" w:color="auto"/>
            </w:tcBorders>
            <w:vAlign w:val="center"/>
            <w:hideMark/>
          </w:tcPr>
          <w:p w:rsidR="0047227B" w:rsidRDefault="0047227B">
            <w:pPr>
              <w:ind w:hanging="108"/>
              <w:jc w:val="center"/>
              <w:rPr>
                <w:sz w:val="20"/>
                <w:szCs w:val="20"/>
              </w:rPr>
            </w:pPr>
            <w:r>
              <w:rPr>
                <w:sz w:val="20"/>
                <w:szCs w:val="20"/>
              </w:rPr>
              <w:t>1 16 33040 04 0000 140</w:t>
            </w:r>
          </w:p>
        </w:tc>
        <w:tc>
          <w:tcPr>
            <w:tcW w:w="6660"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pStyle w:val="ConsPlusCell"/>
              <w:jc w:val="center"/>
              <w:rPr>
                <w:b/>
                <w:sz w:val="20"/>
                <w:szCs w:val="20"/>
              </w:rPr>
            </w:pPr>
            <w:r>
              <w:rPr>
                <w:b/>
                <w:sz w:val="20"/>
                <w:szCs w:val="20"/>
              </w:rPr>
              <w:t>182</w:t>
            </w:r>
          </w:p>
        </w:tc>
        <w:tc>
          <w:tcPr>
            <w:tcW w:w="2622" w:type="dxa"/>
            <w:tcBorders>
              <w:top w:val="nil"/>
              <w:left w:val="single" w:sz="4" w:space="0" w:color="auto"/>
              <w:bottom w:val="single" w:sz="4" w:space="0" w:color="auto"/>
              <w:right w:val="single" w:sz="4" w:space="0" w:color="auto"/>
            </w:tcBorders>
            <w:vAlign w:val="center"/>
          </w:tcPr>
          <w:p w:rsidR="0047227B" w:rsidRDefault="0047227B">
            <w:pPr>
              <w:pStyle w:val="ConsPlusCell"/>
              <w:jc w:val="center"/>
              <w:rPr>
                <w:b/>
                <w:sz w:val="20"/>
                <w:szCs w:val="20"/>
              </w:rPr>
            </w:pPr>
          </w:p>
        </w:tc>
        <w:tc>
          <w:tcPr>
            <w:tcW w:w="6660" w:type="dxa"/>
            <w:tcBorders>
              <w:top w:val="nil"/>
              <w:left w:val="single" w:sz="4" w:space="0" w:color="auto"/>
              <w:bottom w:val="single" w:sz="4" w:space="0" w:color="auto"/>
              <w:right w:val="single" w:sz="4" w:space="0" w:color="auto"/>
            </w:tcBorders>
            <w:hideMark/>
          </w:tcPr>
          <w:p w:rsidR="0047227B" w:rsidRDefault="0047227B">
            <w:pPr>
              <w:pStyle w:val="ConsPlusCell"/>
              <w:jc w:val="both"/>
              <w:rPr>
                <w:b/>
                <w:sz w:val="20"/>
                <w:szCs w:val="20"/>
              </w:rPr>
            </w:pPr>
            <w:r>
              <w:rPr>
                <w:b/>
                <w:sz w:val="20"/>
                <w:szCs w:val="20"/>
              </w:rPr>
              <w:t>Управление Федеральной налоговой службы по Липецкой области</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pStyle w:val="ConsPlusCell"/>
              <w:jc w:val="center"/>
              <w:rPr>
                <w:sz w:val="20"/>
                <w:szCs w:val="20"/>
              </w:rPr>
            </w:pPr>
            <w:r>
              <w:rPr>
                <w:sz w:val="20"/>
                <w:szCs w:val="20"/>
              </w:rPr>
              <w:t>182</w:t>
            </w:r>
          </w:p>
        </w:tc>
        <w:tc>
          <w:tcPr>
            <w:tcW w:w="2622" w:type="dxa"/>
            <w:tcBorders>
              <w:top w:val="nil"/>
              <w:left w:val="single" w:sz="4" w:space="0" w:color="auto"/>
              <w:bottom w:val="single" w:sz="4" w:space="0" w:color="auto"/>
              <w:right w:val="single" w:sz="4" w:space="0" w:color="auto"/>
            </w:tcBorders>
            <w:vAlign w:val="center"/>
            <w:hideMark/>
          </w:tcPr>
          <w:p w:rsidR="0047227B" w:rsidRDefault="0047227B">
            <w:pPr>
              <w:pStyle w:val="ConsPlusCell"/>
              <w:jc w:val="center"/>
              <w:rPr>
                <w:sz w:val="20"/>
                <w:szCs w:val="20"/>
              </w:rPr>
            </w:pPr>
            <w:r>
              <w:rPr>
                <w:sz w:val="20"/>
                <w:szCs w:val="20"/>
              </w:rPr>
              <w:t>1 01 02000 01 0000 110</w:t>
            </w:r>
          </w:p>
        </w:tc>
        <w:tc>
          <w:tcPr>
            <w:tcW w:w="6660" w:type="dxa"/>
            <w:tcBorders>
              <w:top w:val="nil"/>
              <w:left w:val="single" w:sz="4" w:space="0" w:color="auto"/>
              <w:bottom w:val="single" w:sz="4" w:space="0" w:color="auto"/>
              <w:right w:val="single" w:sz="4" w:space="0" w:color="auto"/>
            </w:tcBorders>
            <w:hideMark/>
          </w:tcPr>
          <w:p w:rsidR="0047227B" w:rsidRDefault="0047227B">
            <w:pPr>
              <w:pStyle w:val="ConsPlusCell"/>
              <w:jc w:val="both"/>
              <w:rPr>
                <w:sz w:val="20"/>
                <w:szCs w:val="20"/>
              </w:rPr>
            </w:pPr>
            <w:r>
              <w:rPr>
                <w:sz w:val="20"/>
                <w:szCs w:val="20"/>
              </w:rPr>
              <w:t xml:space="preserve">Налог на доходы физических лиц </w:t>
            </w:r>
            <w:hyperlink r:id="rId6" w:history="1">
              <w:r>
                <w:rPr>
                  <w:rStyle w:val="ae"/>
                  <w:color w:val="auto"/>
                  <w:sz w:val="20"/>
                  <w:szCs w:val="20"/>
                  <w:u w:val="none"/>
                </w:rPr>
                <w:t>&lt;*&gt;</w:t>
              </w:r>
            </w:hyperlink>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pStyle w:val="ConsPlusCell"/>
              <w:jc w:val="center"/>
              <w:rPr>
                <w:sz w:val="20"/>
                <w:szCs w:val="20"/>
              </w:rPr>
            </w:pPr>
            <w:r>
              <w:rPr>
                <w:sz w:val="20"/>
                <w:szCs w:val="20"/>
              </w:rPr>
              <w:t>182</w:t>
            </w:r>
          </w:p>
        </w:tc>
        <w:tc>
          <w:tcPr>
            <w:tcW w:w="2622" w:type="dxa"/>
            <w:tcBorders>
              <w:top w:val="nil"/>
              <w:left w:val="single" w:sz="4" w:space="0" w:color="auto"/>
              <w:bottom w:val="single" w:sz="4" w:space="0" w:color="auto"/>
              <w:right w:val="single" w:sz="4" w:space="0" w:color="auto"/>
            </w:tcBorders>
            <w:vAlign w:val="center"/>
            <w:hideMark/>
          </w:tcPr>
          <w:p w:rsidR="0047227B" w:rsidRDefault="0047227B">
            <w:pPr>
              <w:pStyle w:val="ConsPlusCell"/>
              <w:jc w:val="center"/>
              <w:rPr>
                <w:sz w:val="20"/>
                <w:szCs w:val="20"/>
              </w:rPr>
            </w:pPr>
            <w:r>
              <w:rPr>
                <w:sz w:val="20"/>
                <w:szCs w:val="20"/>
              </w:rPr>
              <w:t>1 05 02000 02 0000 110</w:t>
            </w:r>
          </w:p>
        </w:tc>
        <w:tc>
          <w:tcPr>
            <w:tcW w:w="6660" w:type="dxa"/>
            <w:tcBorders>
              <w:top w:val="nil"/>
              <w:left w:val="single" w:sz="4" w:space="0" w:color="auto"/>
              <w:bottom w:val="single" w:sz="4" w:space="0" w:color="auto"/>
              <w:right w:val="single" w:sz="4" w:space="0" w:color="auto"/>
            </w:tcBorders>
            <w:hideMark/>
          </w:tcPr>
          <w:p w:rsidR="0047227B" w:rsidRDefault="0047227B">
            <w:pPr>
              <w:pStyle w:val="ConsPlusCell"/>
              <w:jc w:val="both"/>
              <w:rPr>
                <w:sz w:val="20"/>
                <w:szCs w:val="20"/>
              </w:rPr>
            </w:pPr>
            <w:r>
              <w:rPr>
                <w:sz w:val="20"/>
                <w:szCs w:val="20"/>
              </w:rPr>
              <w:t xml:space="preserve">Единый налог на вмененный доход для отдельных видов деятельности </w:t>
            </w:r>
            <w:r>
              <w:rPr>
                <w:sz w:val="20"/>
                <w:szCs w:val="20"/>
              </w:rPr>
              <w:sym w:font="Symbol" w:char="003C"/>
            </w:r>
            <w:r>
              <w:rPr>
                <w:sz w:val="20"/>
                <w:szCs w:val="20"/>
              </w:rPr>
              <w:sym w:font="Symbol" w:char="002A"/>
            </w:r>
            <w:r>
              <w:rPr>
                <w:sz w:val="20"/>
                <w:szCs w:val="20"/>
              </w:rPr>
              <w:sym w:font="Symbol" w:char="003E"/>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182</w:t>
            </w:r>
          </w:p>
        </w:tc>
        <w:tc>
          <w:tcPr>
            <w:tcW w:w="2622"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1 05 03000 01 0000 110</w:t>
            </w:r>
          </w:p>
        </w:tc>
        <w:tc>
          <w:tcPr>
            <w:tcW w:w="6660"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Единый сельскохозяйственный налог </w:t>
            </w:r>
            <w:r>
              <w:rPr>
                <w:sz w:val="20"/>
                <w:szCs w:val="20"/>
              </w:rPr>
              <w:sym w:font="Symbol" w:char="003C"/>
            </w:r>
            <w:r>
              <w:rPr>
                <w:sz w:val="20"/>
                <w:szCs w:val="20"/>
              </w:rPr>
              <w:sym w:font="Symbol" w:char="002A"/>
            </w:r>
            <w:r>
              <w:rPr>
                <w:sz w:val="20"/>
                <w:szCs w:val="20"/>
              </w:rPr>
              <w:sym w:font="Symbol" w:char="003E"/>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182</w:t>
            </w:r>
          </w:p>
        </w:tc>
        <w:tc>
          <w:tcPr>
            <w:tcW w:w="2622"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1 06 01000 00 0000 110</w:t>
            </w:r>
          </w:p>
        </w:tc>
        <w:tc>
          <w:tcPr>
            <w:tcW w:w="6660"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Налог на имущество физических лиц </w:t>
            </w:r>
            <w:r>
              <w:rPr>
                <w:sz w:val="20"/>
                <w:szCs w:val="20"/>
              </w:rPr>
              <w:sym w:font="Symbol" w:char="003C"/>
            </w:r>
            <w:r>
              <w:rPr>
                <w:sz w:val="20"/>
                <w:szCs w:val="20"/>
              </w:rPr>
              <w:sym w:font="Symbol" w:char="002A"/>
            </w:r>
            <w:r>
              <w:rPr>
                <w:sz w:val="20"/>
                <w:szCs w:val="20"/>
              </w:rPr>
              <w:sym w:font="Symbol" w:char="003E"/>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182</w:t>
            </w:r>
          </w:p>
        </w:tc>
        <w:tc>
          <w:tcPr>
            <w:tcW w:w="2622"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1 06 06000 00 0000 110</w:t>
            </w:r>
          </w:p>
        </w:tc>
        <w:tc>
          <w:tcPr>
            <w:tcW w:w="6660"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Земельный налог </w:t>
            </w:r>
            <w:r>
              <w:rPr>
                <w:sz w:val="20"/>
                <w:szCs w:val="20"/>
              </w:rPr>
              <w:sym w:font="Symbol" w:char="003C"/>
            </w:r>
            <w:r>
              <w:rPr>
                <w:sz w:val="20"/>
                <w:szCs w:val="20"/>
              </w:rPr>
              <w:sym w:font="Symbol" w:char="002A"/>
            </w:r>
            <w:r>
              <w:rPr>
                <w:sz w:val="20"/>
                <w:szCs w:val="20"/>
              </w:rPr>
              <w:sym w:font="Symbol" w:char="003E"/>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182</w:t>
            </w:r>
          </w:p>
        </w:tc>
        <w:tc>
          <w:tcPr>
            <w:tcW w:w="2622"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1 08 03000 01 0000 110</w:t>
            </w:r>
          </w:p>
        </w:tc>
        <w:tc>
          <w:tcPr>
            <w:tcW w:w="6660"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Государственная пошлина по делам, рассматриваемым в судах общей юрисдикции, мировыми судьями </w:t>
            </w:r>
            <w:r>
              <w:rPr>
                <w:sz w:val="20"/>
                <w:szCs w:val="20"/>
              </w:rPr>
              <w:sym w:font="Symbol" w:char="003C"/>
            </w:r>
            <w:r>
              <w:rPr>
                <w:sz w:val="20"/>
                <w:szCs w:val="20"/>
              </w:rPr>
              <w:sym w:font="Symbol" w:char="002A"/>
            </w:r>
            <w:r>
              <w:rPr>
                <w:sz w:val="20"/>
                <w:szCs w:val="20"/>
              </w:rPr>
              <w:sym w:font="Symbol" w:char="003E"/>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jc w:val="center"/>
              <w:rPr>
                <w:bCs/>
                <w:sz w:val="20"/>
                <w:szCs w:val="20"/>
              </w:rPr>
            </w:pPr>
            <w:r>
              <w:rPr>
                <w:bCs/>
                <w:sz w:val="20"/>
                <w:szCs w:val="20"/>
              </w:rPr>
              <w:t>182</w:t>
            </w:r>
          </w:p>
        </w:tc>
        <w:tc>
          <w:tcPr>
            <w:tcW w:w="2622" w:type="dxa"/>
            <w:tcBorders>
              <w:top w:val="nil"/>
              <w:left w:val="single" w:sz="4" w:space="0" w:color="auto"/>
              <w:bottom w:val="single" w:sz="4" w:space="0" w:color="auto"/>
              <w:right w:val="single" w:sz="4" w:space="0" w:color="auto"/>
            </w:tcBorders>
            <w:vAlign w:val="center"/>
            <w:hideMark/>
          </w:tcPr>
          <w:p w:rsidR="0047227B" w:rsidRDefault="0047227B">
            <w:pPr>
              <w:jc w:val="center"/>
              <w:rPr>
                <w:bCs/>
                <w:sz w:val="20"/>
                <w:szCs w:val="20"/>
              </w:rPr>
            </w:pPr>
            <w:r>
              <w:rPr>
                <w:bCs/>
                <w:sz w:val="20"/>
                <w:szCs w:val="20"/>
              </w:rPr>
              <w:t>1 09 00000 00 0000 000</w:t>
            </w:r>
          </w:p>
        </w:tc>
        <w:tc>
          <w:tcPr>
            <w:tcW w:w="6660" w:type="dxa"/>
            <w:tcBorders>
              <w:top w:val="nil"/>
              <w:left w:val="single" w:sz="4" w:space="0" w:color="auto"/>
              <w:bottom w:val="single" w:sz="4" w:space="0" w:color="auto"/>
              <w:right w:val="single" w:sz="4" w:space="0" w:color="auto"/>
            </w:tcBorders>
            <w:hideMark/>
          </w:tcPr>
          <w:p w:rsidR="0047227B" w:rsidRDefault="0047227B">
            <w:pPr>
              <w:jc w:val="both"/>
              <w:rPr>
                <w:bCs/>
                <w:sz w:val="20"/>
                <w:szCs w:val="20"/>
              </w:rPr>
            </w:pPr>
            <w:r>
              <w:rPr>
                <w:bCs/>
                <w:sz w:val="20"/>
                <w:szCs w:val="20"/>
              </w:rPr>
              <w:t xml:space="preserve">Задолженность и перерасчеты по отмененным налогам, сборам и иным обязательным платежам </w:t>
            </w:r>
            <w:r>
              <w:rPr>
                <w:bCs/>
                <w:sz w:val="20"/>
                <w:szCs w:val="20"/>
              </w:rPr>
              <w:sym w:font="Symbol" w:char="003C"/>
            </w:r>
            <w:r>
              <w:rPr>
                <w:bCs/>
                <w:sz w:val="20"/>
                <w:szCs w:val="20"/>
              </w:rPr>
              <w:sym w:font="Symbol" w:char="002A"/>
            </w:r>
            <w:r>
              <w:rPr>
                <w:bCs/>
                <w:sz w:val="20"/>
                <w:szCs w:val="20"/>
              </w:rPr>
              <w:sym w:font="Symbol" w:char="003E"/>
            </w:r>
          </w:p>
        </w:tc>
      </w:tr>
      <w:tr w:rsidR="0047227B" w:rsidTr="0047227B">
        <w:trPr>
          <w:trHeight w:val="20"/>
        </w:trPr>
        <w:tc>
          <w:tcPr>
            <w:tcW w:w="1158"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ConsPlusCell"/>
              <w:jc w:val="center"/>
              <w:rPr>
                <w:sz w:val="20"/>
                <w:szCs w:val="20"/>
              </w:rPr>
            </w:pPr>
            <w:r>
              <w:rPr>
                <w:sz w:val="20"/>
                <w:szCs w:val="20"/>
              </w:rPr>
              <w:t>182</w:t>
            </w:r>
          </w:p>
        </w:tc>
        <w:tc>
          <w:tcPr>
            <w:tcW w:w="2622"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ConsPlusCell"/>
              <w:jc w:val="center"/>
              <w:rPr>
                <w:sz w:val="20"/>
                <w:szCs w:val="20"/>
              </w:rPr>
            </w:pPr>
            <w:r>
              <w:rPr>
                <w:sz w:val="20"/>
                <w:szCs w:val="20"/>
              </w:rPr>
              <w:t>1 16 03000 00 0000 140</w:t>
            </w:r>
          </w:p>
        </w:tc>
        <w:tc>
          <w:tcPr>
            <w:tcW w:w="6660" w:type="dxa"/>
            <w:tcBorders>
              <w:top w:val="single" w:sz="4" w:space="0" w:color="auto"/>
              <w:left w:val="single" w:sz="4" w:space="0" w:color="auto"/>
              <w:bottom w:val="single" w:sz="4" w:space="0" w:color="auto"/>
              <w:right w:val="single" w:sz="4" w:space="0" w:color="auto"/>
            </w:tcBorders>
            <w:hideMark/>
          </w:tcPr>
          <w:p w:rsidR="0047227B" w:rsidRDefault="0047227B">
            <w:pPr>
              <w:pStyle w:val="ConsPlusCell"/>
              <w:jc w:val="both"/>
              <w:rPr>
                <w:sz w:val="20"/>
                <w:szCs w:val="20"/>
              </w:rPr>
            </w:pPr>
            <w:r>
              <w:rPr>
                <w:sz w:val="20"/>
                <w:szCs w:val="20"/>
              </w:rPr>
              <w:t xml:space="preserve">Денежные взыскания (штрафы)  за  нарушение законодательства о налогах и сборах </w:t>
            </w:r>
            <w:hyperlink r:id="rId7" w:history="1">
              <w:r>
                <w:rPr>
                  <w:rStyle w:val="ae"/>
                  <w:color w:val="auto"/>
                  <w:sz w:val="20"/>
                  <w:szCs w:val="20"/>
                  <w:u w:val="none"/>
                </w:rPr>
                <w:t>&lt;*&gt;</w:t>
              </w:r>
            </w:hyperlink>
          </w:p>
        </w:tc>
      </w:tr>
      <w:tr w:rsidR="0047227B" w:rsidTr="0047227B">
        <w:trPr>
          <w:trHeight w:val="20"/>
        </w:trPr>
        <w:tc>
          <w:tcPr>
            <w:tcW w:w="1158"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182</w:t>
            </w:r>
          </w:p>
        </w:tc>
        <w:tc>
          <w:tcPr>
            <w:tcW w:w="2622"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1 16 06000 01 0000 140</w:t>
            </w:r>
          </w:p>
        </w:tc>
        <w:tc>
          <w:tcPr>
            <w:tcW w:w="6660" w:type="dxa"/>
            <w:tcBorders>
              <w:top w:val="single" w:sz="4" w:space="0" w:color="auto"/>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r>
      <w:tr w:rsidR="0047227B" w:rsidTr="0047227B">
        <w:trPr>
          <w:trHeight w:val="20"/>
        </w:trPr>
        <w:tc>
          <w:tcPr>
            <w:tcW w:w="1158"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182</w:t>
            </w:r>
          </w:p>
        </w:tc>
        <w:tc>
          <w:tcPr>
            <w:tcW w:w="2622"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1 16 90040 04 0000 140</w:t>
            </w:r>
          </w:p>
        </w:tc>
        <w:tc>
          <w:tcPr>
            <w:tcW w:w="6660" w:type="dxa"/>
            <w:tcBorders>
              <w:top w:val="single" w:sz="4" w:space="0" w:color="auto"/>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r>
      <w:tr w:rsidR="0047227B" w:rsidTr="0047227B">
        <w:trPr>
          <w:trHeight w:val="20"/>
        </w:trPr>
        <w:tc>
          <w:tcPr>
            <w:tcW w:w="1158"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ConsPlusCell"/>
              <w:jc w:val="center"/>
              <w:rPr>
                <w:b/>
                <w:sz w:val="20"/>
                <w:szCs w:val="20"/>
              </w:rPr>
            </w:pPr>
            <w:r>
              <w:rPr>
                <w:b/>
                <w:sz w:val="20"/>
                <w:szCs w:val="20"/>
              </w:rPr>
              <w:t>188</w:t>
            </w:r>
          </w:p>
        </w:tc>
        <w:tc>
          <w:tcPr>
            <w:tcW w:w="2622" w:type="dxa"/>
            <w:tcBorders>
              <w:top w:val="single" w:sz="4" w:space="0" w:color="auto"/>
              <w:left w:val="single" w:sz="4" w:space="0" w:color="auto"/>
              <w:bottom w:val="single" w:sz="4" w:space="0" w:color="auto"/>
              <w:right w:val="single" w:sz="4" w:space="0" w:color="auto"/>
            </w:tcBorders>
            <w:vAlign w:val="center"/>
          </w:tcPr>
          <w:p w:rsidR="0047227B" w:rsidRDefault="0047227B">
            <w:pPr>
              <w:pStyle w:val="ConsPlusCell"/>
              <w:jc w:val="center"/>
              <w:rPr>
                <w:b/>
                <w:sz w:val="20"/>
                <w:szCs w:val="20"/>
              </w:rPr>
            </w:pPr>
          </w:p>
        </w:tc>
        <w:tc>
          <w:tcPr>
            <w:tcW w:w="6660" w:type="dxa"/>
            <w:tcBorders>
              <w:top w:val="single" w:sz="4" w:space="0" w:color="auto"/>
              <w:left w:val="single" w:sz="4" w:space="0" w:color="auto"/>
              <w:bottom w:val="single" w:sz="4" w:space="0" w:color="auto"/>
              <w:right w:val="single" w:sz="4" w:space="0" w:color="auto"/>
            </w:tcBorders>
            <w:hideMark/>
          </w:tcPr>
          <w:p w:rsidR="0047227B" w:rsidRDefault="0047227B">
            <w:pPr>
              <w:pStyle w:val="ConsPlusCell"/>
              <w:jc w:val="both"/>
              <w:rPr>
                <w:b/>
                <w:sz w:val="20"/>
                <w:szCs w:val="20"/>
              </w:rPr>
            </w:pPr>
            <w:r>
              <w:rPr>
                <w:b/>
                <w:sz w:val="20"/>
                <w:szCs w:val="20"/>
              </w:rPr>
              <w:t xml:space="preserve">Управление  Министерства внутренних дел Российской Федерации по Липецкой области           </w:t>
            </w:r>
          </w:p>
        </w:tc>
      </w:tr>
      <w:tr w:rsidR="0047227B" w:rsidTr="0047227B">
        <w:trPr>
          <w:trHeight w:val="20"/>
        </w:trPr>
        <w:tc>
          <w:tcPr>
            <w:tcW w:w="1158"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ConsPlusCell"/>
              <w:jc w:val="center"/>
              <w:rPr>
                <w:sz w:val="20"/>
                <w:szCs w:val="20"/>
              </w:rPr>
            </w:pPr>
            <w:r>
              <w:rPr>
                <w:sz w:val="20"/>
                <w:szCs w:val="20"/>
              </w:rPr>
              <w:t>188</w:t>
            </w:r>
          </w:p>
        </w:tc>
        <w:tc>
          <w:tcPr>
            <w:tcW w:w="2622"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ConsPlusCell"/>
              <w:jc w:val="center"/>
              <w:rPr>
                <w:sz w:val="20"/>
                <w:szCs w:val="20"/>
              </w:rPr>
            </w:pPr>
            <w:r>
              <w:rPr>
                <w:sz w:val="20"/>
                <w:szCs w:val="20"/>
              </w:rPr>
              <w:t>1 16 30013 01 0000 140</w:t>
            </w:r>
          </w:p>
        </w:tc>
        <w:tc>
          <w:tcPr>
            <w:tcW w:w="6660" w:type="dxa"/>
            <w:tcBorders>
              <w:top w:val="single" w:sz="4" w:space="0" w:color="auto"/>
              <w:left w:val="single" w:sz="4" w:space="0" w:color="auto"/>
              <w:bottom w:val="single" w:sz="4" w:space="0" w:color="auto"/>
              <w:right w:val="single" w:sz="4" w:space="0" w:color="auto"/>
            </w:tcBorders>
            <w:hideMark/>
          </w:tcPr>
          <w:p w:rsidR="0047227B" w:rsidRDefault="0047227B">
            <w:pPr>
              <w:pStyle w:val="ConsPlusCell"/>
              <w:jc w:val="both"/>
              <w:rPr>
                <w:sz w:val="20"/>
                <w:szCs w:val="20"/>
              </w:rPr>
            </w:pPr>
            <w:r>
              <w:rPr>
                <w:sz w:val="20"/>
                <w:szCs w:val="20"/>
              </w:rPr>
              <w:t xml:space="preserve">Денежные взыскания (штрафы) за нарушение правил перевозки </w:t>
            </w:r>
            <w:r>
              <w:rPr>
                <w:sz w:val="20"/>
                <w:szCs w:val="20"/>
              </w:rPr>
              <w:lastRenderedPageBreak/>
              <w:t>крупногабаритных и тяжеловесных грузов по автомобильным дорогам общего пользования местного значения городских округов</w:t>
            </w:r>
          </w:p>
        </w:tc>
      </w:tr>
      <w:tr w:rsidR="0047227B" w:rsidTr="0047227B">
        <w:trPr>
          <w:trHeight w:val="20"/>
        </w:trPr>
        <w:tc>
          <w:tcPr>
            <w:tcW w:w="1158"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ConsPlusCell"/>
              <w:jc w:val="center"/>
              <w:rPr>
                <w:sz w:val="20"/>
                <w:szCs w:val="20"/>
              </w:rPr>
            </w:pPr>
            <w:r>
              <w:rPr>
                <w:sz w:val="20"/>
                <w:szCs w:val="20"/>
              </w:rPr>
              <w:lastRenderedPageBreak/>
              <w:t>188</w:t>
            </w:r>
          </w:p>
        </w:tc>
        <w:tc>
          <w:tcPr>
            <w:tcW w:w="2622"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ConsPlusCell"/>
              <w:jc w:val="center"/>
              <w:rPr>
                <w:sz w:val="20"/>
                <w:szCs w:val="20"/>
              </w:rPr>
            </w:pPr>
            <w:r>
              <w:rPr>
                <w:sz w:val="20"/>
                <w:szCs w:val="20"/>
              </w:rPr>
              <w:t>1 16 30030 01 0000 140</w:t>
            </w:r>
          </w:p>
        </w:tc>
        <w:tc>
          <w:tcPr>
            <w:tcW w:w="6660" w:type="dxa"/>
            <w:tcBorders>
              <w:top w:val="single" w:sz="4" w:space="0" w:color="auto"/>
              <w:left w:val="single" w:sz="4" w:space="0" w:color="auto"/>
              <w:bottom w:val="single" w:sz="4" w:space="0" w:color="auto"/>
              <w:right w:val="single" w:sz="4" w:space="0" w:color="auto"/>
            </w:tcBorders>
            <w:hideMark/>
          </w:tcPr>
          <w:p w:rsidR="0047227B" w:rsidRDefault="0047227B">
            <w:pPr>
              <w:pStyle w:val="ConsPlusCell"/>
              <w:jc w:val="both"/>
              <w:rPr>
                <w:sz w:val="20"/>
                <w:szCs w:val="20"/>
              </w:rPr>
            </w:pPr>
            <w:r>
              <w:rPr>
                <w:sz w:val="20"/>
                <w:szCs w:val="20"/>
              </w:rPr>
              <w:t>Прочие денежные взыскания (штрафы) за правонарушения в области дорожного движения</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188</w:t>
            </w:r>
          </w:p>
        </w:tc>
        <w:tc>
          <w:tcPr>
            <w:tcW w:w="2622"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1 16 90040 04 0000 140</w:t>
            </w:r>
          </w:p>
        </w:tc>
        <w:tc>
          <w:tcPr>
            <w:tcW w:w="6660"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pStyle w:val="ConsPlusCell"/>
              <w:jc w:val="center"/>
              <w:rPr>
                <w:b/>
                <w:sz w:val="20"/>
                <w:szCs w:val="20"/>
              </w:rPr>
            </w:pPr>
            <w:r>
              <w:rPr>
                <w:b/>
                <w:sz w:val="20"/>
                <w:szCs w:val="20"/>
              </w:rPr>
              <w:t>192</w:t>
            </w:r>
          </w:p>
        </w:tc>
        <w:tc>
          <w:tcPr>
            <w:tcW w:w="2622" w:type="dxa"/>
            <w:tcBorders>
              <w:top w:val="nil"/>
              <w:left w:val="single" w:sz="4" w:space="0" w:color="auto"/>
              <w:bottom w:val="single" w:sz="4" w:space="0" w:color="auto"/>
              <w:right w:val="single" w:sz="4" w:space="0" w:color="auto"/>
            </w:tcBorders>
            <w:vAlign w:val="center"/>
          </w:tcPr>
          <w:p w:rsidR="0047227B" w:rsidRDefault="0047227B">
            <w:pPr>
              <w:pStyle w:val="ConsPlusCell"/>
              <w:jc w:val="center"/>
              <w:rPr>
                <w:b/>
                <w:sz w:val="20"/>
                <w:szCs w:val="20"/>
              </w:rPr>
            </w:pPr>
          </w:p>
        </w:tc>
        <w:tc>
          <w:tcPr>
            <w:tcW w:w="6660" w:type="dxa"/>
            <w:tcBorders>
              <w:top w:val="nil"/>
              <w:left w:val="single" w:sz="4" w:space="0" w:color="auto"/>
              <w:bottom w:val="single" w:sz="4" w:space="0" w:color="auto"/>
              <w:right w:val="single" w:sz="4" w:space="0" w:color="auto"/>
            </w:tcBorders>
            <w:hideMark/>
          </w:tcPr>
          <w:p w:rsidR="0047227B" w:rsidRDefault="0047227B">
            <w:pPr>
              <w:pStyle w:val="ConsPlusCell"/>
              <w:jc w:val="both"/>
              <w:rPr>
                <w:b/>
                <w:sz w:val="20"/>
                <w:szCs w:val="20"/>
              </w:rPr>
            </w:pPr>
            <w:r>
              <w:rPr>
                <w:b/>
                <w:sz w:val="20"/>
                <w:szCs w:val="20"/>
              </w:rPr>
              <w:t xml:space="preserve">Управление Федеральной миграционной службы по Липецкой области          </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pStyle w:val="ConsPlusCell"/>
              <w:jc w:val="center"/>
              <w:rPr>
                <w:sz w:val="20"/>
                <w:szCs w:val="20"/>
              </w:rPr>
            </w:pPr>
            <w:r>
              <w:rPr>
                <w:sz w:val="20"/>
                <w:szCs w:val="20"/>
              </w:rPr>
              <w:t>192</w:t>
            </w:r>
          </w:p>
        </w:tc>
        <w:tc>
          <w:tcPr>
            <w:tcW w:w="2622" w:type="dxa"/>
            <w:tcBorders>
              <w:top w:val="nil"/>
              <w:left w:val="single" w:sz="4" w:space="0" w:color="auto"/>
              <w:bottom w:val="single" w:sz="4" w:space="0" w:color="auto"/>
              <w:right w:val="single" w:sz="4" w:space="0" w:color="auto"/>
            </w:tcBorders>
            <w:vAlign w:val="center"/>
            <w:hideMark/>
          </w:tcPr>
          <w:p w:rsidR="0047227B" w:rsidRDefault="0047227B">
            <w:pPr>
              <w:pStyle w:val="ConsPlusCell"/>
              <w:jc w:val="center"/>
              <w:rPr>
                <w:sz w:val="20"/>
                <w:szCs w:val="20"/>
              </w:rPr>
            </w:pPr>
            <w:r>
              <w:rPr>
                <w:sz w:val="20"/>
                <w:szCs w:val="20"/>
              </w:rPr>
              <w:t>1 16 43000 01 0000 140</w:t>
            </w:r>
          </w:p>
        </w:tc>
        <w:tc>
          <w:tcPr>
            <w:tcW w:w="6660" w:type="dxa"/>
            <w:tcBorders>
              <w:top w:val="nil"/>
              <w:left w:val="single" w:sz="4" w:space="0" w:color="auto"/>
              <w:bottom w:val="single" w:sz="4" w:space="0" w:color="auto"/>
              <w:right w:val="single" w:sz="4" w:space="0" w:color="auto"/>
            </w:tcBorders>
            <w:hideMark/>
          </w:tcPr>
          <w:p w:rsidR="0047227B" w:rsidRDefault="0047227B">
            <w:pPr>
              <w:pStyle w:val="ConsPlusCell"/>
              <w:jc w:val="both"/>
              <w:rPr>
                <w:sz w:val="20"/>
                <w:szCs w:val="20"/>
              </w:rPr>
            </w:pPr>
            <w:r>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192</w:t>
            </w:r>
          </w:p>
        </w:tc>
        <w:tc>
          <w:tcPr>
            <w:tcW w:w="2622"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1 16 90040 04 0000 140</w:t>
            </w:r>
          </w:p>
        </w:tc>
        <w:tc>
          <w:tcPr>
            <w:tcW w:w="6660"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pStyle w:val="ConsPlusCell"/>
              <w:jc w:val="center"/>
              <w:rPr>
                <w:b/>
                <w:color w:val="000000"/>
                <w:sz w:val="20"/>
                <w:szCs w:val="20"/>
              </w:rPr>
            </w:pPr>
            <w:r>
              <w:rPr>
                <w:b/>
                <w:color w:val="000000"/>
                <w:sz w:val="20"/>
                <w:szCs w:val="20"/>
              </w:rPr>
              <w:t>320</w:t>
            </w:r>
          </w:p>
        </w:tc>
        <w:tc>
          <w:tcPr>
            <w:tcW w:w="2622" w:type="dxa"/>
            <w:tcBorders>
              <w:top w:val="nil"/>
              <w:left w:val="single" w:sz="4" w:space="0" w:color="auto"/>
              <w:bottom w:val="single" w:sz="4" w:space="0" w:color="auto"/>
              <w:right w:val="single" w:sz="4" w:space="0" w:color="auto"/>
            </w:tcBorders>
            <w:vAlign w:val="center"/>
          </w:tcPr>
          <w:p w:rsidR="0047227B" w:rsidRDefault="0047227B">
            <w:pPr>
              <w:pStyle w:val="ConsPlusCell"/>
              <w:jc w:val="center"/>
              <w:rPr>
                <w:b/>
                <w:color w:val="000000"/>
                <w:sz w:val="20"/>
                <w:szCs w:val="20"/>
              </w:rPr>
            </w:pPr>
          </w:p>
        </w:tc>
        <w:tc>
          <w:tcPr>
            <w:tcW w:w="6660" w:type="dxa"/>
            <w:tcBorders>
              <w:top w:val="nil"/>
              <w:left w:val="single" w:sz="4" w:space="0" w:color="auto"/>
              <w:bottom w:val="single" w:sz="4" w:space="0" w:color="auto"/>
              <w:right w:val="single" w:sz="4" w:space="0" w:color="auto"/>
            </w:tcBorders>
            <w:hideMark/>
          </w:tcPr>
          <w:p w:rsidR="0047227B" w:rsidRDefault="0047227B">
            <w:pPr>
              <w:pStyle w:val="ConsPlusCell"/>
              <w:jc w:val="both"/>
              <w:rPr>
                <w:b/>
                <w:color w:val="000000"/>
                <w:sz w:val="20"/>
                <w:szCs w:val="20"/>
              </w:rPr>
            </w:pPr>
            <w:r>
              <w:rPr>
                <w:b/>
                <w:color w:val="000000"/>
                <w:sz w:val="20"/>
                <w:szCs w:val="20"/>
              </w:rPr>
              <w:t>Управление Федеральной службы исполнения наказаний по Липецкой области</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320</w:t>
            </w:r>
          </w:p>
        </w:tc>
        <w:tc>
          <w:tcPr>
            <w:tcW w:w="2622"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1 16 28000 01 0000 140</w:t>
            </w:r>
          </w:p>
        </w:tc>
        <w:tc>
          <w:tcPr>
            <w:tcW w:w="6660"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pStyle w:val="ConsPlusCell"/>
              <w:jc w:val="center"/>
              <w:rPr>
                <w:b/>
                <w:sz w:val="20"/>
                <w:szCs w:val="20"/>
              </w:rPr>
            </w:pPr>
            <w:r>
              <w:rPr>
                <w:b/>
                <w:sz w:val="20"/>
                <w:szCs w:val="20"/>
              </w:rPr>
              <w:t>321</w:t>
            </w:r>
          </w:p>
        </w:tc>
        <w:tc>
          <w:tcPr>
            <w:tcW w:w="2622" w:type="dxa"/>
            <w:tcBorders>
              <w:top w:val="nil"/>
              <w:left w:val="single" w:sz="4" w:space="0" w:color="auto"/>
              <w:bottom w:val="single" w:sz="4" w:space="0" w:color="auto"/>
              <w:right w:val="single" w:sz="4" w:space="0" w:color="auto"/>
            </w:tcBorders>
            <w:vAlign w:val="center"/>
          </w:tcPr>
          <w:p w:rsidR="0047227B" w:rsidRDefault="0047227B">
            <w:pPr>
              <w:pStyle w:val="ConsPlusCell"/>
              <w:jc w:val="center"/>
              <w:rPr>
                <w:b/>
                <w:sz w:val="20"/>
                <w:szCs w:val="20"/>
              </w:rPr>
            </w:pPr>
          </w:p>
        </w:tc>
        <w:tc>
          <w:tcPr>
            <w:tcW w:w="6660" w:type="dxa"/>
            <w:tcBorders>
              <w:top w:val="nil"/>
              <w:left w:val="single" w:sz="4" w:space="0" w:color="auto"/>
              <w:bottom w:val="single" w:sz="4" w:space="0" w:color="auto"/>
              <w:right w:val="single" w:sz="4" w:space="0" w:color="auto"/>
            </w:tcBorders>
            <w:hideMark/>
          </w:tcPr>
          <w:p w:rsidR="0047227B" w:rsidRDefault="0047227B">
            <w:pPr>
              <w:pStyle w:val="ConsPlusCell"/>
              <w:jc w:val="both"/>
              <w:rPr>
                <w:b/>
                <w:sz w:val="20"/>
                <w:szCs w:val="20"/>
              </w:rPr>
            </w:pPr>
            <w:r>
              <w:rPr>
                <w:b/>
                <w:sz w:val="20"/>
                <w:szCs w:val="20"/>
              </w:rPr>
              <w:t xml:space="preserve">Управление Федеральной службы государственной регистрации, кадастра и картографии по Липецкой области     </w:t>
            </w:r>
          </w:p>
        </w:tc>
      </w:tr>
      <w:tr w:rsidR="0047227B" w:rsidTr="0047227B">
        <w:trPr>
          <w:trHeight w:val="20"/>
        </w:trPr>
        <w:tc>
          <w:tcPr>
            <w:tcW w:w="1158"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321</w:t>
            </w:r>
          </w:p>
        </w:tc>
        <w:tc>
          <w:tcPr>
            <w:tcW w:w="2622" w:type="dxa"/>
            <w:tcBorders>
              <w:top w:val="nil"/>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1 16 25060 01 0000 140</w:t>
            </w:r>
          </w:p>
        </w:tc>
        <w:tc>
          <w:tcPr>
            <w:tcW w:w="6660"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Денежные взыскания (штрафы) за нарушение земельного законодательства</w:t>
            </w:r>
          </w:p>
        </w:tc>
      </w:tr>
    </w:tbl>
    <w:p w:rsidR="0047227B" w:rsidRDefault="0047227B" w:rsidP="0047227B">
      <w:pPr>
        <w:widowControl w:val="0"/>
        <w:autoSpaceDE w:val="0"/>
        <w:autoSpaceDN w:val="0"/>
        <w:adjustRightInd w:val="0"/>
        <w:jc w:val="both"/>
        <w:rPr>
          <w:sz w:val="20"/>
          <w:szCs w:val="20"/>
        </w:rPr>
      </w:pPr>
    </w:p>
    <w:p w:rsidR="0047227B" w:rsidRDefault="0047227B" w:rsidP="0047227B">
      <w:pPr>
        <w:widowControl w:val="0"/>
        <w:autoSpaceDE w:val="0"/>
        <w:autoSpaceDN w:val="0"/>
        <w:adjustRightInd w:val="0"/>
        <w:ind w:firstLine="540"/>
        <w:jc w:val="both"/>
        <w:rPr>
          <w:sz w:val="20"/>
          <w:szCs w:val="20"/>
        </w:rPr>
      </w:pPr>
      <w:r>
        <w:rPr>
          <w:sz w:val="20"/>
          <w:szCs w:val="20"/>
        </w:rPr>
        <w:t>&lt;*&gt; Администрирование поступлений по всем подстатьям соответствующей статьи осуществляется администратором, указанным в группировочном коде бюджетной классификации.</w:t>
      </w: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tabs>
          <w:tab w:val="right" w:pos="9720"/>
        </w:tabs>
        <w:ind w:left="6480" w:firstLine="0"/>
        <w:jc w:val="both"/>
        <w:rPr>
          <w:rFonts w:ascii="Times New Roman" w:hAnsi="Times New Roman" w:cs="Times New Roman"/>
        </w:rPr>
      </w:pPr>
      <w:r>
        <w:rPr>
          <w:rFonts w:ascii="Times New Roman" w:hAnsi="Times New Roman" w:cs="Times New Roman"/>
        </w:rPr>
        <w:t>Приложение 4</w:t>
      </w:r>
    </w:p>
    <w:p w:rsidR="0047227B" w:rsidRDefault="0047227B" w:rsidP="0047227B">
      <w:pPr>
        <w:pStyle w:val="ConsPlusNormal"/>
        <w:widowControl/>
        <w:ind w:left="6480" w:firstLine="0"/>
        <w:jc w:val="both"/>
        <w:rPr>
          <w:rFonts w:ascii="Times New Roman" w:hAnsi="Times New Roman" w:cs="Times New Roman"/>
        </w:rPr>
      </w:pPr>
      <w:r>
        <w:rPr>
          <w:rFonts w:ascii="Times New Roman" w:hAnsi="Times New Roman" w:cs="Times New Roman"/>
        </w:rPr>
        <w:t>к «Бюджету города Ельца на 2015 год и на плановый период 2016 и 2017 годов»</w:t>
      </w: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3"/>
        <w:spacing w:before="0" w:after="0"/>
        <w:jc w:val="center"/>
        <w:rPr>
          <w:rFonts w:ascii="Times New Roman" w:hAnsi="Times New Roman" w:cs="Times New Roman"/>
          <w:sz w:val="20"/>
          <w:szCs w:val="20"/>
        </w:rPr>
      </w:pPr>
      <w:r>
        <w:rPr>
          <w:rFonts w:ascii="Times New Roman" w:hAnsi="Times New Roman" w:cs="Times New Roman"/>
          <w:sz w:val="20"/>
          <w:szCs w:val="20"/>
        </w:rPr>
        <w:t xml:space="preserve">Перечень  главных администраторов источников внутреннего </w:t>
      </w:r>
    </w:p>
    <w:p w:rsidR="0047227B" w:rsidRDefault="0047227B" w:rsidP="0047227B">
      <w:pPr>
        <w:pStyle w:val="3"/>
        <w:spacing w:before="0" w:after="0"/>
        <w:jc w:val="center"/>
        <w:rPr>
          <w:rFonts w:ascii="Times New Roman" w:hAnsi="Times New Roman" w:cs="Times New Roman"/>
          <w:bCs w:val="0"/>
          <w:sz w:val="20"/>
          <w:szCs w:val="20"/>
        </w:rPr>
      </w:pPr>
      <w:r>
        <w:rPr>
          <w:rFonts w:ascii="Times New Roman" w:hAnsi="Times New Roman" w:cs="Times New Roman"/>
          <w:sz w:val="20"/>
          <w:szCs w:val="20"/>
        </w:rPr>
        <w:t xml:space="preserve">финансирования дефицита </w:t>
      </w:r>
      <w:r>
        <w:rPr>
          <w:rFonts w:ascii="Times New Roman" w:hAnsi="Times New Roman" w:cs="Times New Roman"/>
          <w:bCs w:val="0"/>
          <w:sz w:val="20"/>
          <w:szCs w:val="20"/>
        </w:rPr>
        <w:t>бюджета города Ельца на 2015 год и на плановый период 2016 и 2017 годов</w:t>
      </w:r>
    </w:p>
    <w:p w:rsidR="0047227B" w:rsidRDefault="0047227B" w:rsidP="0047227B">
      <w:pPr>
        <w:pStyle w:val="xl24"/>
        <w:pBdr>
          <w:left w:val="none" w:sz="0" w:space="0" w:color="auto"/>
          <w:bottom w:val="none" w:sz="0" w:space="0" w:color="auto"/>
          <w:right w:val="none" w:sz="0" w:space="0" w:color="auto"/>
        </w:pBdr>
        <w:spacing w:before="0" w:beforeAutospacing="0" w:after="0" w:afterAutospacing="0"/>
        <w:rPr>
          <w:rFonts w:eastAsia="Times New Roman"/>
          <w:sz w:val="20"/>
          <w:szCs w:val="20"/>
        </w:rPr>
      </w:pPr>
    </w:p>
    <w:tbl>
      <w:tblPr>
        <w:tblW w:w="100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1"/>
        <w:gridCol w:w="2338"/>
        <w:gridCol w:w="5936"/>
      </w:tblGrid>
      <w:tr w:rsidR="0047227B" w:rsidTr="0047227B">
        <w:trPr>
          <w:trHeight w:val="746"/>
        </w:trPr>
        <w:tc>
          <w:tcPr>
            <w:tcW w:w="1762"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b/>
                <w:bCs/>
                <w:sz w:val="20"/>
                <w:szCs w:val="20"/>
              </w:rPr>
            </w:pPr>
            <w:r>
              <w:rPr>
                <w:b/>
                <w:bCs/>
                <w:sz w:val="20"/>
                <w:szCs w:val="20"/>
              </w:rPr>
              <w:t xml:space="preserve">Код </w:t>
            </w:r>
          </w:p>
          <w:p w:rsidR="0047227B" w:rsidRDefault="0047227B">
            <w:pPr>
              <w:jc w:val="center"/>
              <w:rPr>
                <w:b/>
                <w:bCs/>
                <w:sz w:val="20"/>
                <w:szCs w:val="20"/>
              </w:rPr>
            </w:pPr>
            <w:r>
              <w:rPr>
                <w:b/>
                <w:bCs/>
                <w:sz w:val="20"/>
                <w:szCs w:val="20"/>
              </w:rPr>
              <w:t>администратора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b/>
                <w:bCs/>
                <w:sz w:val="20"/>
                <w:szCs w:val="20"/>
              </w:rPr>
            </w:pPr>
            <w:r>
              <w:rPr>
                <w:b/>
                <w:bCs/>
                <w:sz w:val="20"/>
                <w:szCs w:val="20"/>
              </w:rPr>
              <w:t xml:space="preserve">Код бюджетной </w:t>
            </w:r>
          </w:p>
          <w:p w:rsidR="0047227B" w:rsidRDefault="0047227B">
            <w:pPr>
              <w:jc w:val="center"/>
              <w:rPr>
                <w:b/>
                <w:bCs/>
                <w:sz w:val="20"/>
                <w:szCs w:val="20"/>
              </w:rPr>
            </w:pPr>
            <w:r>
              <w:rPr>
                <w:b/>
                <w:bCs/>
                <w:sz w:val="20"/>
                <w:szCs w:val="20"/>
              </w:rPr>
              <w:t>классификации</w:t>
            </w:r>
          </w:p>
        </w:tc>
        <w:tc>
          <w:tcPr>
            <w:tcW w:w="594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4"/>
              <w:spacing w:before="0" w:after="0"/>
              <w:jc w:val="center"/>
              <w:rPr>
                <w:bCs w:val="0"/>
                <w:sz w:val="20"/>
                <w:szCs w:val="20"/>
              </w:rPr>
            </w:pPr>
            <w:r>
              <w:rPr>
                <w:bCs w:val="0"/>
                <w:sz w:val="20"/>
                <w:szCs w:val="20"/>
              </w:rPr>
              <w:t>Наименование дохода</w:t>
            </w:r>
          </w:p>
        </w:tc>
      </w:tr>
      <w:tr w:rsidR="0047227B" w:rsidTr="0047227B">
        <w:trPr>
          <w:cantSplit/>
          <w:trHeight w:val="373"/>
        </w:trPr>
        <w:tc>
          <w:tcPr>
            <w:tcW w:w="1762"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b/>
                <w:bCs/>
                <w:sz w:val="20"/>
                <w:szCs w:val="20"/>
              </w:rPr>
            </w:pPr>
            <w:r>
              <w:rPr>
                <w:b/>
                <w:bCs/>
                <w:sz w:val="20"/>
                <w:szCs w:val="20"/>
              </w:rPr>
              <w:t>603</w:t>
            </w:r>
          </w:p>
        </w:tc>
        <w:tc>
          <w:tcPr>
            <w:tcW w:w="8280" w:type="dxa"/>
            <w:gridSpan w:val="2"/>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b/>
                <w:bCs/>
                <w:sz w:val="20"/>
                <w:szCs w:val="20"/>
              </w:rPr>
              <w:t>Финансовый комитет администрации города Ельца</w:t>
            </w:r>
            <w:r>
              <w:rPr>
                <w:sz w:val="20"/>
                <w:szCs w:val="20"/>
              </w:rPr>
              <w:t xml:space="preserve"> </w:t>
            </w:r>
          </w:p>
        </w:tc>
      </w:tr>
      <w:tr w:rsidR="0047227B" w:rsidTr="0047227B">
        <w:trPr>
          <w:trHeight w:val="20"/>
        </w:trPr>
        <w:tc>
          <w:tcPr>
            <w:tcW w:w="1762"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ConsPlusNonformat"/>
              <w:jc w:val="center"/>
              <w:rPr>
                <w:rFonts w:ascii="Times New Roman" w:hAnsi="Times New Roman" w:cs="Times New Roman"/>
              </w:rPr>
            </w:pPr>
            <w:r>
              <w:rPr>
                <w:rFonts w:ascii="Times New Roman" w:hAnsi="Times New Roman" w:cs="Times New Roman"/>
              </w:rPr>
              <w:t>603</w:t>
            </w:r>
          </w:p>
        </w:tc>
        <w:tc>
          <w:tcPr>
            <w:tcW w:w="234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ConsPlusNonformat"/>
              <w:jc w:val="center"/>
              <w:rPr>
                <w:rFonts w:ascii="Times New Roman" w:hAnsi="Times New Roman" w:cs="Times New Roman"/>
              </w:rPr>
            </w:pPr>
            <w:r>
              <w:rPr>
                <w:rFonts w:ascii="Times New Roman" w:hAnsi="Times New Roman" w:cs="Times New Roman"/>
              </w:rPr>
              <w:t>01 02 00 00 04 0000 710</w:t>
            </w:r>
          </w:p>
        </w:tc>
        <w:tc>
          <w:tcPr>
            <w:tcW w:w="5940" w:type="dxa"/>
            <w:tcBorders>
              <w:top w:val="single" w:sz="4" w:space="0" w:color="auto"/>
              <w:left w:val="single" w:sz="4" w:space="0" w:color="auto"/>
              <w:bottom w:val="single" w:sz="4" w:space="0" w:color="auto"/>
              <w:right w:val="single" w:sz="4" w:space="0" w:color="auto"/>
            </w:tcBorders>
            <w:hideMark/>
          </w:tcPr>
          <w:p w:rsidR="0047227B" w:rsidRDefault="0047227B">
            <w:pPr>
              <w:pStyle w:val="a5"/>
              <w:jc w:val="both"/>
              <w:rPr>
                <w:sz w:val="20"/>
                <w:szCs w:val="20"/>
              </w:rPr>
            </w:pPr>
            <w:r>
              <w:rPr>
                <w:b/>
                <w:bCs/>
                <w:sz w:val="20"/>
                <w:szCs w:val="20"/>
              </w:rPr>
              <w:t xml:space="preserve">Получение кредитов от кредитных организаций бюджетами городских округов в валюте Российской Федерации </w:t>
            </w:r>
          </w:p>
        </w:tc>
      </w:tr>
      <w:tr w:rsidR="0047227B" w:rsidTr="0047227B">
        <w:trPr>
          <w:trHeight w:val="20"/>
        </w:trPr>
        <w:tc>
          <w:tcPr>
            <w:tcW w:w="1762"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ConsPlusNonformat"/>
              <w:jc w:val="center"/>
              <w:rPr>
                <w:rFonts w:ascii="Times New Roman" w:hAnsi="Times New Roman" w:cs="Times New Roman"/>
              </w:rPr>
            </w:pPr>
            <w:r>
              <w:rPr>
                <w:rFonts w:ascii="Times New Roman" w:hAnsi="Times New Roman" w:cs="Times New Roman"/>
              </w:rPr>
              <w:t>603</w:t>
            </w:r>
          </w:p>
        </w:tc>
        <w:tc>
          <w:tcPr>
            <w:tcW w:w="234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ConsPlusNonformat"/>
              <w:jc w:val="center"/>
              <w:rPr>
                <w:rFonts w:ascii="Times New Roman" w:hAnsi="Times New Roman" w:cs="Times New Roman"/>
              </w:rPr>
            </w:pPr>
            <w:r>
              <w:rPr>
                <w:rFonts w:ascii="Times New Roman" w:hAnsi="Times New Roman" w:cs="Times New Roman"/>
              </w:rPr>
              <w:t>01 02 00 00 04 0000 810</w:t>
            </w:r>
          </w:p>
        </w:tc>
        <w:tc>
          <w:tcPr>
            <w:tcW w:w="5940" w:type="dxa"/>
            <w:tcBorders>
              <w:top w:val="single" w:sz="4" w:space="0" w:color="auto"/>
              <w:left w:val="single" w:sz="4" w:space="0" w:color="auto"/>
              <w:bottom w:val="single" w:sz="4" w:space="0" w:color="auto"/>
              <w:right w:val="single" w:sz="4" w:space="0" w:color="auto"/>
            </w:tcBorders>
            <w:hideMark/>
          </w:tcPr>
          <w:p w:rsidR="0047227B" w:rsidRDefault="0047227B">
            <w:pPr>
              <w:pStyle w:val="ConsPlusNonformat"/>
              <w:jc w:val="both"/>
              <w:rPr>
                <w:rFonts w:ascii="Times New Roman" w:hAnsi="Times New Roman" w:cs="Times New Roman"/>
                <w:b/>
                <w:bCs/>
              </w:rPr>
            </w:pPr>
            <w:r>
              <w:rPr>
                <w:rFonts w:ascii="Times New Roman" w:hAnsi="Times New Roman" w:cs="Times New Roman"/>
              </w:rPr>
              <w:t xml:space="preserve">Погашение бюджетами городских округов кредитов от кредитных организаций в валюте Российской Федерации </w:t>
            </w:r>
          </w:p>
        </w:tc>
      </w:tr>
      <w:tr w:rsidR="0047227B" w:rsidTr="0047227B">
        <w:trPr>
          <w:trHeight w:val="20"/>
        </w:trPr>
        <w:tc>
          <w:tcPr>
            <w:tcW w:w="1762"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603</w:t>
            </w:r>
          </w:p>
        </w:tc>
        <w:tc>
          <w:tcPr>
            <w:tcW w:w="234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01 03 01 00 04 0000 710</w:t>
            </w:r>
          </w:p>
        </w:tc>
        <w:tc>
          <w:tcPr>
            <w:tcW w:w="594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47227B" w:rsidTr="0047227B">
        <w:trPr>
          <w:trHeight w:val="20"/>
        </w:trPr>
        <w:tc>
          <w:tcPr>
            <w:tcW w:w="1762"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603</w:t>
            </w:r>
          </w:p>
        </w:tc>
        <w:tc>
          <w:tcPr>
            <w:tcW w:w="234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01 03 01 00 04 0000 810</w:t>
            </w:r>
          </w:p>
        </w:tc>
        <w:tc>
          <w:tcPr>
            <w:tcW w:w="594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47227B" w:rsidTr="0047227B">
        <w:trPr>
          <w:trHeight w:val="20"/>
        </w:trPr>
        <w:tc>
          <w:tcPr>
            <w:tcW w:w="1762"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603</w:t>
            </w:r>
          </w:p>
        </w:tc>
        <w:tc>
          <w:tcPr>
            <w:tcW w:w="234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01 05 02 01 04 0000 510</w:t>
            </w:r>
          </w:p>
        </w:tc>
        <w:tc>
          <w:tcPr>
            <w:tcW w:w="594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Увеличение прочих остатков денежных средств  бюджетов городских округов</w:t>
            </w:r>
          </w:p>
        </w:tc>
      </w:tr>
      <w:tr w:rsidR="0047227B" w:rsidTr="0047227B">
        <w:trPr>
          <w:trHeight w:val="20"/>
        </w:trPr>
        <w:tc>
          <w:tcPr>
            <w:tcW w:w="1762"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603</w:t>
            </w:r>
          </w:p>
        </w:tc>
        <w:tc>
          <w:tcPr>
            <w:tcW w:w="234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01 05 02 01 04 0000 610</w:t>
            </w:r>
          </w:p>
        </w:tc>
        <w:tc>
          <w:tcPr>
            <w:tcW w:w="594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Уменьшение  прочих остатков денежных средств  бюджетов городских округов</w:t>
            </w:r>
          </w:p>
        </w:tc>
      </w:tr>
    </w:tbl>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tabs>
          <w:tab w:val="right" w:pos="9720"/>
        </w:tabs>
        <w:ind w:left="6480" w:firstLine="0"/>
        <w:jc w:val="both"/>
        <w:rPr>
          <w:rFonts w:ascii="Times New Roman" w:hAnsi="Times New Roman" w:cs="Times New Roman"/>
        </w:rPr>
      </w:pPr>
      <w:r>
        <w:rPr>
          <w:rFonts w:ascii="Times New Roman" w:hAnsi="Times New Roman" w:cs="Times New Roman"/>
        </w:rPr>
        <w:t>Приложение 5</w:t>
      </w:r>
    </w:p>
    <w:p w:rsidR="0047227B" w:rsidRDefault="0047227B" w:rsidP="0047227B">
      <w:pPr>
        <w:pStyle w:val="ConsPlusNormal"/>
        <w:widowControl/>
        <w:ind w:left="6480" w:firstLine="0"/>
        <w:jc w:val="both"/>
        <w:rPr>
          <w:rFonts w:ascii="Times New Roman" w:hAnsi="Times New Roman" w:cs="Times New Roman"/>
        </w:rPr>
      </w:pPr>
      <w:r>
        <w:rPr>
          <w:rFonts w:ascii="Times New Roman" w:hAnsi="Times New Roman" w:cs="Times New Roman"/>
        </w:rPr>
        <w:t>к «Бюджету города Ельца на 2015 год и на плановый период 2016 и 2017 годов»</w:t>
      </w: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center"/>
        <w:rPr>
          <w:rFonts w:ascii="Times New Roman" w:hAnsi="Times New Roman" w:cs="Times New Roman"/>
          <w:b/>
          <w:bCs/>
        </w:rPr>
      </w:pPr>
      <w:r>
        <w:rPr>
          <w:rFonts w:ascii="Times New Roman" w:hAnsi="Times New Roman" w:cs="Times New Roman"/>
          <w:b/>
          <w:bCs/>
        </w:rPr>
        <w:t>Объем поступлений доходов в бюджет города Ельца</w:t>
      </w:r>
    </w:p>
    <w:p w:rsidR="0047227B" w:rsidRDefault="0047227B" w:rsidP="0047227B">
      <w:pPr>
        <w:pStyle w:val="ConsPlusNormal"/>
        <w:widowControl/>
        <w:ind w:firstLine="0"/>
        <w:jc w:val="center"/>
        <w:rPr>
          <w:rFonts w:ascii="Times New Roman" w:hAnsi="Times New Roman" w:cs="Times New Roman"/>
          <w:b/>
          <w:bCs/>
        </w:rPr>
      </w:pPr>
      <w:r>
        <w:rPr>
          <w:rFonts w:ascii="Times New Roman" w:hAnsi="Times New Roman" w:cs="Times New Roman"/>
          <w:b/>
          <w:bCs/>
        </w:rPr>
        <w:t>на 2015 год и на плановый период 2016 и 2017 годов</w:t>
      </w: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right"/>
        <w:rPr>
          <w:rFonts w:ascii="Times New Roman" w:hAnsi="Times New Roman" w:cs="Times New Roman"/>
        </w:rPr>
      </w:pPr>
      <w:r>
        <w:rPr>
          <w:rFonts w:ascii="Times New Roman" w:hAnsi="Times New Roman" w:cs="Times New Roman"/>
        </w:rPr>
        <w:t>тыс. руб.</w:t>
      </w:r>
    </w:p>
    <w:tbl>
      <w:tblPr>
        <w:tblW w:w="9926" w:type="dxa"/>
        <w:tblInd w:w="93" w:type="dxa"/>
        <w:tblLook w:val="04A0"/>
      </w:tblPr>
      <w:tblGrid>
        <w:gridCol w:w="3615"/>
        <w:gridCol w:w="2520"/>
        <w:gridCol w:w="1260"/>
        <w:gridCol w:w="1271"/>
        <w:gridCol w:w="1260"/>
      </w:tblGrid>
      <w:tr w:rsidR="0047227B" w:rsidTr="0047227B">
        <w:trPr>
          <w:trHeight w:val="255"/>
        </w:trPr>
        <w:tc>
          <w:tcPr>
            <w:tcW w:w="3615" w:type="dxa"/>
            <w:vMerge w:val="restart"/>
            <w:tcBorders>
              <w:top w:val="single" w:sz="4" w:space="0" w:color="auto"/>
              <w:left w:val="single" w:sz="4" w:space="0" w:color="auto"/>
              <w:bottom w:val="single" w:sz="4" w:space="0" w:color="000000"/>
              <w:right w:val="single" w:sz="4" w:space="0" w:color="auto"/>
            </w:tcBorders>
            <w:vAlign w:val="center"/>
            <w:hideMark/>
          </w:tcPr>
          <w:p w:rsidR="0047227B" w:rsidRDefault="0047227B">
            <w:pPr>
              <w:jc w:val="center"/>
              <w:rPr>
                <w:b/>
                <w:bCs/>
                <w:sz w:val="20"/>
                <w:szCs w:val="20"/>
              </w:rPr>
            </w:pPr>
            <w:r>
              <w:rPr>
                <w:b/>
                <w:bCs/>
                <w:sz w:val="20"/>
                <w:szCs w:val="20"/>
              </w:rPr>
              <w:t>Доходы</w:t>
            </w:r>
          </w:p>
        </w:tc>
        <w:tc>
          <w:tcPr>
            <w:tcW w:w="2520" w:type="dxa"/>
            <w:vMerge w:val="restart"/>
            <w:tcBorders>
              <w:top w:val="single" w:sz="4" w:space="0" w:color="auto"/>
              <w:left w:val="single" w:sz="4" w:space="0" w:color="auto"/>
              <w:bottom w:val="single" w:sz="4" w:space="0" w:color="000000"/>
              <w:right w:val="single" w:sz="4" w:space="0" w:color="auto"/>
            </w:tcBorders>
            <w:vAlign w:val="center"/>
            <w:hideMark/>
          </w:tcPr>
          <w:p w:rsidR="0047227B" w:rsidRDefault="0047227B">
            <w:pPr>
              <w:jc w:val="center"/>
              <w:rPr>
                <w:b/>
                <w:bCs/>
                <w:sz w:val="20"/>
                <w:szCs w:val="20"/>
              </w:rPr>
            </w:pPr>
            <w:r>
              <w:rPr>
                <w:b/>
                <w:bCs/>
                <w:sz w:val="20"/>
                <w:szCs w:val="20"/>
              </w:rPr>
              <w:t>Коды бюджетной классификации</w:t>
            </w:r>
          </w:p>
        </w:tc>
        <w:tc>
          <w:tcPr>
            <w:tcW w:w="1260" w:type="dxa"/>
            <w:vMerge w:val="restart"/>
            <w:tcBorders>
              <w:top w:val="single" w:sz="4" w:space="0" w:color="auto"/>
              <w:left w:val="single" w:sz="4" w:space="0" w:color="auto"/>
              <w:bottom w:val="single" w:sz="4" w:space="0" w:color="000000"/>
              <w:right w:val="single" w:sz="4" w:space="0" w:color="auto"/>
            </w:tcBorders>
            <w:vAlign w:val="center"/>
            <w:hideMark/>
          </w:tcPr>
          <w:p w:rsidR="0047227B" w:rsidRDefault="0047227B">
            <w:pPr>
              <w:jc w:val="center"/>
              <w:rPr>
                <w:b/>
                <w:bCs/>
                <w:sz w:val="20"/>
                <w:szCs w:val="20"/>
              </w:rPr>
            </w:pPr>
            <w:r>
              <w:rPr>
                <w:b/>
                <w:bCs/>
                <w:sz w:val="20"/>
                <w:szCs w:val="20"/>
              </w:rPr>
              <w:t>Сумма на 2015 год</w:t>
            </w:r>
          </w:p>
        </w:tc>
        <w:tc>
          <w:tcPr>
            <w:tcW w:w="1271" w:type="dxa"/>
            <w:vMerge w:val="restart"/>
            <w:tcBorders>
              <w:top w:val="single" w:sz="4" w:space="0" w:color="auto"/>
              <w:left w:val="single" w:sz="4" w:space="0" w:color="auto"/>
              <w:bottom w:val="single" w:sz="4" w:space="0" w:color="000000"/>
              <w:right w:val="single" w:sz="4" w:space="0" w:color="auto"/>
            </w:tcBorders>
            <w:vAlign w:val="center"/>
            <w:hideMark/>
          </w:tcPr>
          <w:p w:rsidR="0047227B" w:rsidRDefault="0047227B">
            <w:pPr>
              <w:jc w:val="center"/>
              <w:rPr>
                <w:b/>
                <w:bCs/>
                <w:sz w:val="20"/>
                <w:szCs w:val="20"/>
              </w:rPr>
            </w:pPr>
            <w:r>
              <w:rPr>
                <w:b/>
                <w:bCs/>
                <w:sz w:val="20"/>
                <w:szCs w:val="20"/>
              </w:rPr>
              <w:t>Сумма на     2016 год</w:t>
            </w:r>
          </w:p>
        </w:tc>
        <w:tc>
          <w:tcPr>
            <w:tcW w:w="1260" w:type="dxa"/>
            <w:vMerge w:val="restart"/>
            <w:tcBorders>
              <w:top w:val="single" w:sz="4" w:space="0" w:color="auto"/>
              <w:left w:val="single" w:sz="4" w:space="0" w:color="auto"/>
              <w:bottom w:val="single" w:sz="4" w:space="0" w:color="000000"/>
              <w:right w:val="single" w:sz="4" w:space="0" w:color="auto"/>
            </w:tcBorders>
            <w:vAlign w:val="center"/>
            <w:hideMark/>
          </w:tcPr>
          <w:p w:rsidR="0047227B" w:rsidRDefault="0047227B">
            <w:pPr>
              <w:jc w:val="center"/>
              <w:rPr>
                <w:b/>
                <w:bCs/>
                <w:sz w:val="20"/>
                <w:szCs w:val="20"/>
              </w:rPr>
            </w:pPr>
            <w:r>
              <w:rPr>
                <w:b/>
                <w:bCs/>
                <w:sz w:val="20"/>
                <w:szCs w:val="20"/>
              </w:rPr>
              <w:t>Сумма на 2017 год</w:t>
            </w:r>
          </w:p>
        </w:tc>
      </w:tr>
      <w:tr w:rsidR="0047227B" w:rsidTr="0047227B">
        <w:trPr>
          <w:trHeight w:val="4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7227B" w:rsidRDefault="0047227B">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227B" w:rsidRDefault="0047227B">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227B" w:rsidRDefault="0047227B">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227B" w:rsidRDefault="0047227B">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227B" w:rsidRDefault="0047227B">
            <w:pPr>
              <w:rPr>
                <w:b/>
                <w:bCs/>
                <w:sz w:val="20"/>
                <w:szCs w:val="20"/>
              </w:rPr>
            </w:pPr>
          </w:p>
        </w:tc>
      </w:tr>
      <w:tr w:rsidR="0047227B" w:rsidTr="0047227B">
        <w:trPr>
          <w:trHeight w:val="20"/>
        </w:trPr>
        <w:tc>
          <w:tcPr>
            <w:tcW w:w="3615" w:type="dxa"/>
            <w:tcBorders>
              <w:top w:val="nil"/>
              <w:left w:val="single" w:sz="4" w:space="0" w:color="auto"/>
              <w:bottom w:val="single" w:sz="4" w:space="0" w:color="auto"/>
              <w:right w:val="single" w:sz="4" w:space="0" w:color="auto"/>
            </w:tcBorders>
            <w:hideMark/>
          </w:tcPr>
          <w:p w:rsidR="0047227B" w:rsidRDefault="0047227B">
            <w:pPr>
              <w:rPr>
                <w:b/>
                <w:bCs/>
                <w:sz w:val="20"/>
                <w:szCs w:val="20"/>
              </w:rPr>
            </w:pPr>
            <w:r>
              <w:rPr>
                <w:b/>
                <w:bCs/>
                <w:sz w:val="20"/>
                <w:szCs w:val="20"/>
              </w:rPr>
              <w:t>Налоговые и неналоговые доходы</w:t>
            </w:r>
          </w:p>
        </w:tc>
        <w:tc>
          <w:tcPr>
            <w:tcW w:w="252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000 100 00000 00 0000 000</w:t>
            </w:r>
          </w:p>
        </w:tc>
        <w:tc>
          <w:tcPr>
            <w:tcW w:w="1260" w:type="dxa"/>
            <w:tcBorders>
              <w:top w:val="nil"/>
              <w:left w:val="nil"/>
              <w:bottom w:val="single" w:sz="4" w:space="0" w:color="auto"/>
              <w:right w:val="single" w:sz="4" w:space="0" w:color="auto"/>
            </w:tcBorders>
            <w:vAlign w:val="center"/>
            <w:hideMark/>
          </w:tcPr>
          <w:p w:rsidR="0047227B" w:rsidRDefault="0047227B">
            <w:pPr>
              <w:jc w:val="right"/>
              <w:rPr>
                <w:b/>
                <w:bCs/>
                <w:sz w:val="20"/>
                <w:szCs w:val="20"/>
              </w:rPr>
            </w:pPr>
            <w:r>
              <w:rPr>
                <w:b/>
                <w:bCs/>
                <w:sz w:val="20"/>
                <w:szCs w:val="20"/>
              </w:rPr>
              <w:t>617 423,7</w:t>
            </w:r>
          </w:p>
        </w:tc>
        <w:tc>
          <w:tcPr>
            <w:tcW w:w="1271" w:type="dxa"/>
            <w:tcBorders>
              <w:top w:val="nil"/>
              <w:left w:val="nil"/>
              <w:bottom w:val="single" w:sz="4" w:space="0" w:color="auto"/>
              <w:right w:val="single" w:sz="4" w:space="0" w:color="auto"/>
            </w:tcBorders>
            <w:vAlign w:val="center"/>
            <w:hideMark/>
          </w:tcPr>
          <w:p w:rsidR="0047227B" w:rsidRDefault="0047227B">
            <w:pPr>
              <w:jc w:val="right"/>
              <w:rPr>
                <w:b/>
                <w:bCs/>
                <w:sz w:val="20"/>
                <w:szCs w:val="20"/>
              </w:rPr>
            </w:pPr>
            <w:r>
              <w:rPr>
                <w:b/>
                <w:bCs/>
                <w:sz w:val="20"/>
                <w:szCs w:val="20"/>
              </w:rPr>
              <w:t>581 660,1</w:t>
            </w:r>
          </w:p>
        </w:tc>
        <w:tc>
          <w:tcPr>
            <w:tcW w:w="1260" w:type="dxa"/>
            <w:tcBorders>
              <w:top w:val="nil"/>
              <w:left w:val="nil"/>
              <w:bottom w:val="single" w:sz="4" w:space="0" w:color="auto"/>
              <w:right w:val="single" w:sz="4" w:space="0" w:color="auto"/>
            </w:tcBorders>
            <w:vAlign w:val="center"/>
            <w:hideMark/>
          </w:tcPr>
          <w:p w:rsidR="0047227B" w:rsidRDefault="0047227B">
            <w:pPr>
              <w:jc w:val="right"/>
              <w:rPr>
                <w:b/>
                <w:bCs/>
                <w:sz w:val="20"/>
                <w:szCs w:val="20"/>
              </w:rPr>
            </w:pPr>
            <w:r>
              <w:rPr>
                <w:b/>
                <w:bCs/>
                <w:sz w:val="20"/>
                <w:szCs w:val="20"/>
              </w:rPr>
              <w:t>593 538,9</w:t>
            </w:r>
          </w:p>
        </w:tc>
      </w:tr>
      <w:tr w:rsidR="0047227B" w:rsidTr="0047227B">
        <w:trPr>
          <w:trHeight w:val="20"/>
        </w:trPr>
        <w:tc>
          <w:tcPr>
            <w:tcW w:w="3615" w:type="dxa"/>
            <w:tcBorders>
              <w:top w:val="nil"/>
              <w:left w:val="single" w:sz="4" w:space="0" w:color="auto"/>
              <w:bottom w:val="single" w:sz="4" w:space="0" w:color="auto"/>
              <w:right w:val="single" w:sz="4" w:space="0" w:color="auto"/>
            </w:tcBorders>
            <w:hideMark/>
          </w:tcPr>
          <w:p w:rsidR="0047227B" w:rsidRDefault="0047227B">
            <w:pPr>
              <w:rPr>
                <w:b/>
                <w:bCs/>
                <w:sz w:val="20"/>
                <w:szCs w:val="20"/>
              </w:rPr>
            </w:pPr>
            <w:r>
              <w:rPr>
                <w:b/>
                <w:bCs/>
                <w:sz w:val="20"/>
                <w:szCs w:val="20"/>
              </w:rPr>
              <w:t>Налоги на прибыль, доходы</w:t>
            </w:r>
          </w:p>
        </w:tc>
        <w:tc>
          <w:tcPr>
            <w:tcW w:w="252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000 101 00000 00 0000 000</w:t>
            </w:r>
          </w:p>
        </w:tc>
        <w:tc>
          <w:tcPr>
            <w:tcW w:w="1260" w:type="dxa"/>
            <w:tcBorders>
              <w:top w:val="nil"/>
              <w:left w:val="nil"/>
              <w:bottom w:val="single" w:sz="4" w:space="0" w:color="auto"/>
              <w:right w:val="single" w:sz="4" w:space="0" w:color="auto"/>
            </w:tcBorders>
            <w:noWrap/>
            <w:vAlign w:val="center"/>
            <w:hideMark/>
          </w:tcPr>
          <w:p w:rsidR="0047227B" w:rsidRDefault="0047227B">
            <w:pPr>
              <w:jc w:val="right"/>
              <w:rPr>
                <w:b/>
                <w:bCs/>
                <w:sz w:val="20"/>
                <w:szCs w:val="20"/>
              </w:rPr>
            </w:pPr>
            <w:r>
              <w:rPr>
                <w:b/>
                <w:bCs/>
                <w:sz w:val="20"/>
                <w:szCs w:val="20"/>
              </w:rPr>
              <w:t>318 118,1</w:t>
            </w:r>
          </w:p>
        </w:tc>
        <w:tc>
          <w:tcPr>
            <w:tcW w:w="1271" w:type="dxa"/>
            <w:tcBorders>
              <w:top w:val="nil"/>
              <w:left w:val="nil"/>
              <w:bottom w:val="single" w:sz="4" w:space="0" w:color="auto"/>
              <w:right w:val="single" w:sz="4" w:space="0" w:color="auto"/>
            </w:tcBorders>
            <w:noWrap/>
            <w:vAlign w:val="center"/>
            <w:hideMark/>
          </w:tcPr>
          <w:p w:rsidR="0047227B" w:rsidRDefault="0047227B">
            <w:pPr>
              <w:jc w:val="right"/>
              <w:rPr>
                <w:b/>
                <w:bCs/>
                <w:sz w:val="20"/>
                <w:szCs w:val="20"/>
              </w:rPr>
            </w:pPr>
            <w:r>
              <w:rPr>
                <w:b/>
                <w:bCs/>
                <w:sz w:val="20"/>
                <w:szCs w:val="20"/>
              </w:rPr>
              <w:t>317 931,9</w:t>
            </w:r>
          </w:p>
        </w:tc>
        <w:tc>
          <w:tcPr>
            <w:tcW w:w="1260" w:type="dxa"/>
            <w:tcBorders>
              <w:top w:val="nil"/>
              <w:left w:val="nil"/>
              <w:bottom w:val="single" w:sz="4" w:space="0" w:color="auto"/>
              <w:right w:val="single" w:sz="4" w:space="0" w:color="auto"/>
            </w:tcBorders>
            <w:noWrap/>
            <w:vAlign w:val="center"/>
            <w:hideMark/>
          </w:tcPr>
          <w:p w:rsidR="0047227B" w:rsidRDefault="0047227B">
            <w:pPr>
              <w:jc w:val="right"/>
              <w:rPr>
                <w:b/>
                <w:bCs/>
                <w:sz w:val="20"/>
                <w:szCs w:val="20"/>
              </w:rPr>
            </w:pPr>
            <w:r>
              <w:rPr>
                <w:b/>
                <w:bCs/>
                <w:sz w:val="20"/>
                <w:szCs w:val="20"/>
              </w:rPr>
              <w:t>331 533,0</w:t>
            </w:r>
          </w:p>
        </w:tc>
      </w:tr>
      <w:tr w:rsidR="0047227B" w:rsidTr="0047227B">
        <w:trPr>
          <w:trHeight w:val="20"/>
        </w:trPr>
        <w:tc>
          <w:tcPr>
            <w:tcW w:w="361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Налог на доходы физических лиц</w:t>
            </w:r>
          </w:p>
        </w:tc>
        <w:tc>
          <w:tcPr>
            <w:tcW w:w="252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000 101 02000 01 0000 110</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318 118,1</w:t>
            </w:r>
          </w:p>
        </w:tc>
        <w:tc>
          <w:tcPr>
            <w:tcW w:w="1271"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317 931,9</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331 533,0</w:t>
            </w:r>
          </w:p>
        </w:tc>
      </w:tr>
      <w:tr w:rsidR="0047227B" w:rsidTr="0047227B">
        <w:trPr>
          <w:trHeight w:val="20"/>
        </w:trPr>
        <w:tc>
          <w:tcPr>
            <w:tcW w:w="3615" w:type="dxa"/>
            <w:tcBorders>
              <w:top w:val="nil"/>
              <w:left w:val="single" w:sz="4" w:space="0" w:color="auto"/>
              <w:bottom w:val="single" w:sz="4" w:space="0" w:color="auto"/>
              <w:right w:val="single" w:sz="4" w:space="0" w:color="auto"/>
            </w:tcBorders>
            <w:hideMark/>
          </w:tcPr>
          <w:p w:rsidR="0047227B" w:rsidRDefault="0047227B">
            <w:pPr>
              <w:rPr>
                <w:b/>
                <w:bCs/>
                <w:sz w:val="20"/>
                <w:szCs w:val="20"/>
              </w:rPr>
            </w:pPr>
            <w:r>
              <w:rPr>
                <w:b/>
                <w:bCs/>
                <w:sz w:val="20"/>
                <w:szCs w:val="20"/>
              </w:rPr>
              <w:t>Налоги на товары (работы, услуги), реализуемые на территории Российской Федерации</w:t>
            </w:r>
          </w:p>
        </w:tc>
        <w:tc>
          <w:tcPr>
            <w:tcW w:w="252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000 103 00000 00 0000 000</w:t>
            </w:r>
          </w:p>
        </w:tc>
        <w:tc>
          <w:tcPr>
            <w:tcW w:w="1260"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9 575,6</w:t>
            </w:r>
          </w:p>
        </w:tc>
        <w:tc>
          <w:tcPr>
            <w:tcW w:w="1271"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10 868,2</w:t>
            </w:r>
          </w:p>
        </w:tc>
        <w:tc>
          <w:tcPr>
            <w:tcW w:w="1260"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8 730,9</w:t>
            </w:r>
          </w:p>
        </w:tc>
      </w:tr>
      <w:tr w:rsidR="0047227B" w:rsidTr="0047227B">
        <w:trPr>
          <w:trHeight w:val="20"/>
        </w:trPr>
        <w:tc>
          <w:tcPr>
            <w:tcW w:w="361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Акцизы по подакцизным товарам (продукции), производимым на территории Российской Федерации</w:t>
            </w:r>
          </w:p>
        </w:tc>
        <w:tc>
          <w:tcPr>
            <w:tcW w:w="252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000 103 02000 01 0000 110</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9 575,6</w:t>
            </w:r>
          </w:p>
        </w:tc>
        <w:tc>
          <w:tcPr>
            <w:tcW w:w="1271"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10 868,2</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8 730,9</w:t>
            </w:r>
          </w:p>
        </w:tc>
      </w:tr>
      <w:tr w:rsidR="0047227B" w:rsidTr="0047227B">
        <w:trPr>
          <w:trHeight w:val="20"/>
        </w:trPr>
        <w:tc>
          <w:tcPr>
            <w:tcW w:w="3615" w:type="dxa"/>
            <w:tcBorders>
              <w:top w:val="nil"/>
              <w:left w:val="single" w:sz="4" w:space="0" w:color="auto"/>
              <w:bottom w:val="single" w:sz="4" w:space="0" w:color="auto"/>
              <w:right w:val="single" w:sz="4" w:space="0" w:color="auto"/>
            </w:tcBorders>
            <w:hideMark/>
          </w:tcPr>
          <w:p w:rsidR="0047227B" w:rsidRDefault="0047227B">
            <w:pPr>
              <w:rPr>
                <w:b/>
                <w:bCs/>
                <w:sz w:val="20"/>
                <w:szCs w:val="20"/>
              </w:rPr>
            </w:pPr>
            <w:r>
              <w:rPr>
                <w:b/>
                <w:bCs/>
                <w:sz w:val="20"/>
                <w:szCs w:val="20"/>
              </w:rPr>
              <w:t>Налоги на совокупный доход</w:t>
            </w:r>
          </w:p>
        </w:tc>
        <w:tc>
          <w:tcPr>
            <w:tcW w:w="252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000 105 00000 00 0000 000</w:t>
            </w:r>
          </w:p>
        </w:tc>
        <w:tc>
          <w:tcPr>
            <w:tcW w:w="126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44 970,0</w:t>
            </w:r>
          </w:p>
        </w:tc>
        <w:tc>
          <w:tcPr>
            <w:tcW w:w="1271"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45 020,0</w:t>
            </w:r>
          </w:p>
        </w:tc>
        <w:tc>
          <w:tcPr>
            <w:tcW w:w="126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45 065,0</w:t>
            </w:r>
          </w:p>
        </w:tc>
      </w:tr>
      <w:tr w:rsidR="0047227B" w:rsidTr="0047227B">
        <w:trPr>
          <w:trHeight w:val="20"/>
        </w:trPr>
        <w:tc>
          <w:tcPr>
            <w:tcW w:w="361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 xml:space="preserve">Единый налог на вмененный доход для отдельных видов деятельности </w:t>
            </w:r>
          </w:p>
        </w:tc>
        <w:tc>
          <w:tcPr>
            <w:tcW w:w="252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000 105 02000 02 0000 110</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44 730,0</w:t>
            </w:r>
          </w:p>
        </w:tc>
        <w:tc>
          <w:tcPr>
            <w:tcW w:w="1271"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44 780,0</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44 825,0</w:t>
            </w:r>
          </w:p>
        </w:tc>
      </w:tr>
      <w:tr w:rsidR="0047227B" w:rsidTr="0047227B">
        <w:trPr>
          <w:trHeight w:val="20"/>
        </w:trPr>
        <w:tc>
          <w:tcPr>
            <w:tcW w:w="361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Единый сельскохозяйственный налог</w:t>
            </w:r>
          </w:p>
        </w:tc>
        <w:tc>
          <w:tcPr>
            <w:tcW w:w="252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000 105 03000 01 0000 110</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10,0</w:t>
            </w:r>
          </w:p>
        </w:tc>
        <w:tc>
          <w:tcPr>
            <w:tcW w:w="1271"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10,0</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10,0</w:t>
            </w:r>
          </w:p>
        </w:tc>
      </w:tr>
      <w:tr w:rsidR="0047227B" w:rsidTr="0047227B">
        <w:trPr>
          <w:trHeight w:val="20"/>
        </w:trPr>
        <w:tc>
          <w:tcPr>
            <w:tcW w:w="361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Налог, взимаемый в связи с применением патентной системы налогообложения</w:t>
            </w:r>
          </w:p>
        </w:tc>
        <w:tc>
          <w:tcPr>
            <w:tcW w:w="252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000 105 04000 02 0000 110</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230,0</w:t>
            </w:r>
          </w:p>
        </w:tc>
        <w:tc>
          <w:tcPr>
            <w:tcW w:w="1271"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230,0</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230,0</w:t>
            </w:r>
          </w:p>
        </w:tc>
      </w:tr>
      <w:tr w:rsidR="0047227B" w:rsidTr="0047227B">
        <w:trPr>
          <w:trHeight w:val="20"/>
        </w:trPr>
        <w:tc>
          <w:tcPr>
            <w:tcW w:w="3615" w:type="dxa"/>
            <w:tcBorders>
              <w:top w:val="nil"/>
              <w:left w:val="single" w:sz="4" w:space="0" w:color="auto"/>
              <w:bottom w:val="single" w:sz="4" w:space="0" w:color="auto"/>
              <w:right w:val="single" w:sz="4" w:space="0" w:color="auto"/>
            </w:tcBorders>
            <w:hideMark/>
          </w:tcPr>
          <w:p w:rsidR="0047227B" w:rsidRDefault="0047227B">
            <w:pPr>
              <w:rPr>
                <w:b/>
                <w:bCs/>
                <w:sz w:val="20"/>
                <w:szCs w:val="20"/>
              </w:rPr>
            </w:pPr>
            <w:r>
              <w:rPr>
                <w:b/>
                <w:bCs/>
                <w:sz w:val="20"/>
                <w:szCs w:val="20"/>
              </w:rPr>
              <w:t>Налоги на имущество</w:t>
            </w:r>
          </w:p>
        </w:tc>
        <w:tc>
          <w:tcPr>
            <w:tcW w:w="252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000 106 00000 00 0000 000</w:t>
            </w:r>
          </w:p>
        </w:tc>
        <w:tc>
          <w:tcPr>
            <w:tcW w:w="126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149 850,0</w:t>
            </w:r>
          </w:p>
        </w:tc>
        <w:tc>
          <w:tcPr>
            <w:tcW w:w="1271"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151 500,0</w:t>
            </w:r>
          </w:p>
        </w:tc>
        <w:tc>
          <w:tcPr>
            <w:tcW w:w="126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153 600,0</w:t>
            </w:r>
          </w:p>
        </w:tc>
      </w:tr>
      <w:tr w:rsidR="0047227B" w:rsidTr="0047227B">
        <w:trPr>
          <w:trHeight w:val="20"/>
        </w:trPr>
        <w:tc>
          <w:tcPr>
            <w:tcW w:w="361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Налог на имущество физических лиц</w:t>
            </w:r>
          </w:p>
        </w:tc>
        <w:tc>
          <w:tcPr>
            <w:tcW w:w="252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000 106 01000 00 0000 110</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12 400,0</w:t>
            </w:r>
          </w:p>
        </w:tc>
        <w:tc>
          <w:tcPr>
            <w:tcW w:w="1271"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12 500,0</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12 600,0</w:t>
            </w:r>
          </w:p>
        </w:tc>
      </w:tr>
      <w:tr w:rsidR="0047227B" w:rsidTr="0047227B">
        <w:trPr>
          <w:trHeight w:val="20"/>
        </w:trPr>
        <w:tc>
          <w:tcPr>
            <w:tcW w:w="361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Земельный налог</w:t>
            </w:r>
          </w:p>
        </w:tc>
        <w:tc>
          <w:tcPr>
            <w:tcW w:w="252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000 106 06000 00 0000 110</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137 450,0</w:t>
            </w:r>
          </w:p>
        </w:tc>
        <w:tc>
          <w:tcPr>
            <w:tcW w:w="1271"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139 000,0</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141 000,0</w:t>
            </w:r>
          </w:p>
        </w:tc>
      </w:tr>
      <w:tr w:rsidR="0047227B" w:rsidTr="0047227B">
        <w:trPr>
          <w:trHeight w:val="20"/>
        </w:trPr>
        <w:tc>
          <w:tcPr>
            <w:tcW w:w="3615" w:type="dxa"/>
            <w:tcBorders>
              <w:top w:val="nil"/>
              <w:left w:val="single" w:sz="4" w:space="0" w:color="auto"/>
              <w:bottom w:val="single" w:sz="4" w:space="0" w:color="auto"/>
              <w:right w:val="single" w:sz="4" w:space="0" w:color="auto"/>
            </w:tcBorders>
            <w:hideMark/>
          </w:tcPr>
          <w:p w:rsidR="0047227B" w:rsidRDefault="0047227B">
            <w:pPr>
              <w:rPr>
                <w:b/>
                <w:bCs/>
                <w:sz w:val="20"/>
                <w:szCs w:val="20"/>
              </w:rPr>
            </w:pPr>
            <w:r>
              <w:rPr>
                <w:b/>
                <w:bCs/>
                <w:sz w:val="20"/>
                <w:szCs w:val="20"/>
              </w:rPr>
              <w:t>Государственная пошлина</w:t>
            </w:r>
          </w:p>
        </w:tc>
        <w:tc>
          <w:tcPr>
            <w:tcW w:w="252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000 108 00000 00 0000 000</w:t>
            </w:r>
          </w:p>
        </w:tc>
        <w:tc>
          <w:tcPr>
            <w:tcW w:w="126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11 280,0</w:t>
            </w:r>
          </w:p>
        </w:tc>
        <w:tc>
          <w:tcPr>
            <w:tcW w:w="1271"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9 740,0</w:t>
            </w:r>
          </w:p>
        </w:tc>
        <w:tc>
          <w:tcPr>
            <w:tcW w:w="126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10 210,0</w:t>
            </w:r>
          </w:p>
        </w:tc>
      </w:tr>
      <w:tr w:rsidR="0047227B" w:rsidTr="0047227B">
        <w:trPr>
          <w:trHeight w:val="20"/>
        </w:trPr>
        <w:tc>
          <w:tcPr>
            <w:tcW w:w="3615" w:type="dxa"/>
            <w:tcBorders>
              <w:top w:val="nil"/>
              <w:left w:val="single" w:sz="4" w:space="0" w:color="auto"/>
              <w:bottom w:val="single" w:sz="4" w:space="0" w:color="auto"/>
              <w:right w:val="single" w:sz="4" w:space="0" w:color="auto"/>
            </w:tcBorders>
            <w:hideMark/>
          </w:tcPr>
          <w:p w:rsidR="0047227B" w:rsidRDefault="0047227B">
            <w:pPr>
              <w:rPr>
                <w:b/>
                <w:bCs/>
                <w:sz w:val="20"/>
                <w:szCs w:val="20"/>
              </w:rPr>
            </w:pPr>
            <w:r>
              <w:rPr>
                <w:b/>
                <w:bCs/>
                <w:sz w:val="20"/>
                <w:szCs w:val="20"/>
              </w:rPr>
              <w:t>Доходы от использования имущества, находящегося в государственной и муниципальной собственности</w:t>
            </w:r>
          </w:p>
        </w:tc>
        <w:tc>
          <w:tcPr>
            <w:tcW w:w="252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000 111 00000 00 0000 000</w:t>
            </w:r>
          </w:p>
        </w:tc>
        <w:tc>
          <w:tcPr>
            <w:tcW w:w="126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33 925,0</w:t>
            </w:r>
          </w:p>
        </w:tc>
        <w:tc>
          <w:tcPr>
            <w:tcW w:w="1271"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31 550,0</w:t>
            </w:r>
          </w:p>
        </w:tc>
        <w:tc>
          <w:tcPr>
            <w:tcW w:w="126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29 550,0</w:t>
            </w:r>
          </w:p>
        </w:tc>
      </w:tr>
      <w:tr w:rsidR="0047227B" w:rsidTr="0047227B">
        <w:trPr>
          <w:trHeight w:val="20"/>
        </w:trPr>
        <w:tc>
          <w:tcPr>
            <w:tcW w:w="361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52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000 111 01040 04 0000 120</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50,0</w:t>
            </w:r>
          </w:p>
        </w:tc>
        <w:tc>
          <w:tcPr>
            <w:tcW w:w="1271"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50,0</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50,0</w:t>
            </w:r>
          </w:p>
        </w:tc>
      </w:tr>
      <w:tr w:rsidR="0047227B" w:rsidTr="0047227B">
        <w:trPr>
          <w:trHeight w:val="20"/>
        </w:trPr>
        <w:tc>
          <w:tcPr>
            <w:tcW w:w="361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 xml:space="preserve">Доходы, получаемые  в виде арендной платы за земельные участки, </w:t>
            </w:r>
            <w:r>
              <w:rPr>
                <w:sz w:val="20"/>
                <w:szCs w:val="20"/>
              </w:rPr>
              <w:lastRenderedPageBreak/>
              <w:t>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52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000 111 05012 04 0000 120</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19 000,0</w:t>
            </w:r>
          </w:p>
        </w:tc>
        <w:tc>
          <w:tcPr>
            <w:tcW w:w="1271"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18 000,0</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17 000,0</w:t>
            </w:r>
          </w:p>
        </w:tc>
      </w:tr>
      <w:tr w:rsidR="0047227B" w:rsidTr="0047227B">
        <w:trPr>
          <w:trHeight w:val="20"/>
        </w:trPr>
        <w:tc>
          <w:tcPr>
            <w:tcW w:w="361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52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000 111 05024 04 0000 120</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1 500,0</w:t>
            </w:r>
          </w:p>
        </w:tc>
        <w:tc>
          <w:tcPr>
            <w:tcW w:w="1271"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1 500,0</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1 500,0</w:t>
            </w:r>
          </w:p>
        </w:tc>
      </w:tr>
      <w:tr w:rsidR="0047227B" w:rsidTr="0047227B">
        <w:trPr>
          <w:trHeight w:val="20"/>
        </w:trPr>
        <w:tc>
          <w:tcPr>
            <w:tcW w:w="361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Доходы от сдачи в аренду имущества, составляющего казну городских округов (за исключением земельных участков)</w:t>
            </w:r>
          </w:p>
        </w:tc>
        <w:tc>
          <w:tcPr>
            <w:tcW w:w="252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000 11105074 04 0000 120</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13 000,0</w:t>
            </w:r>
          </w:p>
        </w:tc>
        <w:tc>
          <w:tcPr>
            <w:tcW w:w="1271"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12 000,0</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11 000,0</w:t>
            </w:r>
          </w:p>
        </w:tc>
      </w:tr>
      <w:tr w:rsidR="0047227B" w:rsidTr="0047227B">
        <w:trPr>
          <w:trHeight w:val="20"/>
        </w:trPr>
        <w:tc>
          <w:tcPr>
            <w:tcW w:w="361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52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000 111 07014 04 0000 120</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375,0</w:t>
            </w:r>
          </w:p>
        </w:tc>
        <w:tc>
          <w:tcPr>
            <w:tcW w:w="1271"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 </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 </w:t>
            </w:r>
          </w:p>
        </w:tc>
      </w:tr>
      <w:tr w:rsidR="0047227B" w:rsidTr="0047227B">
        <w:trPr>
          <w:trHeight w:val="20"/>
        </w:trPr>
        <w:tc>
          <w:tcPr>
            <w:tcW w:w="3615" w:type="dxa"/>
            <w:tcBorders>
              <w:top w:val="nil"/>
              <w:left w:val="single" w:sz="4" w:space="0" w:color="auto"/>
              <w:bottom w:val="single" w:sz="4" w:space="0" w:color="auto"/>
              <w:right w:val="single" w:sz="4" w:space="0" w:color="auto"/>
            </w:tcBorders>
            <w:hideMark/>
          </w:tcPr>
          <w:p w:rsidR="0047227B" w:rsidRDefault="0047227B">
            <w:pPr>
              <w:rPr>
                <w:b/>
                <w:bCs/>
                <w:sz w:val="20"/>
                <w:szCs w:val="20"/>
              </w:rPr>
            </w:pPr>
            <w:r>
              <w:rPr>
                <w:b/>
                <w:bCs/>
                <w:sz w:val="20"/>
                <w:szCs w:val="20"/>
              </w:rPr>
              <w:t xml:space="preserve">Платежи при пользовании природными ресурсами </w:t>
            </w:r>
          </w:p>
        </w:tc>
        <w:tc>
          <w:tcPr>
            <w:tcW w:w="252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000 112 00000 00 0000 000</w:t>
            </w:r>
          </w:p>
        </w:tc>
        <w:tc>
          <w:tcPr>
            <w:tcW w:w="1260"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2 800,0</w:t>
            </w:r>
          </w:p>
        </w:tc>
        <w:tc>
          <w:tcPr>
            <w:tcW w:w="1271"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3 850,0</w:t>
            </w:r>
          </w:p>
        </w:tc>
        <w:tc>
          <w:tcPr>
            <w:tcW w:w="126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3 850,0</w:t>
            </w:r>
          </w:p>
        </w:tc>
      </w:tr>
      <w:tr w:rsidR="0047227B" w:rsidTr="0047227B">
        <w:trPr>
          <w:trHeight w:val="20"/>
        </w:trPr>
        <w:tc>
          <w:tcPr>
            <w:tcW w:w="361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Плата за негативное воздействие на окружающую среду</w:t>
            </w:r>
          </w:p>
        </w:tc>
        <w:tc>
          <w:tcPr>
            <w:tcW w:w="252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000 112 01000 01 0000 120</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2 800,0</w:t>
            </w:r>
          </w:p>
        </w:tc>
        <w:tc>
          <w:tcPr>
            <w:tcW w:w="1271"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3 850,0</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3 850,0</w:t>
            </w:r>
          </w:p>
        </w:tc>
      </w:tr>
      <w:tr w:rsidR="0047227B" w:rsidTr="0047227B">
        <w:trPr>
          <w:trHeight w:val="20"/>
        </w:trPr>
        <w:tc>
          <w:tcPr>
            <w:tcW w:w="3615" w:type="dxa"/>
            <w:tcBorders>
              <w:top w:val="nil"/>
              <w:left w:val="single" w:sz="4" w:space="0" w:color="auto"/>
              <w:bottom w:val="single" w:sz="4" w:space="0" w:color="auto"/>
              <w:right w:val="single" w:sz="4" w:space="0" w:color="auto"/>
            </w:tcBorders>
            <w:hideMark/>
          </w:tcPr>
          <w:p w:rsidR="0047227B" w:rsidRDefault="0047227B">
            <w:pPr>
              <w:rPr>
                <w:b/>
                <w:bCs/>
                <w:sz w:val="20"/>
                <w:szCs w:val="20"/>
              </w:rPr>
            </w:pPr>
            <w:r>
              <w:rPr>
                <w:b/>
                <w:bCs/>
                <w:sz w:val="20"/>
                <w:szCs w:val="20"/>
              </w:rPr>
              <w:t>Доходы от продажи материальных и нематериальных активов</w:t>
            </w:r>
          </w:p>
        </w:tc>
        <w:tc>
          <w:tcPr>
            <w:tcW w:w="252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000 114 00000 00 0000 000</w:t>
            </w:r>
          </w:p>
        </w:tc>
        <w:tc>
          <w:tcPr>
            <w:tcW w:w="126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39 905,0</w:t>
            </w:r>
          </w:p>
        </w:tc>
        <w:tc>
          <w:tcPr>
            <w:tcW w:w="1271"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4 200,0</w:t>
            </w:r>
          </w:p>
        </w:tc>
        <w:tc>
          <w:tcPr>
            <w:tcW w:w="126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4 000,0</w:t>
            </w:r>
          </w:p>
        </w:tc>
      </w:tr>
      <w:tr w:rsidR="0047227B" w:rsidTr="0047227B">
        <w:trPr>
          <w:trHeight w:val="20"/>
        </w:trPr>
        <w:tc>
          <w:tcPr>
            <w:tcW w:w="361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2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000 114 02000 00 0000 000</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37 905,0</w:t>
            </w:r>
          </w:p>
        </w:tc>
        <w:tc>
          <w:tcPr>
            <w:tcW w:w="1271"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2 200,0</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2 000,0</w:t>
            </w:r>
          </w:p>
        </w:tc>
      </w:tr>
      <w:tr w:rsidR="0047227B" w:rsidTr="0047227B">
        <w:trPr>
          <w:trHeight w:val="20"/>
        </w:trPr>
        <w:tc>
          <w:tcPr>
            <w:tcW w:w="3615" w:type="dxa"/>
            <w:tcBorders>
              <w:top w:val="nil"/>
              <w:left w:val="single" w:sz="4" w:space="0" w:color="auto"/>
              <w:bottom w:val="single" w:sz="4" w:space="0" w:color="auto"/>
              <w:right w:val="single" w:sz="4" w:space="0" w:color="auto"/>
            </w:tcBorders>
            <w:vAlign w:val="bottom"/>
            <w:hideMark/>
          </w:tcPr>
          <w:p w:rsidR="0047227B" w:rsidRDefault="0047227B">
            <w:pPr>
              <w:rPr>
                <w:sz w:val="20"/>
                <w:szCs w:val="20"/>
              </w:rPr>
            </w:pPr>
            <w:r>
              <w:rPr>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252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000 114 06000 00 0000 430</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2 000,0</w:t>
            </w:r>
          </w:p>
        </w:tc>
        <w:tc>
          <w:tcPr>
            <w:tcW w:w="1271"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2 000,0</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2 000,0</w:t>
            </w:r>
          </w:p>
        </w:tc>
      </w:tr>
      <w:tr w:rsidR="0047227B" w:rsidTr="0047227B">
        <w:trPr>
          <w:trHeight w:val="20"/>
        </w:trPr>
        <w:tc>
          <w:tcPr>
            <w:tcW w:w="3615" w:type="dxa"/>
            <w:tcBorders>
              <w:top w:val="nil"/>
              <w:left w:val="single" w:sz="4" w:space="0" w:color="auto"/>
              <w:bottom w:val="single" w:sz="4" w:space="0" w:color="auto"/>
              <w:right w:val="single" w:sz="4" w:space="0" w:color="auto"/>
            </w:tcBorders>
            <w:hideMark/>
          </w:tcPr>
          <w:p w:rsidR="0047227B" w:rsidRDefault="0047227B">
            <w:pPr>
              <w:rPr>
                <w:b/>
                <w:bCs/>
                <w:sz w:val="20"/>
                <w:szCs w:val="20"/>
              </w:rPr>
            </w:pPr>
            <w:r>
              <w:rPr>
                <w:b/>
                <w:bCs/>
                <w:sz w:val="20"/>
                <w:szCs w:val="20"/>
              </w:rPr>
              <w:t>Штрафы, санкции, возмещение ущерба</w:t>
            </w:r>
          </w:p>
        </w:tc>
        <w:tc>
          <w:tcPr>
            <w:tcW w:w="252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000 116 00000 00 0000 000</w:t>
            </w:r>
          </w:p>
        </w:tc>
        <w:tc>
          <w:tcPr>
            <w:tcW w:w="126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7 000,0</w:t>
            </w:r>
          </w:p>
        </w:tc>
        <w:tc>
          <w:tcPr>
            <w:tcW w:w="1271"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7 000,0</w:t>
            </w:r>
          </w:p>
        </w:tc>
        <w:tc>
          <w:tcPr>
            <w:tcW w:w="126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7 000,0</w:t>
            </w:r>
          </w:p>
        </w:tc>
      </w:tr>
      <w:tr w:rsidR="0047227B" w:rsidTr="0047227B">
        <w:trPr>
          <w:trHeight w:val="20"/>
        </w:trPr>
        <w:tc>
          <w:tcPr>
            <w:tcW w:w="3615" w:type="dxa"/>
            <w:tcBorders>
              <w:top w:val="nil"/>
              <w:left w:val="single" w:sz="4" w:space="0" w:color="auto"/>
              <w:bottom w:val="single" w:sz="4" w:space="0" w:color="auto"/>
              <w:right w:val="single" w:sz="4" w:space="0" w:color="auto"/>
            </w:tcBorders>
            <w:hideMark/>
          </w:tcPr>
          <w:p w:rsidR="0047227B" w:rsidRDefault="0047227B">
            <w:pPr>
              <w:rPr>
                <w:b/>
                <w:bCs/>
                <w:sz w:val="20"/>
                <w:szCs w:val="20"/>
              </w:rPr>
            </w:pPr>
            <w:r>
              <w:rPr>
                <w:b/>
                <w:bCs/>
                <w:sz w:val="20"/>
                <w:szCs w:val="20"/>
              </w:rPr>
              <w:t>Безвозмездные поступления</w:t>
            </w:r>
          </w:p>
        </w:tc>
        <w:tc>
          <w:tcPr>
            <w:tcW w:w="252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000 200 00000 00 0000 000</w:t>
            </w:r>
          </w:p>
        </w:tc>
        <w:tc>
          <w:tcPr>
            <w:tcW w:w="126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752 774,0</w:t>
            </w:r>
          </w:p>
        </w:tc>
        <w:tc>
          <w:tcPr>
            <w:tcW w:w="1271"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632 384,1</w:t>
            </w:r>
          </w:p>
        </w:tc>
        <w:tc>
          <w:tcPr>
            <w:tcW w:w="126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662 732,3</w:t>
            </w:r>
          </w:p>
        </w:tc>
      </w:tr>
      <w:tr w:rsidR="0047227B" w:rsidTr="0047227B">
        <w:trPr>
          <w:trHeight w:val="20"/>
        </w:trPr>
        <w:tc>
          <w:tcPr>
            <w:tcW w:w="361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Дотации бюджетам субъектов Российской Федерации и муниципальных образований</w:t>
            </w:r>
          </w:p>
        </w:tc>
        <w:tc>
          <w:tcPr>
            <w:tcW w:w="252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000 202 01000 00 0000 151</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150 105,1</w:t>
            </w:r>
          </w:p>
        </w:tc>
        <w:tc>
          <w:tcPr>
            <w:tcW w:w="1271"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23 052,3</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51 518,5</w:t>
            </w:r>
          </w:p>
        </w:tc>
      </w:tr>
      <w:tr w:rsidR="0047227B" w:rsidTr="0047227B">
        <w:trPr>
          <w:trHeight w:val="20"/>
        </w:trPr>
        <w:tc>
          <w:tcPr>
            <w:tcW w:w="361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Субсидии бюджетам субъектов Российской Федерации и муниципальных образований</w:t>
            </w:r>
          </w:p>
        </w:tc>
        <w:tc>
          <w:tcPr>
            <w:tcW w:w="252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000 202 02000 00 0000  151</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11 000,0</w:t>
            </w:r>
          </w:p>
        </w:tc>
        <w:tc>
          <w:tcPr>
            <w:tcW w:w="1271"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16 650,0</w:t>
            </w:r>
          </w:p>
        </w:tc>
        <w:tc>
          <w:tcPr>
            <w:tcW w:w="126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0,0</w:t>
            </w:r>
          </w:p>
        </w:tc>
      </w:tr>
      <w:tr w:rsidR="0047227B" w:rsidTr="0047227B">
        <w:trPr>
          <w:trHeight w:val="20"/>
        </w:trPr>
        <w:tc>
          <w:tcPr>
            <w:tcW w:w="361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Субвенции бюджетам субъектов Российской Федерации и муниципальных образований</w:t>
            </w:r>
          </w:p>
        </w:tc>
        <w:tc>
          <w:tcPr>
            <w:tcW w:w="252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000 202 03000 00 0000 151</w:t>
            </w:r>
          </w:p>
        </w:tc>
        <w:tc>
          <w:tcPr>
            <w:tcW w:w="1260" w:type="dxa"/>
            <w:tcBorders>
              <w:top w:val="nil"/>
              <w:left w:val="nil"/>
              <w:bottom w:val="single" w:sz="4" w:space="0" w:color="auto"/>
              <w:right w:val="single" w:sz="4" w:space="0" w:color="auto"/>
            </w:tcBorders>
            <w:noWrap/>
            <w:hideMark/>
          </w:tcPr>
          <w:p w:rsidR="0047227B" w:rsidRDefault="0047227B">
            <w:pPr>
              <w:jc w:val="right"/>
              <w:rPr>
                <w:color w:val="000000"/>
                <w:sz w:val="20"/>
                <w:szCs w:val="20"/>
              </w:rPr>
            </w:pPr>
            <w:r>
              <w:rPr>
                <w:color w:val="000000"/>
                <w:sz w:val="20"/>
                <w:szCs w:val="20"/>
              </w:rPr>
              <w:t>591668,9</w:t>
            </w:r>
          </w:p>
        </w:tc>
        <w:tc>
          <w:tcPr>
            <w:tcW w:w="1271" w:type="dxa"/>
            <w:tcBorders>
              <w:top w:val="nil"/>
              <w:left w:val="nil"/>
              <w:bottom w:val="single" w:sz="4" w:space="0" w:color="auto"/>
              <w:right w:val="single" w:sz="4" w:space="0" w:color="auto"/>
            </w:tcBorders>
            <w:noWrap/>
            <w:hideMark/>
          </w:tcPr>
          <w:p w:rsidR="0047227B" w:rsidRDefault="0047227B">
            <w:pPr>
              <w:jc w:val="right"/>
              <w:rPr>
                <w:color w:val="000000"/>
                <w:sz w:val="20"/>
                <w:szCs w:val="20"/>
              </w:rPr>
            </w:pPr>
            <w:r>
              <w:rPr>
                <w:color w:val="000000"/>
                <w:sz w:val="20"/>
                <w:szCs w:val="20"/>
              </w:rPr>
              <w:t>592681,8</w:t>
            </w:r>
          </w:p>
        </w:tc>
        <w:tc>
          <w:tcPr>
            <w:tcW w:w="1260" w:type="dxa"/>
            <w:tcBorders>
              <w:top w:val="nil"/>
              <w:left w:val="nil"/>
              <w:bottom w:val="single" w:sz="4" w:space="0" w:color="auto"/>
              <w:right w:val="single" w:sz="4" w:space="0" w:color="auto"/>
            </w:tcBorders>
            <w:noWrap/>
            <w:hideMark/>
          </w:tcPr>
          <w:p w:rsidR="0047227B" w:rsidRDefault="0047227B">
            <w:pPr>
              <w:jc w:val="right"/>
              <w:rPr>
                <w:color w:val="000000"/>
                <w:sz w:val="20"/>
                <w:szCs w:val="20"/>
              </w:rPr>
            </w:pPr>
            <w:r>
              <w:rPr>
                <w:color w:val="000000"/>
                <w:sz w:val="20"/>
                <w:szCs w:val="20"/>
              </w:rPr>
              <w:t>611213,8</w:t>
            </w:r>
          </w:p>
        </w:tc>
      </w:tr>
      <w:tr w:rsidR="0047227B" w:rsidTr="0047227B">
        <w:trPr>
          <w:trHeight w:val="20"/>
        </w:trPr>
        <w:tc>
          <w:tcPr>
            <w:tcW w:w="3615" w:type="dxa"/>
            <w:tcBorders>
              <w:top w:val="nil"/>
              <w:left w:val="single" w:sz="4" w:space="0" w:color="auto"/>
              <w:bottom w:val="single" w:sz="4" w:space="0" w:color="auto"/>
              <w:right w:val="single" w:sz="4" w:space="0" w:color="auto"/>
            </w:tcBorders>
            <w:hideMark/>
          </w:tcPr>
          <w:p w:rsidR="0047227B" w:rsidRDefault="0047227B">
            <w:pPr>
              <w:rPr>
                <w:b/>
                <w:bCs/>
                <w:sz w:val="20"/>
                <w:szCs w:val="20"/>
              </w:rPr>
            </w:pPr>
            <w:r>
              <w:rPr>
                <w:b/>
                <w:bCs/>
                <w:sz w:val="20"/>
                <w:szCs w:val="20"/>
              </w:rPr>
              <w:t>Всего доходов</w:t>
            </w:r>
          </w:p>
        </w:tc>
        <w:tc>
          <w:tcPr>
            <w:tcW w:w="2520" w:type="dxa"/>
            <w:tcBorders>
              <w:top w:val="nil"/>
              <w:left w:val="nil"/>
              <w:bottom w:val="single" w:sz="4" w:space="0" w:color="auto"/>
              <w:right w:val="single" w:sz="4" w:space="0" w:color="auto"/>
            </w:tcBorders>
            <w:hideMark/>
          </w:tcPr>
          <w:p w:rsidR="0047227B" w:rsidRDefault="0047227B">
            <w:pPr>
              <w:jc w:val="both"/>
              <w:rPr>
                <w:sz w:val="20"/>
                <w:szCs w:val="20"/>
              </w:rPr>
            </w:pPr>
            <w:r>
              <w:rPr>
                <w:sz w:val="20"/>
                <w:szCs w:val="20"/>
              </w:rPr>
              <w:t> </w:t>
            </w:r>
          </w:p>
        </w:tc>
        <w:tc>
          <w:tcPr>
            <w:tcW w:w="126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1 370 197,7</w:t>
            </w:r>
          </w:p>
        </w:tc>
        <w:tc>
          <w:tcPr>
            <w:tcW w:w="1271"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1 214 044,2</w:t>
            </w:r>
          </w:p>
        </w:tc>
        <w:tc>
          <w:tcPr>
            <w:tcW w:w="126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1 256 271,2</w:t>
            </w:r>
          </w:p>
        </w:tc>
      </w:tr>
    </w:tbl>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tabs>
          <w:tab w:val="right" w:pos="9720"/>
        </w:tabs>
        <w:ind w:left="6480" w:firstLine="0"/>
        <w:jc w:val="both"/>
        <w:rPr>
          <w:rFonts w:ascii="Times New Roman" w:hAnsi="Times New Roman" w:cs="Times New Roman"/>
        </w:rPr>
      </w:pPr>
      <w:r>
        <w:rPr>
          <w:rFonts w:ascii="Times New Roman" w:hAnsi="Times New Roman" w:cs="Times New Roman"/>
        </w:rPr>
        <w:t>Приложение 6</w:t>
      </w:r>
    </w:p>
    <w:p w:rsidR="0047227B" w:rsidRDefault="0047227B" w:rsidP="0047227B">
      <w:pPr>
        <w:pStyle w:val="ConsPlusNormal"/>
        <w:widowControl/>
        <w:ind w:left="6480" w:firstLine="0"/>
        <w:jc w:val="both"/>
        <w:rPr>
          <w:rFonts w:ascii="Times New Roman" w:hAnsi="Times New Roman" w:cs="Times New Roman"/>
        </w:rPr>
      </w:pPr>
      <w:r>
        <w:rPr>
          <w:rFonts w:ascii="Times New Roman" w:hAnsi="Times New Roman" w:cs="Times New Roman"/>
        </w:rPr>
        <w:t>к «Бюджету города Ельца на 2015 год и на плановый период 2016 и 2017 годов»</w:t>
      </w: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2"/>
        <w:jc w:val="center"/>
        <w:rPr>
          <w:sz w:val="20"/>
          <w:szCs w:val="20"/>
        </w:rPr>
      </w:pPr>
      <w:r>
        <w:rPr>
          <w:i/>
          <w:sz w:val="20"/>
          <w:szCs w:val="20"/>
        </w:rPr>
        <w:t xml:space="preserve">Нормативы отчислений от отдельных доходов, зачисляемых в бюджет города Ельца на 2015 год </w:t>
      </w:r>
    </w:p>
    <w:p w:rsidR="0047227B" w:rsidRDefault="0047227B" w:rsidP="0047227B">
      <w:pPr>
        <w:pStyle w:val="2"/>
        <w:jc w:val="center"/>
        <w:rPr>
          <w:i/>
          <w:sz w:val="20"/>
          <w:szCs w:val="20"/>
        </w:rPr>
      </w:pPr>
      <w:r>
        <w:rPr>
          <w:i/>
          <w:sz w:val="20"/>
          <w:szCs w:val="20"/>
        </w:rPr>
        <w:t>и на плановый период 2016 и 2017 годов</w:t>
      </w:r>
    </w:p>
    <w:p w:rsidR="0047227B" w:rsidRDefault="0047227B" w:rsidP="0047227B">
      <w:pPr>
        <w:tabs>
          <w:tab w:val="left" w:pos="284"/>
        </w:tabs>
        <w:ind w:left="2268" w:hanging="283"/>
        <w:rPr>
          <w:b/>
          <w:sz w:val="28"/>
          <w:szCs w:val="28"/>
        </w:rPr>
      </w:pP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0"/>
        <w:gridCol w:w="6334"/>
        <w:gridCol w:w="1441"/>
      </w:tblGrid>
      <w:tr w:rsidR="0047227B" w:rsidTr="0047227B">
        <w:trPr>
          <w:trHeight w:val="630"/>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b/>
                <w:sz w:val="20"/>
                <w:szCs w:val="20"/>
              </w:rPr>
            </w:pPr>
            <w:r>
              <w:rPr>
                <w:b/>
                <w:sz w:val="20"/>
                <w:szCs w:val="20"/>
              </w:rPr>
              <w:t xml:space="preserve">Код бюджетной </w:t>
            </w:r>
          </w:p>
          <w:p w:rsidR="0047227B" w:rsidRDefault="0047227B">
            <w:pPr>
              <w:jc w:val="center"/>
              <w:rPr>
                <w:b/>
                <w:sz w:val="20"/>
                <w:szCs w:val="20"/>
              </w:rPr>
            </w:pPr>
            <w:r>
              <w:rPr>
                <w:b/>
                <w:sz w:val="20"/>
                <w:szCs w:val="20"/>
              </w:rPr>
              <w:t>классификации</w:t>
            </w:r>
          </w:p>
        </w:tc>
        <w:tc>
          <w:tcPr>
            <w:tcW w:w="633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b/>
                <w:sz w:val="20"/>
                <w:szCs w:val="20"/>
              </w:rPr>
            </w:pPr>
            <w:r>
              <w:rPr>
                <w:b/>
                <w:sz w:val="20"/>
                <w:szCs w:val="20"/>
              </w:rPr>
              <w:t>Наименование дохода</w:t>
            </w:r>
          </w:p>
        </w:tc>
        <w:tc>
          <w:tcPr>
            <w:tcW w:w="1440"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b/>
                <w:sz w:val="20"/>
                <w:szCs w:val="20"/>
              </w:rPr>
            </w:pPr>
            <w:r>
              <w:rPr>
                <w:b/>
                <w:sz w:val="20"/>
                <w:szCs w:val="20"/>
              </w:rPr>
              <w:t>Норматив отчислений в городской бюджет</w:t>
            </w:r>
          </w:p>
        </w:tc>
      </w:tr>
      <w:tr w:rsidR="0047227B" w:rsidTr="0047227B">
        <w:trPr>
          <w:trHeight w:val="207"/>
          <w:jc w:val="center"/>
        </w:trPr>
        <w:tc>
          <w:tcPr>
            <w:tcW w:w="2259" w:type="dxa"/>
            <w:tcBorders>
              <w:top w:val="single" w:sz="4" w:space="0" w:color="auto"/>
              <w:left w:val="single" w:sz="4" w:space="0" w:color="auto"/>
              <w:bottom w:val="single" w:sz="4" w:space="0" w:color="auto"/>
              <w:right w:val="single" w:sz="4" w:space="0" w:color="auto"/>
            </w:tcBorders>
            <w:vAlign w:val="center"/>
          </w:tcPr>
          <w:p w:rsidR="0047227B" w:rsidRDefault="0047227B">
            <w:pPr>
              <w:autoSpaceDE w:val="0"/>
              <w:autoSpaceDN w:val="0"/>
              <w:adjustRightInd w:val="0"/>
              <w:jc w:val="center"/>
              <w:rPr>
                <w:sz w:val="20"/>
                <w:szCs w:val="20"/>
              </w:rPr>
            </w:pPr>
            <w:r>
              <w:rPr>
                <w:sz w:val="20"/>
                <w:szCs w:val="20"/>
              </w:rPr>
              <w:t xml:space="preserve">1 11 07014 04 0000 120 </w:t>
            </w:r>
          </w:p>
          <w:p w:rsidR="0047227B" w:rsidRDefault="0047227B">
            <w:pPr>
              <w:jc w:val="center"/>
              <w:rPr>
                <w:sz w:val="20"/>
                <w:szCs w:val="20"/>
              </w:rPr>
            </w:pPr>
          </w:p>
        </w:tc>
        <w:tc>
          <w:tcPr>
            <w:tcW w:w="633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440"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100</w:t>
            </w:r>
          </w:p>
        </w:tc>
      </w:tr>
      <w:tr w:rsidR="0047227B" w:rsidTr="0047227B">
        <w:trPr>
          <w:trHeight w:val="207"/>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1 13 02994 04 0000 130</w:t>
            </w:r>
          </w:p>
        </w:tc>
        <w:tc>
          <w:tcPr>
            <w:tcW w:w="633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Прочие доходы от компенсации затрат бюджетов городских округов</w:t>
            </w:r>
          </w:p>
        </w:tc>
        <w:tc>
          <w:tcPr>
            <w:tcW w:w="1440"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100</w:t>
            </w:r>
          </w:p>
        </w:tc>
      </w:tr>
      <w:tr w:rsidR="0047227B" w:rsidTr="0047227B">
        <w:trPr>
          <w:trHeight w:val="207"/>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ConsPlusCell"/>
              <w:jc w:val="center"/>
              <w:rPr>
                <w:sz w:val="20"/>
                <w:szCs w:val="20"/>
              </w:rPr>
            </w:pPr>
            <w:r>
              <w:rPr>
                <w:sz w:val="20"/>
                <w:szCs w:val="20"/>
              </w:rPr>
              <w:t>1 16 08010 01 0000 140</w:t>
            </w:r>
          </w:p>
        </w:tc>
        <w:tc>
          <w:tcPr>
            <w:tcW w:w="6330" w:type="dxa"/>
            <w:tcBorders>
              <w:top w:val="single" w:sz="4" w:space="0" w:color="auto"/>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40"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100</w:t>
            </w:r>
          </w:p>
        </w:tc>
      </w:tr>
      <w:tr w:rsidR="0047227B" w:rsidTr="0047227B">
        <w:trPr>
          <w:trHeight w:val="207"/>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ConsPlusCell"/>
              <w:jc w:val="both"/>
              <w:rPr>
                <w:sz w:val="20"/>
                <w:szCs w:val="20"/>
              </w:rPr>
            </w:pPr>
            <w:r>
              <w:rPr>
                <w:sz w:val="20"/>
                <w:szCs w:val="20"/>
              </w:rPr>
              <w:t>1 16 08020 01 0000 140</w:t>
            </w:r>
          </w:p>
        </w:tc>
        <w:tc>
          <w:tcPr>
            <w:tcW w:w="6330" w:type="dxa"/>
            <w:tcBorders>
              <w:top w:val="single" w:sz="4" w:space="0" w:color="auto"/>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440"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100</w:t>
            </w:r>
          </w:p>
        </w:tc>
      </w:tr>
      <w:tr w:rsidR="0047227B" w:rsidTr="0047227B">
        <w:trPr>
          <w:trHeight w:val="72"/>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1 16 18040 04 0000 140</w:t>
            </w:r>
          </w:p>
        </w:tc>
        <w:tc>
          <w:tcPr>
            <w:tcW w:w="633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Денежные взыскания (штрафы) за нарушение бюджетного законодательства (в части бюджетов городских округов)</w:t>
            </w:r>
          </w:p>
        </w:tc>
        <w:tc>
          <w:tcPr>
            <w:tcW w:w="1440"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100</w:t>
            </w:r>
          </w:p>
        </w:tc>
      </w:tr>
      <w:tr w:rsidR="0047227B" w:rsidTr="0047227B">
        <w:trPr>
          <w:trHeight w:val="72"/>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1 16 25010 01 0000 140</w:t>
            </w:r>
          </w:p>
        </w:tc>
        <w:tc>
          <w:tcPr>
            <w:tcW w:w="6330" w:type="dxa"/>
            <w:tcBorders>
              <w:top w:val="single" w:sz="4" w:space="0" w:color="auto"/>
              <w:left w:val="single" w:sz="4" w:space="0" w:color="auto"/>
              <w:bottom w:val="single" w:sz="4" w:space="0" w:color="auto"/>
              <w:right w:val="single" w:sz="4" w:space="0" w:color="auto"/>
            </w:tcBorders>
            <w:hideMark/>
          </w:tcPr>
          <w:p w:rsidR="0047227B" w:rsidRDefault="0047227B">
            <w:pPr>
              <w:pStyle w:val="ConsPlusCell"/>
              <w:rPr>
                <w:sz w:val="20"/>
                <w:szCs w:val="20"/>
              </w:rPr>
            </w:pPr>
            <w:r>
              <w:rPr>
                <w:sz w:val="20"/>
                <w:szCs w:val="20"/>
              </w:rPr>
              <w:t>Денежные взыскания (штрафы) за нарушение законодательства Российской Федерации о недрах</w:t>
            </w:r>
          </w:p>
        </w:tc>
        <w:tc>
          <w:tcPr>
            <w:tcW w:w="1440"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100</w:t>
            </w:r>
          </w:p>
        </w:tc>
      </w:tr>
      <w:tr w:rsidR="0047227B" w:rsidTr="0047227B">
        <w:trPr>
          <w:trHeight w:val="72"/>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ConsPlusCell"/>
              <w:jc w:val="center"/>
              <w:rPr>
                <w:sz w:val="20"/>
                <w:szCs w:val="20"/>
              </w:rPr>
            </w:pPr>
            <w:r>
              <w:rPr>
                <w:sz w:val="20"/>
                <w:szCs w:val="20"/>
              </w:rPr>
              <w:t>1 16 25020 01 0000 140</w:t>
            </w:r>
          </w:p>
        </w:tc>
        <w:tc>
          <w:tcPr>
            <w:tcW w:w="6330" w:type="dxa"/>
            <w:tcBorders>
              <w:top w:val="single" w:sz="4" w:space="0" w:color="auto"/>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440"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100</w:t>
            </w:r>
          </w:p>
        </w:tc>
      </w:tr>
      <w:tr w:rsidR="0047227B" w:rsidTr="0047227B">
        <w:trPr>
          <w:trHeight w:val="72"/>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1 16 25050 01 0000 140</w:t>
            </w:r>
          </w:p>
        </w:tc>
        <w:tc>
          <w:tcPr>
            <w:tcW w:w="6330" w:type="dxa"/>
            <w:tcBorders>
              <w:top w:val="single" w:sz="4" w:space="0" w:color="auto"/>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Денежные взыскания (штрафы) за нарушение законодательства в области охраны окружающей среды</w:t>
            </w:r>
          </w:p>
        </w:tc>
        <w:tc>
          <w:tcPr>
            <w:tcW w:w="1440"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100</w:t>
            </w:r>
          </w:p>
        </w:tc>
      </w:tr>
      <w:tr w:rsidR="0047227B" w:rsidTr="0047227B">
        <w:trPr>
          <w:trHeight w:val="72"/>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1 16 25060 01 0000 140</w:t>
            </w:r>
          </w:p>
        </w:tc>
        <w:tc>
          <w:tcPr>
            <w:tcW w:w="6330" w:type="dxa"/>
            <w:tcBorders>
              <w:top w:val="single" w:sz="4" w:space="0" w:color="auto"/>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Денежные взыскания (штрафы) за нарушение земельного законодательства</w:t>
            </w:r>
          </w:p>
        </w:tc>
        <w:tc>
          <w:tcPr>
            <w:tcW w:w="1440"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100</w:t>
            </w:r>
          </w:p>
        </w:tc>
      </w:tr>
      <w:tr w:rsidR="0047227B" w:rsidTr="0047227B">
        <w:trPr>
          <w:trHeight w:val="72"/>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1 16 28000 01 0000 140</w:t>
            </w:r>
          </w:p>
        </w:tc>
        <w:tc>
          <w:tcPr>
            <w:tcW w:w="6330" w:type="dxa"/>
            <w:tcBorders>
              <w:top w:val="single" w:sz="4" w:space="0" w:color="auto"/>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40"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100</w:t>
            </w:r>
          </w:p>
        </w:tc>
      </w:tr>
      <w:tr w:rsidR="0047227B" w:rsidTr="0047227B">
        <w:trPr>
          <w:trHeight w:val="72"/>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hanging="108"/>
              <w:jc w:val="center"/>
              <w:rPr>
                <w:sz w:val="20"/>
                <w:szCs w:val="20"/>
              </w:rPr>
            </w:pPr>
            <w:r>
              <w:rPr>
                <w:sz w:val="20"/>
                <w:szCs w:val="20"/>
              </w:rPr>
              <w:lastRenderedPageBreak/>
              <w:t xml:space="preserve">1 16 30013 01 0000 140 </w:t>
            </w:r>
          </w:p>
        </w:tc>
        <w:tc>
          <w:tcPr>
            <w:tcW w:w="6330" w:type="dxa"/>
            <w:tcBorders>
              <w:top w:val="single" w:sz="4" w:space="0" w:color="auto"/>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440"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100</w:t>
            </w:r>
          </w:p>
        </w:tc>
      </w:tr>
      <w:tr w:rsidR="0047227B" w:rsidTr="0047227B">
        <w:trPr>
          <w:trHeight w:val="72"/>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ConsPlusCell"/>
              <w:jc w:val="center"/>
              <w:rPr>
                <w:sz w:val="20"/>
                <w:szCs w:val="20"/>
              </w:rPr>
            </w:pPr>
            <w:r>
              <w:rPr>
                <w:sz w:val="20"/>
                <w:szCs w:val="20"/>
              </w:rPr>
              <w:t>1 16 30030 01 0000 140</w:t>
            </w:r>
          </w:p>
        </w:tc>
        <w:tc>
          <w:tcPr>
            <w:tcW w:w="6330" w:type="dxa"/>
            <w:tcBorders>
              <w:top w:val="single" w:sz="4" w:space="0" w:color="auto"/>
              <w:left w:val="single" w:sz="4" w:space="0" w:color="auto"/>
              <w:bottom w:val="single" w:sz="4" w:space="0" w:color="auto"/>
              <w:right w:val="single" w:sz="4" w:space="0" w:color="auto"/>
            </w:tcBorders>
            <w:hideMark/>
          </w:tcPr>
          <w:p w:rsidR="0047227B" w:rsidRDefault="0047227B">
            <w:pPr>
              <w:pStyle w:val="ConsPlusCell"/>
              <w:rPr>
                <w:sz w:val="20"/>
                <w:szCs w:val="20"/>
              </w:rPr>
            </w:pPr>
            <w:r>
              <w:rPr>
                <w:sz w:val="20"/>
                <w:szCs w:val="20"/>
              </w:rPr>
              <w:t>Прочие денежные взыскания (штрафы) за правонарушения в области дорожного движения</w:t>
            </w:r>
          </w:p>
        </w:tc>
        <w:tc>
          <w:tcPr>
            <w:tcW w:w="1440"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100</w:t>
            </w:r>
          </w:p>
        </w:tc>
      </w:tr>
      <w:tr w:rsidR="0047227B" w:rsidTr="0047227B">
        <w:trPr>
          <w:trHeight w:val="72"/>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1 16 32000 04 0000 140</w:t>
            </w:r>
          </w:p>
        </w:tc>
        <w:tc>
          <w:tcPr>
            <w:tcW w:w="633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440"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100</w:t>
            </w:r>
          </w:p>
        </w:tc>
      </w:tr>
      <w:tr w:rsidR="0047227B" w:rsidTr="0047227B">
        <w:trPr>
          <w:trHeight w:val="72"/>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47227B" w:rsidRDefault="0047227B">
            <w:pPr>
              <w:ind w:hanging="108"/>
              <w:jc w:val="center"/>
              <w:rPr>
                <w:sz w:val="20"/>
                <w:szCs w:val="20"/>
              </w:rPr>
            </w:pPr>
            <w:r>
              <w:rPr>
                <w:sz w:val="20"/>
                <w:szCs w:val="20"/>
              </w:rPr>
              <w:t>1 16 33040 04 0000 140</w:t>
            </w:r>
          </w:p>
        </w:tc>
        <w:tc>
          <w:tcPr>
            <w:tcW w:w="6330" w:type="dxa"/>
            <w:tcBorders>
              <w:top w:val="single" w:sz="4" w:space="0" w:color="auto"/>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440"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100</w:t>
            </w:r>
          </w:p>
        </w:tc>
      </w:tr>
      <w:tr w:rsidR="0047227B" w:rsidTr="0047227B">
        <w:trPr>
          <w:trHeight w:val="72"/>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1 16 37030 04 0000 140</w:t>
            </w:r>
          </w:p>
        </w:tc>
        <w:tc>
          <w:tcPr>
            <w:tcW w:w="6330" w:type="dxa"/>
            <w:tcBorders>
              <w:top w:val="single" w:sz="4" w:space="0" w:color="auto"/>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440"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100</w:t>
            </w:r>
          </w:p>
        </w:tc>
      </w:tr>
      <w:tr w:rsidR="0047227B" w:rsidTr="0047227B">
        <w:trPr>
          <w:trHeight w:val="72"/>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ConsPlusCell"/>
              <w:jc w:val="center"/>
              <w:rPr>
                <w:sz w:val="20"/>
                <w:szCs w:val="20"/>
              </w:rPr>
            </w:pPr>
            <w:r>
              <w:rPr>
                <w:sz w:val="20"/>
                <w:szCs w:val="20"/>
              </w:rPr>
              <w:t>1 16 43000 01 0000 140</w:t>
            </w:r>
          </w:p>
        </w:tc>
        <w:tc>
          <w:tcPr>
            <w:tcW w:w="6330" w:type="dxa"/>
            <w:tcBorders>
              <w:top w:val="single" w:sz="4" w:space="0" w:color="auto"/>
              <w:left w:val="single" w:sz="4" w:space="0" w:color="auto"/>
              <w:bottom w:val="single" w:sz="4" w:space="0" w:color="auto"/>
              <w:right w:val="single" w:sz="4" w:space="0" w:color="auto"/>
            </w:tcBorders>
            <w:hideMark/>
          </w:tcPr>
          <w:p w:rsidR="0047227B" w:rsidRDefault="0047227B">
            <w:pPr>
              <w:pStyle w:val="ConsPlusCell"/>
              <w:jc w:val="both"/>
              <w:rPr>
                <w:sz w:val="20"/>
                <w:szCs w:val="20"/>
              </w:rPr>
            </w:pPr>
            <w:r>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40"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100</w:t>
            </w:r>
          </w:p>
        </w:tc>
      </w:tr>
      <w:tr w:rsidR="0047227B" w:rsidTr="0047227B">
        <w:trPr>
          <w:trHeight w:val="72"/>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 xml:space="preserve">1 16 46000 04 0000 140 </w:t>
            </w:r>
          </w:p>
        </w:tc>
        <w:tc>
          <w:tcPr>
            <w:tcW w:w="633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rFonts w:eastAsia="Times New Roman"/>
                <w:sz w:val="20"/>
                <w:szCs w:val="20"/>
              </w:rPr>
            </w:pPr>
            <w:r>
              <w:rPr>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c>
          <w:tcPr>
            <w:tcW w:w="1440"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100</w:t>
            </w:r>
          </w:p>
        </w:tc>
      </w:tr>
      <w:tr w:rsidR="0047227B" w:rsidTr="0047227B">
        <w:trPr>
          <w:trHeight w:val="72"/>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1 16 90040 04 0000 140</w:t>
            </w:r>
          </w:p>
        </w:tc>
        <w:tc>
          <w:tcPr>
            <w:tcW w:w="633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440"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100</w:t>
            </w:r>
          </w:p>
        </w:tc>
      </w:tr>
      <w:tr w:rsidR="0047227B" w:rsidTr="0047227B">
        <w:trPr>
          <w:trHeight w:val="425"/>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1 17 01040 04 0000 180</w:t>
            </w:r>
          </w:p>
        </w:tc>
        <w:tc>
          <w:tcPr>
            <w:tcW w:w="633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Невыясненные поступления, зачисляемые в бюджеты городских округов</w:t>
            </w:r>
          </w:p>
        </w:tc>
        <w:tc>
          <w:tcPr>
            <w:tcW w:w="1440"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100</w:t>
            </w:r>
          </w:p>
        </w:tc>
      </w:tr>
      <w:tr w:rsidR="0047227B" w:rsidTr="0047227B">
        <w:trPr>
          <w:trHeight w:val="282"/>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1 17 05040 04 0000 180</w:t>
            </w:r>
          </w:p>
        </w:tc>
        <w:tc>
          <w:tcPr>
            <w:tcW w:w="633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Прочие неналоговые доходы бюджетов городских округов</w:t>
            </w:r>
          </w:p>
        </w:tc>
        <w:tc>
          <w:tcPr>
            <w:tcW w:w="1440"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100</w:t>
            </w:r>
          </w:p>
        </w:tc>
      </w:tr>
      <w:tr w:rsidR="0047227B" w:rsidTr="0047227B">
        <w:trPr>
          <w:trHeight w:val="45"/>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2 02 01000 00 0000 151</w:t>
            </w:r>
          </w:p>
        </w:tc>
        <w:tc>
          <w:tcPr>
            <w:tcW w:w="633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Дотации бюджетам субъектов Российской Федерации и муниципальных образований</w:t>
            </w:r>
          </w:p>
        </w:tc>
        <w:tc>
          <w:tcPr>
            <w:tcW w:w="1440"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100</w:t>
            </w:r>
          </w:p>
        </w:tc>
      </w:tr>
      <w:tr w:rsidR="0047227B" w:rsidTr="0047227B">
        <w:trPr>
          <w:trHeight w:val="608"/>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2 02 02000 00 0000 151</w:t>
            </w:r>
          </w:p>
        </w:tc>
        <w:tc>
          <w:tcPr>
            <w:tcW w:w="633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Субсидии бюджетам субъектов Российской Федерации и муниципальных образований (межбюджетные субсидии)</w:t>
            </w:r>
          </w:p>
        </w:tc>
        <w:tc>
          <w:tcPr>
            <w:tcW w:w="1440"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100</w:t>
            </w:r>
          </w:p>
        </w:tc>
      </w:tr>
      <w:tr w:rsidR="0047227B" w:rsidTr="0047227B">
        <w:trPr>
          <w:trHeight w:val="45"/>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2 02 03000 00 0000 151</w:t>
            </w:r>
          </w:p>
        </w:tc>
        <w:tc>
          <w:tcPr>
            <w:tcW w:w="633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Субвенции бюджетам субъектов Российской Федерации и муниципальных образований</w:t>
            </w:r>
          </w:p>
        </w:tc>
        <w:tc>
          <w:tcPr>
            <w:tcW w:w="1440"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100</w:t>
            </w:r>
          </w:p>
        </w:tc>
      </w:tr>
      <w:tr w:rsidR="0047227B" w:rsidTr="0047227B">
        <w:trPr>
          <w:trHeight w:val="45"/>
          <w:jc w:val="center"/>
        </w:trPr>
        <w:tc>
          <w:tcPr>
            <w:tcW w:w="2259"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2 02 04000 00 0000 151</w:t>
            </w:r>
          </w:p>
        </w:tc>
        <w:tc>
          <w:tcPr>
            <w:tcW w:w="6330" w:type="dxa"/>
            <w:tcBorders>
              <w:top w:val="single" w:sz="4" w:space="0" w:color="auto"/>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межбюджетные трансферты</w:t>
            </w:r>
          </w:p>
        </w:tc>
        <w:tc>
          <w:tcPr>
            <w:tcW w:w="1440"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100</w:t>
            </w:r>
          </w:p>
        </w:tc>
      </w:tr>
      <w:tr w:rsidR="0047227B" w:rsidTr="0047227B">
        <w:trPr>
          <w:trHeight w:val="45"/>
          <w:jc w:val="center"/>
        </w:trPr>
        <w:tc>
          <w:tcPr>
            <w:tcW w:w="2259" w:type="dxa"/>
            <w:tcBorders>
              <w:top w:val="single" w:sz="4" w:space="0" w:color="auto"/>
              <w:left w:val="single" w:sz="4" w:space="0" w:color="auto"/>
              <w:bottom w:val="single" w:sz="4" w:space="0" w:color="auto"/>
              <w:right w:val="single" w:sz="4" w:space="0" w:color="auto"/>
            </w:tcBorders>
          </w:tcPr>
          <w:p w:rsidR="0047227B" w:rsidRDefault="0047227B">
            <w:pPr>
              <w:jc w:val="center"/>
              <w:rPr>
                <w:sz w:val="20"/>
                <w:szCs w:val="20"/>
              </w:rPr>
            </w:pPr>
          </w:p>
          <w:p w:rsidR="0047227B" w:rsidRDefault="0047227B">
            <w:pPr>
              <w:jc w:val="center"/>
              <w:rPr>
                <w:sz w:val="20"/>
                <w:szCs w:val="20"/>
              </w:rPr>
            </w:pPr>
            <w:r>
              <w:rPr>
                <w:sz w:val="20"/>
                <w:szCs w:val="20"/>
              </w:rPr>
              <w:t>2 02 09000 00 0000 151</w:t>
            </w:r>
          </w:p>
        </w:tc>
        <w:tc>
          <w:tcPr>
            <w:tcW w:w="6330" w:type="dxa"/>
            <w:tcBorders>
              <w:top w:val="single" w:sz="4" w:space="0" w:color="auto"/>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Прочие безвозмездные поступления от других бюджетов бюджетной системы</w:t>
            </w:r>
          </w:p>
        </w:tc>
        <w:tc>
          <w:tcPr>
            <w:tcW w:w="1440"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100</w:t>
            </w:r>
          </w:p>
        </w:tc>
      </w:tr>
      <w:tr w:rsidR="0047227B" w:rsidTr="0047227B">
        <w:trPr>
          <w:trHeight w:val="406"/>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2 07 04010 04 0000 180</w:t>
            </w:r>
          </w:p>
        </w:tc>
        <w:tc>
          <w:tcPr>
            <w:tcW w:w="633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pStyle w:val="xl25"/>
              <w:pBdr>
                <w:bottom w:val="none" w:sz="0" w:space="0" w:color="auto"/>
                <w:right w:val="none" w:sz="0" w:space="0" w:color="auto"/>
              </w:pBdr>
              <w:spacing w:before="0" w:beforeAutospacing="0" w:after="0" w:afterAutospacing="0"/>
              <w:rPr>
                <w:rFonts w:eastAsia="Times New Roman"/>
                <w:sz w:val="20"/>
                <w:szCs w:val="20"/>
              </w:rPr>
            </w:pPr>
            <w:r>
              <w:rP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c>
          <w:tcPr>
            <w:tcW w:w="1440"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100</w:t>
            </w:r>
          </w:p>
        </w:tc>
      </w:tr>
      <w:tr w:rsidR="0047227B" w:rsidTr="0047227B">
        <w:trPr>
          <w:trHeight w:val="406"/>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2 07 04050 04 0000 180</w:t>
            </w:r>
          </w:p>
        </w:tc>
        <w:tc>
          <w:tcPr>
            <w:tcW w:w="633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Прочие безвозмездные поступления в бюджеты городских округов</w:t>
            </w:r>
          </w:p>
        </w:tc>
        <w:tc>
          <w:tcPr>
            <w:tcW w:w="1440"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100</w:t>
            </w:r>
          </w:p>
        </w:tc>
      </w:tr>
      <w:tr w:rsidR="0047227B" w:rsidTr="0047227B">
        <w:trPr>
          <w:trHeight w:val="651"/>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2 08 04000 04 0000 180</w:t>
            </w:r>
          </w:p>
        </w:tc>
        <w:tc>
          <w:tcPr>
            <w:tcW w:w="633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40"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100</w:t>
            </w:r>
          </w:p>
        </w:tc>
      </w:tr>
      <w:tr w:rsidR="0047227B" w:rsidTr="0047227B">
        <w:trPr>
          <w:trHeight w:val="651"/>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sz w:val="20"/>
                <w:szCs w:val="20"/>
              </w:rPr>
            </w:pPr>
            <w:r>
              <w:rPr>
                <w:sz w:val="20"/>
                <w:szCs w:val="20"/>
              </w:rPr>
              <w:t>2 19 04000 04 0000 151</w:t>
            </w:r>
          </w:p>
        </w:tc>
        <w:tc>
          <w:tcPr>
            <w:tcW w:w="6330"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both"/>
              <w:rPr>
                <w:sz w:val="20"/>
                <w:szCs w:val="20"/>
              </w:rPr>
            </w:pPr>
            <w:r>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440" w:type="dxa"/>
            <w:tcBorders>
              <w:top w:val="single" w:sz="4" w:space="0" w:color="auto"/>
              <w:left w:val="single" w:sz="4" w:space="0" w:color="auto"/>
              <w:bottom w:val="single" w:sz="4" w:space="0" w:color="auto"/>
              <w:right w:val="single" w:sz="4" w:space="0" w:color="auto"/>
            </w:tcBorders>
            <w:hideMark/>
          </w:tcPr>
          <w:p w:rsidR="0047227B" w:rsidRDefault="0047227B">
            <w:pPr>
              <w:jc w:val="center"/>
              <w:rPr>
                <w:sz w:val="20"/>
                <w:szCs w:val="20"/>
              </w:rPr>
            </w:pPr>
            <w:r>
              <w:rPr>
                <w:sz w:val="20"/>
                <w:szCs w:val="20"/>
              </w:rPr>
              <w:t>100</w:t>
            </w:r>
          </w:p>
        </w:tc>
      </w:tr>
    </w:tbl>
    <w:p w:rsidR="0047227B" w:rsidRDefault="0047227B" w:rsidP="0047227B">
      <w:pPr>
        <w:rPr>
          <w:sz w:val="20"/>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tabs>
          <w:tab w:val="right" w:pos="9720"/>
        </w:tabs>
        <w:ind w:left="6480" w:firstLine="0"/>
        <w:jc w:val="both"/>
        <w:rPr>
          <w:rFonts w:ascii="Times New Roman" w:hAnsi="Times New Roman" w:cs="Times New Roman"/>
        </w:rPr>
      </w:pPr>
      <w:r>
        <w:rPr>
          <w:rFonts w:ascii="Times New Roman" w:hAnsi="Times New Roman" w:cs="Times New Roman"/>
        </w:rPr>
        <w:t>Приложение 7</w:t>
      </w:r>
    </w:p>
    <w:p w:rsidR="0047227B" w:rsidRDefault="0047227B" w:rsidP="0047227B">
      <w:pPr>
        <w:pStyle w:val="ConsPlusNormal"/>
        <w:widowControl/>
        <w:ind w:left="6480" w:firstLine="0"/>
        <w:jc w:val="both"/>
        <w:rPr>
          <w:rFonts w:ascii="Times New Roman" w:hAnsi="Times New Roman" w:cs="Times New Roman"/>
        </w:rPr>
      </w:pPr>
      <w:r>
        <w:rPr>
          <w:rFonts w:ascii="Times New Roman" w:hAnsi="Times New Roman" w:cs="Times New Roman"/>
        </w:rPr>
        <w:t>к «Бюджету города Ельца на 2015 год и на плановый период 2016 и 2017 годов»</w:t>
      </w: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jc w:val="center"/>
        <w:rPr>
          <w:b/>
          <w:sz w:val="20"/>
          <w:szCs w:val="20"/>
        </w:rPr>
      </w:pPr>
      <w:r>
        <w:rPr>
          <w:b/>
          <w:sz w:val="20"/>
          <w:szCs w:val="20"/>
        </w:rPr>
        <w:t xml:space="preserve">РАСПРЕДЕЛЕНИЕ БЮДЖЕТНЫХ АССИГНОВАНИЙ НА 2015 ГОД </w:t>
      </w:r>
    </w:p>
    <w:p w:rsidR="0047227B" w:rsidRDefault="0047227B" w:rsidP="0047227B">
      <w:pPr>
        <w:jc w:val="center"/>
        <w:rPr>
          <w:b/>
          <w:sz w:val="20"/>
          <w:szCs w:val="20"/>
        </w:rPr>
      </w:pPr>
      <w:r>
        <w:rPr>
          <w:b/>
          <w:sz w:val="20"/>
          <w:szCs w:val="20"/>
        </w:rPr>
        <w:t>ПО РАЗДЕЛАМ И ПОДРАЗДЕЛАМ КЛАССИФИКАЦИИ РАСХОДОВ БЮДЖЕТОВ</w:t>
      </w:r>
    </w:p>
    <w:p w:rsidR="0047227B" w:rsidRDefault="0047227B" w:rsidP="0047227B">
      <w:pPr>
        <w:rPr>
          <w:sz w:val="16"/>
          <w:szCs w:val="16"/>
        </w:rPr>
      </w:pPr>
    </w:p>
    <w:p w:rsidR="0047227B" w:rsidRDefault="0047227B" w:rsidP="0047227B">
      <w:pPr>
        <w:jc w:val="right"/>
        <w:rPr>
          <w:sz w:val="20"/>
          <w:szCs w:val="20"/>
        </w:rPr>
      </w:pPr>
      <w:r>
        <w:rPr>
          <w:sz w:val="20"/>
          <w:szCs w:val="20"/>
        </w:rPr>
        <w:t>тыс. руб.</w:t>
      </w:r>
    </w:p>
    <w:tbl>
      <w:tblPr>
        <w:tblW w:w="9905" w:type="dxa"/>
        <w:tblInd w:w="103" w:type="dxa"/>
        <w:tblLook w:val="04A0"/>
      </w:tblPr>
      <w:tblGrid>
        <w:gridCol w:w="7565"/>
        <w:gridCol w:w="500"/>
        <w:gridCol w:w="500"/>
        <w:gridCol w:w="1340"/>
      </w:tblGrid>
      <w:tr w:rsidR="0047227B" w:rsidTr="0047227B">
        <w:trPr>
          <w:trHeight w:val="330"/>
        </w:trPr>
        <w:tc>
          <w:tcPr>
            <w:tcW w:w="7565" w:type="dxa"/>
            <w:vMerge w:val="restart"/>
            <w:tcBorders>
              <w:top w:val="single" w:sz="4" w:space="0" w:color="auto"/>
              <w:left w:val="single" w:sz="4" w:space="0" w:color="auto"/>
              <w:bottom w:val="single" w:sz="4" w:space="0" w:color="000000"/>
              <w:right w:val="single" w:sz="4" w:space="0" w:color="auto"/>
            </w:tcBorders>
            <w:vAlign w:val="center"/>
            <w:hideMark/>
          </w:tcPr>
          <w:p w:rsidR="0047227B" w:rsidRDefault="0047227B">
            <w:pPr>
              <w:jc w:val="center"/>
              <w:rPr>
                <w:b/>
                <w:bCs/>
                <w:sz w:val="20"/>
                <w:szCs w:val="20"/>
              </w:rPr>
            </w:pPr>
            <w:r>
              <w:rPr>
                <w:b/>
                <w:bCs/>
                <w:sz w:val="20"/>
                <w:szCs w:val="20"/>
              </w:rPr>
              <w:t>Наименование</w:t>
            </w:r>
          </w:p>
        </w:tc>
        <w:tc>
          <w:tcPr>
            <w:tcW w:w="500"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47227B" w:rsidRDefault="0047227B">
            <w:pPr>
              <w:jc w:val="center"/>
              <w:rPr>
                <w:b/>
                <w:bCs/>
                <w:sz w:val="20"/>
                <w:szCs w:val="20"/>
              </w:rPr>
            </w:pPr>
            <w:r>
              <w:rPr>
                <w:b/>
                <w:bCs/>
                <w:sz w:val="20"/>
                <w:szCs w:val="20"/>
              </w:rPr>
              <w:t>Раздел</w:t>
            </w:r>
          </w:p>
        </w:tc>
        <w:tc>
          <w:tcPr>
            <w:tcW w:w="500"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47227B" w:rsidRDefault="0047227B">
            <w:pPr>
              <w:jc w:val="center"/>
              <w:rPr>
                <w:b/>
                <w:bCs/>
                <w:sz w:val="20"/>
                <w:szCs w:val="20"/>
              </w:rPr>
            </w:pPr>
            <w:r>
              <w:rPr>
                <w:b/>
                <w:bCs/>
                <w:sz w:val="20"/>
                <w:szCs w:val="20"/>
              </w:rPr>
              <w:t>Подраздел</w:t>
            </w:r>
          </w:p>
        </w:tc>
        <w:tc>
          <w:tcPr>
            <w:tcW w:w="1340" w:type="dxa"/>
            <w:vMerge w:val="restart"/>
            <w:tcBorders>
              <w:top w:val="single" w:sz="4" w:space="0" w:color="auto"/>
              <w:left w:val="single" w:sz="4" w:space="0" w:color="auto"/>
              <w:bottom w:val="single" w:sz="4" w:space="0" w:color="000000"/>
              <w:right w:val="single" w:sz="4" w:space="0" w:color="auto"/>
            </w:tcBorders>
            <w:vAlign w:val="center"/>
            <w:hideMark/>
          </w:tcPr>
          <w:p w:rsidR="0047227B" w:rsidRDefault="0047227B">
            <w:pPr>
              <w:jc w:val="center"/>
              <w:rPr>
                <w:b/>
                <w:bCs/>
                <w:sz w:val="20"/>
                <w:szCs w:val="20"/>
              </w:rPr>
            </w:pPr>
            <w:r>
              <w:rPr>
                <w:b/>
                <w:bCs/>
                <w:sz w:val="20"/>
                <w:szCs w:val="20"/>
              </w:rPr>
              <w:t>Сумма на 2015 год</w:t>
            </w:r>
          </w:p>
        </w:tc>
      </w:tr>
      <w:tr w:rsidR="0047227B" w:rsidTr="0047227B">
        <w:trPr>
          <w:trHeight w:val="7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7227B" w:rsidRDefault="0047227B">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227B" w:rsidRDefault="0047227B">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227B" w:rsidRDefault="0047227B">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227B" w:rsidRDefault="0047227B">
            <w:pPr>
              <w:rPr>
                <w:b/>
                <w:bCs/>
                <w:sz w:val="20"/>
                <w:szCs w:val="20"/>
              </w:rPr>
            </w:pP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b/>
                <w:bCs/>
                <w:sz w:val="20"/>
                <w:szCs w:val="20"/>
              </w:rPr>
            </w:pPr>
            <w:r>
              <w:rPr>
                <w:b/>
                <w:bCs/>
                <w:sz w:val="20"/>
                <w:szCs w:val="20"/>
              </w:rPr>
              <w:t> </w:t>
            </w:r>
          </w:p>
        </w:tc>
        <w:tc>
          <w:tcPr>
            <w:tcW w:w="500" w:type="dxa"/>
            <w:tcBorders>
              <w:top w:val="nil"/>
              <w:left w:val="nil"/>
              <w:bottom w:val="single" w:sz="4" w:space="0" w:color="auto"/>
              <w:right w:val="single" w:sz="4" w:space="0" w:color="auto"/>
            </w:tcBorders>
            <w:vAlign w:val="bottom"/>
            <w:hideMark/>
          </w:tcPr>
          <w:p w:rsidR="0047227B" w:rsidRDefault="0047227B">
            <w:pPr>
              <w:rPr>
                <w:b/>
                <w:bCs/>
                <w:sz w:val="20"/>
                <w:szCs w:val="20"/>
              </w:rPr>
            </w:pPr>
            <w:r>
              <w:rPr>
                <w:b/>
                <w:bCs/>
                <w:sz w:val="20"/>
                <w:szCs w:val="20"/>
              </w:rPr>
              <w:t> </w:t>
            </w:r>
          </w:p>
        </w:tc>
        <w:tc>
          <w:tcPr>
            <w:tcW w:w="500" w:type="dxa"/>
            <w:tcBorders>
              <w:top w:val="nil"/>
              <w:left w:val="nil"/>
              <w:bottom w:val="single" w:sz="4" w:space="0" w:color="auto"/>
              <w:right w:val="single" w:sz="4" w:space="0" w:color="auto"/>
            </w:tcBorders>
            <w:vAlign w:val="bottom"/>
            <w:hideMark/>
          </w:tcPr>
          <w:p w:rsidR="0047227B" w:rsidRDefault="0047227B">
            <w:pPr>
              <w:rPr>
                <w:b/>
                <w:bCs/>
                <w:sz w:val="20"/>
                <w:szCs w:val="20"/>
              </w:rPr>
            </w:pPr>
            <w:r>
              <w:rPr>
                <w:b/>
                <w:bCs/>
                <w:sz w:val="20"/>
                <w:szCs w:val="20"/>
              </w:rPr>
              <w:t> </w:t>
            </w:r>
          </w:p>
        </w:tc>
        <w:tc>
          <w:tcPr>
            <w:tcW w:w="1340" w:type="dxa"/>
            <w:tcBorders>
              <w:top w:val="nil"/>
              <w:left w:val="nil"/>
              <w:bottom w:val="single" w:sz="4" w:space="0" w:color="auto"/>
              <w:right w:val="single" w:sz="4" w:space="0" w:color="auto"/>
            </w:tcBorders>
            <w:vAlign w:val="bottom"/>
            <w:hideMark/>
          </w:tcPr>
          <w:p w:rsidR="0047227B" w:rsidRDefault="0047227B">
            <w:pPr>
              <w:jc w:val="right"/>
              <w:rPr>
                <w:b/>
                <w:bCs/>
                <w:sz w:val="20"/>
                <w:szCs w:val="20"/>
              </w:rPr>
            </w:pPr>
            <w:r>
              <w:rPr>
                <w:b/>
                <w:bCs/>
                <w:sz w:val="20"/>
                <w:szCs w:val="20"/>
              </w:rPr>
              <w:t>1 370 197,7</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b/>
                <w:bCs/>
                <w:sz w:val="20"/>
                <w:szCs w:val="20"/>
              </w:rPr>
            </w:pPr>
            <w:r>
              <w:rPr>
                <w:b/>
                <w:bCs/>
                <w:sz w:val="20"/>
                <w:szCs w:val="20"/>
              </w:rPr>
              <w:t>ОБЩЕГОСУДАРСТВЕННЫЕ ВОПРОСЫ</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01</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118 891,2</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1 493,8</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5 811,0</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40 808,2</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06</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10 582,7</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sz w:val="20"/>
                <w:szCs w:val="20"/>
              </w:rPr>
            </w:pPr>
            <w:r>
              <w:rPr>
                <w:sz w:val="20"/>
                <w:szCs w:val="20"/>
              </w:rPr>
              <w:t>Обеспечение проведения выборов и референдумов</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1 876,0</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sz w:val="20"/>
                <w:szCs w:val="20"/>
              </w:rPr>
            </w:pPr>
            <w:r>
              <w:rPr>
                <w:sz w:val="20"/>
                <w:szCs w:val="20"/>
              </w:rPr>
              <w:t>Резервные фонды</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11</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8 500,0</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sz w:val="20"/>
                <w:szCs w:val="20"/>
              </w:rPr>
            </w:pPr>
            <w:r>
              <w:rPr>
                <w:sz w:val="20"/>
                <w:szCs w:val="20"/>
              </w:rPr>
              <w:t>Другие общегосударственные вопросы</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49 819,5</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b/>
                <w:bCs/>
                <w:sz w:val="20"/>
                <w:szCs w:val="20"/>
              </w:rPr>
            </w:pPr>
            <w:r>
              <w:rPr>
                <w:b/>
                <w:bCs/>
                <w:sz w:val="20"/>
                <w:szCs w:val="20"/>
              </w:rPr>
              <w:t>НАЦИОНАЛЬНАЯ БЕЗОПАСНОСТЬ И ПРАВООХРАНИТЕЛЬНАЯ ДЕЯТЕЛЬНОСТЬ</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03</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11 950,0</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sz w:val="20"/>
                <w:szCs w:val="20"/>
              </w:rPr>
            </w:pPr>
            <w:r>
              <w:rPr>
                <w:sz w:val="20"/>
                <w:szCs w:val="20"/>
              </w:rPr>
              <w:t>Органы юстиции</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2 910,0</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9 040,0</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b/>
                <w:bCs/>
                <w:sz w:val="20"/>
                <w:szCs w:val="20"/>
              </w:rPr>
            </w:pPr>
            <w:r>
              <w:rPr>
                <w:b/>
                <w:bCs/>
                <w:sz w:val="20"/>
                <w:szCs w:val="20"/>
              </w:rPr>
              <w:lastRenderedPageBreak/>
              <w:t>НАЦИОНАЛЬНАЯ ЭКОНОМИКА</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04</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136 129,4</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sz w:val="20"/>
                <w:szCs w:val="20"/>
              </w:rPr>
            </w:pPr>
            <w:r>
              <w:rPr>
                <w:sz w:val="20"/>
                <w:szCs w:val="20"/>
              </w:rPr>
              <w:t>Общеэкономические вопросы</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970,4</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sz w:val="20"/>
                <w:szCs w:val="20"/>
              </w:rPr>
            </w:pPr>
            <w:r>
              <w:rPr>
                <w:sz w:val="20"/>
                <w:szCs w:val="20"/>
              </w:rPr>
              <w:t>Транспорт</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08</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48 202,0</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sz w:val="20"/>
                <w:szCs w:val="20"/>
              </w:rPr>
            </w:pPr>
            <w:r>
              <w:rPr>
                <w:sz w:val="20"/>
                <w:szCs w:val="20"/>
              </w:rPr>
              <w:t>Дорожное хозяйство (дорожные фонды)</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81 075,0</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sz w:val="20"/>
                <w:szCs w:val="20"/>
              </w:rPr>
            </w:pPr>
            <w:r>
              <w:rPr>
                <w:sz w:val="20"/>
                <w:szCs w:val="20"/>
              </w:rPr>
              <w:t>Другие вопросы в области национальной экономики</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12</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5 882,0</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b/>
                <w:bCs/>
                <w:sz w:val="20"/>
                <w:szCs w:val="20"/>
              </w:rPr>
            </w:pPr>
            <w:r>
              <w:rPr>
                <w:b/>
                <w:bCs/>
                <w:sz w:val="20"/>
                <w:szCs w:val="20"/>
              </w:rPr>
              <w:t>ЖИЛИЩНО-КОММУНАЛЬНОЕ ХОЗЯЙСТВО</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05</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92 573,8</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sz w:val="20"/>
                <w:szCs w:val="20"/>
              </w:rPr>
            </w:pPr>
            <w:r>
              <w:rPr>
                <w:sz w:val="20"/>
                <w:szCs w:val="20"/>
              </w:rPr>
              <w:t>Жилищное хозяйство</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19 600,0</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sz w:val="20"/>
                <w:szCs w:val="20"/>
              </w:rPr>
            </w:pPr>
            <w:r>
              <w:rPr>
                <w:sz w:val="20"/>
                <w:szCs w:val="20"/>
              </w:rPr>
              <w:t>Коммунальное хозяйство</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13 313,0</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sz w:val="20"/>
                <w:szCs w:val="20"/>
              </w:rPr>
            </w:pPr>
            <w:r>
              <w:rPr>
                <w:sz w:val="20"/>
                <w:szCs w:val="20"/>
              </w:rPr>
              <w:t>Благоустройство</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51 919,0</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sz w:val="20"/>
                <w:szCs w:val="20"/>
              </w:rPr>
            </w:pPr>
            <w:r>
              <w:rPr>
                <w:sz w:val="20"/>
                <w:szCs w:val="20"/>
              </w:rPr>
              <w:t>Другие вопросы в области жилищно-коммунального хозяйства</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7 741,8</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b/>
                <w:bCs/>
                <w:sz w:val="20"/>
                <w:szCs w:val="20"/>
              </w:rPr>
            </w:pPr>
            <w:r>
              <w:rPr>
                <w:b/>
                <w:bCs/>
                <w:sz w:val="20"/>
                <w:szCs w:val="20"/>
              </w:rPr>
              <w:t>ОБРАЗОВАНИЕ</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07</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809 241,6</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sz w:val="20"/>
                <w:szCs w:val="20"/>
              </w:rPr>
            </w:pPr>
            <w:r>
              <w:rPr>
                <w:sz w:val="20"/>
                <w:szCs w:val="20"/>
              </w:rPr>
              <w:t>Дошкольное образование</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306 855,4</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sz w:val="20"/>
                <w:szCs w:val="20"/>
              </w:rPr>
            </w:pPr>
            <w:r>
              <w:rPr>
                <w:sz w:val="20"/>
                <w:szCs w:val="20"/>
              </w:rPr>
              <w:t>Общее образование</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443 246,4</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sz w:val="20"/>
                <w:szCs w:val="20"/>
              </w:rPr>
            </w:pPr>
            <w:r>
              <w:rPr>
                <w:sz w:val="20"/>
                <w:szCs w:val="20"/>
              </w:rPr>
              <w:t>Молодежная политика и оздоровление детей</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7 005,0</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sz w:val="20"/>
                <w:szCs w:val="20"/>
              </w:rPr>
            </w:pPr>
            <w:r>
              <w:rPr>
                <w:sz w:val="20"/>
                <w:szCs w:val="20"/>
              </w:rPr>
              <w:t>Другие вопросы в области образования</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52 134,8</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b/>
                <w:bCs/>
                <w:sz w:val="20"/>
                <w:szCs w:val="20"/>
              </w:rPr>
            </w:pPr>
            <w:r>
              <w:rPr>
                <w:b/>
                <w:bCs/>
                <w:sz w:val="20"/>
                <w:szCs w:val="20"/>
              </w:rPr>
              <w:t>КУЛЬТУРА, КИНЕМАТОГРАФИЯ</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08</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72 897,9</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sz w:val="20"/>
                <w:szCs w:val="20"/>
              </w:rPr>
            </w:pPr>
            <w:r>
              <w:rPr>
                <w:sz w:val="20"/>
                <w:szCs w:val="20"/>
              </w:rPr>
              <w:t>Культура</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08</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70 509,2</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sz w:val="20"/>
                <w:szCs w:val="20"/>
              </w:rPr>
            </w:pPr>
            <w:r>
              <w:rPr>
                <w:sz w:val="20"/>
                <w:szCs w:val="20"/>
              </w:rPr>
              <w:t>Другие вопросы в области культуры, кинематографии</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08</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2 388,7</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b/>
                <w:bCs/>
                <w:sz w:val="20"/>
                <w:szCs w:val="20"/>
              </w:rPr>
            </w:pPr>
            <w:r>
              <w:rPr>
                <w:b/>
                <w:bCs/>
                <w:sz w:val="20"/>
                <w:szCs w:val="20"/>
              </w:rPr>
              <w:t>СОЦИАЛЬНАЯ ПОЛИТИКА</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10</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58 529,4</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sz w:val="20"/>
                <w:szCs w:val="20"/>
              </w:rPr>
            </w:pPr>
            <w:r>
              <w:rPr>
                <w:sz w:val="20"/>
                <w:szCs w:val="20"/>
              </w:rPr>
              <w:t>Пенсионное обеспечение</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5 416,0</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sz w:val="20"/>
                <w:szCs w:val="20"/>
              </w:rPr>
            </w:pPr>
            <w:r>
              <w:rPr>
                <w:sz w:val="20"/>
                <w:szCs w:val="20"/>
              </w:rPr>
              <w:t>Социальное обеспечение населения</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5 969,1</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sz w:val="20"/>
                <w:szCs w:val="20"/>
              </w:rPr>
            </w:pPr>
            <w:r>
              <w:rPr>
                <w:sz w:val="20"/>
                <w:szCs w:val="20"/>
              </w:rPr>
              <w:t>Охрана семьи и детства</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47 144,3</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b/>
                <w:bCs/>
                <w:sz w:val="20"/>
                <w:szCs w:val="20"/>
              </w:rPr>
            </w:pPr>
            <w:r>
              <w:rPr>
                <w:b/>
                <w:bCs/>
                <w:sz w:val="20"/>
                <w:szCs w:val="20"/>
              </w:rPr>
              <w:t>ФИЗИЧЕСКАЯ КУЛЬТУРА И СПОРТ</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11</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41 109,9</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sz w:val="20"/>
                <w:szCs w:val="20"/>
              </w:rPr>
            </w:pPr>
            <w:r>
              <w:rPr>
                <w:sz w:val="20"/>
                <w:szCs w:val="20"/>
              </w:rPr>
              <w:t>Физическая культура</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11</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38 841,4</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sz w:val="20"/>
                <w:szCs w:val="20"/>
              </w:rPr>
            </w:pPr>
            <w:r>
              <w:rPr>
                <w:sz w:val="20"/>
                <w:szCs w:val="20"/>
              </w:rPr>
              <w:t>Другие вопросы в области физической культуры и спорта</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11</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2 268,5</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b/>
                <w:bCs/>
                <w:sz w:val="20"/>
                <w:szCs w:val="20"/>
              </w:rPr>
            </w:pPr>
            <w:r>
              <w:rPr>
                <w:b/>
                <w:bCs/>
                <w:sz w:val="20"/>
                <w:szCs w:val="20"/>
              </w:rPr>
              <w:t>СРЕДСТВА МАССОВОЙ ИНФОРМАЦИИ</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12</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18 052,5</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sz w:val="20"/>
                <w:szCs w:val="20"/>
              </w:rPr>
            </w:pPr>
            <w:r>
              <w:rPr>
                <w:sz w:val="20"/>
                <w:szCs w:val="20"/>
              </w:rPr>
              <w:t>Телевидение и радиовещание</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12</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9 656,0</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sz w:val="20"/>
                <w:szCs w:val="20"/>
              </w:rPr>
            </w:pPr>
            <w:r>
              <w:rPr>
                <w:sz w:val="20"/>
                <w:szCs w:val="20"/>
              </w:rPr>
              <w:t>Периодическая печать и издательства</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12</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3 500,0</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sz w:val="20"/>
                <w:szCs w:val="20"/>
              </w:rPr>
            </w:pPr>
            <w:r>
              <w:rPr>
                <w:sz w:val="20"/>
                <w:szCs w:val="20"/>
              </w:rPr>
              <w:t>Другие вопросы в области средств массовой информации</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12</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4 896,5</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b/>
                <w:bCs/>
                <w:sz w:val="20"/>
                <w:szCs w:val="20"/>
              </w:rPr>
            </w:pPr>
            <w:r>
              <w:rPr>
                <w:b/>
                <w:bCs/>
                <w:sz w:val="20"/>
                <w:szCs w:val="20"/>
              </w:rPr>
              <w:t>ОБСЛУЖИВАНИЕ ГОСУДАРСТВЕННОГО И МУНИЦИПАЛЬНОГО ДОЛГА</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13</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10 822,0</w:t>
            </w:r>
          </w:p>
        </w:tc>
      </w:tr>
      <w:tr w:rsidR="0047227B" w:rsidTr="0047227B">
        <w:trPr>
          <w:trHeight w:val="20"/>
        </w:trPr>
        <w:tc>
          <w:tcPr>
            <w:tcW w:w="7565" w:type="dxa"/>
            <w:tcBorders>
              <w:top w:val="nil"/>
              <w:left w:val="single" w:sz="4" w:space="0" w:color="auto"/>
              <w:bottom w:val="single" w:sz="4" w:space="0" w:color="auto"/>
              <w:right w:val="single" w:sz="4" w:space="0" w:color="auto"/>
            </w:tcBorders>
            <w:vAlign w:val="bottom"/>
            <w:hideMark/>
          </w:tcPr>
          <w:p w:rsidR="0047227B" w:rsidRDefault="0047227B">
            <w:pPr>
              <w:rPr>
                <w:sz w:val="20"/>
                <w:szCs w:val="20"/>
              </w:rPr>
            </w:pPr>
            <w:r>
              <w:rPr>
                <w:sz w:val="20"/>
                <w:szCs w:val="20"/>
              </w:rPr>
              <w:t>Обслуживание государственного внутреннего и муниципального долга</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10 822,0</w:t>
            </w:r>
          </w:p>
        </w:tc>
      </w:tr>
    </w:tbl>
    <w:p w:rsidR="0047227B" w:rsidRDefault="0047227B" w:rsidP="0047227B">
      <w:pPr>
        <w:pStyle w:val="ConsPlusNormal"/>
        <w:widowControl/>
        <w:tabs>
          <w:tab w:val="right" w:pos="9720"/>
        </w:tabs>
        <w:ind w:left="6480" w:firstLine="0"/>
        <w:jc w:val="both"/>
        <w:rPr>
          <w:rFonts w:ascii="Times New Roman" w:hAnsi="Times New Roman" w:cs="Times New Roman"/>
        </w:rPr>
      </w:pPr>
      <w:r>
        <w:rPr>
          <w:rFonts w:ascii="Times New Roman" w:hAnsi="Times New Roman" w:cs="Times New Roman"/>
        </w:rPr>
        <w:t>Приложение 8</w:t>
      </w:r>
    </w:p>
    <w:p w:rsidR="0047227B" w:rsidRDefault="0047227B" w:rsidP="0047227B">
      <w:pPr>
        <w:pStyle w:val="ConsPlusNormal"/>
        <w:widowControl/>
        <w:ind w:left="6480" w:firstLine="0"/>
        <w:jc w:val="both"/>
        <w:rPr>
          <w:rFonts w:ascii="Times New Roman" w:hAnsi="Times New Roman" w:cs="Times New Roman"/>
        </w:rPr>
      </w:pPr>
      <w:r>
        <w:rPr>
          <w:rFonts w:ascii="Times New Roman" w:hAnsi="Times New Roman" w:cs="Times New Roman"/>
        </w:rPr>
        <w:t>к «Бюджету города Ельца на 2015 год и на плановый период 2016 и 2017 годов»</w:t>
      </w: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jc w:val="center"/>
        <w:rPr>
          <w:b/>
          <w:sz w:val="20"/>
          <w:szCs w:val="20"/>
        </w:rPr>
      </w:pPr>
      <w:r>
        <w:rPr>
          <w:b/>
          <w:sz w:val="20"/>
          <w:szCs w:val="20"/>
        </w:rPr>
        <w:t xml:space="preserve">РАСПРЕДЕЛЕНИЕ БЮДЖЕТНЫХ АССИГНОВАНИЙ </w:t>
      </w:r>
    </w:p>
    <w:p w:rsidR="0047227B" w:rsidRDefault="0047227B" w:rsidP="0047227B">
      <w:pPr>
        <w:jc w:val="center"/>
        <w:rPr>
          <w:b/>
          <w:sz w:val="20"/>
          <w:szCs w:val="20"/>
        </w:rPr>
      </w:pPr>
      <w:r>
        <w:rPr>
          <w:b/>
          <w:sz w:val="20"/>
          <w:szCs w:val="20"/>
        </w:rPr>
        <w:t xml:space="preserve">НА ПЛАНОВЫЙ ПЕРИОД 2016 И 2017 ГОДОВ ПО РАЗДЕЛАМ И ПОДРАЗДЕЛАМ </w:t>
      </w:r>
    </w:p>
    <w:p w:rsidR="0047227B" w:rsidRDefault="0047227B" w:rsidP="0047227B">
      <w:pPr>
        <w:jc w:val="center"/>
        <w:rPr>
          <w:b/>
          <w:sz w:val="20"/>
          <w:szCs w:val="20"/>
        </w:rPr>
      </w:pPr>
      <w:r>
        <w:rPr>
          <w:b/>
          <w:sz w:val="20"/>
          <w:szCs w:val="20"/>
        </w:rPr>
        <w:t>КЛАССИФИКАЦИИ РАСХОДОВ БЮДЖЕТОВ</w:t>
      </w:r>
    </w:p>
    <w:p w:rsidR="0047227B" w:rsidRDefault="0047227B" w:rsidP="0047227B">
      <w:pPr>
        <w:rPr>
          <w:sz w:val="16"/>
          <w:szCs w:val="16"/>
        </w:rPr>
      </w:pPr>
    </w:p>
    <w:p w:rsidR="0047227B" w:rsidRDefault="0047227B" w:rsidP="0047227B">
      <w:pPr>
        <w:jc w:val="right"/>
        <w:rPr>
          <w:sz w:val="20"/>
          <w:szCs w:val="20"/>
        </w:rPr>
      </w:pPr>
      <w:r>
        <w:rPr>
          <w:sz w:val="20"/>
          <w:szCs w:val="20"/>
        </w:rPr>
        <w:t>тыс. руб.</w:t>
      </w:r>
    </w:p>
    <w:tbl>
      <w:tblPr>
        <w:tblW w:w="9805" w:type="dxa"/>
        <w:tblInd w:w="103" w:type="dxa"/>
        <w:tblLook w:val="04A0"/>
      </w:tblPr>
      <w:tblGrid>
        <w:gridCol w:w="6125"/>
        <w:gridCol w:w="500"/>
        <w:gridCol w:w="500"/>
        <w:gridCol w:w="1340"/>
        <w:gridCol w:w="1340"/>
      </w:tblGrid>
      <w:tr w:rsidR="0047227B" w:rsidTr="0047227B">
        <w:trPr>
          <w:trHeight w:val="330"/>
        </w:trPr>
        <w:tc>
          <w:tcPr>
            <w:tcW w:w="6125" w:type="dxa"/>
            <w:vMerge w:val="restart"/>
            <w:tcBorders>
              <w:top w:val="single" w:sz="4" w:space="0" w:color="auto"/>
              <w:left w:val="single" w:sz="4" w:space="0" w:color="auto"/>
              <w:bottom w:val="single" w:sz="4" w:space="0" w:color="000000"/>
              <w:right w:val="single" w:sz="4" w:space="0" w:color="auto"/>
            </w:tcBorders>
            <w:vAlign w:val="center"/>
            <w:hideMark/>
          </w:tcPr>
          <w:p w:rsidR="0047227B" w:rsidRDefault="0047227B">
            <w:pPr>
              <w:jc w:val="center"/>
              <w:rPr>
                <w:b/>
                <w:bCs/>
                <w:sz w:val="20"/>
                <w:szCs w:val="20"/>
              </w:rPr>
            </w:pPr>
            <w:r>
              <w:rPr>
                <w:b/>
                <w:bCs/>
                <w:sz w:val="20"/>
                <w:szCs w:val="20"/>
              </w:rPr>
              <w:t>Наименование</w:t>
            </w:r>
          </w:p>
        </w:tc>
        <w:tc>
          <w:tcPr>
            <w:tcW w:w="500"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47227B" w:rsidRDefault="0047227B">
            <w:pPr>
              <w:jc w:val="center"/>
              <w:rPr>
                <w:b/>
                <w:bCs/>
                <w:sz w:val="20"/>
                <w:szCs w:val="20"/>
              </w:rPr>
            </w:pPr>
            <w:r>
              <w:rPr>
                <w:b/>
                <w:bCs/>
                <w:sz w:val="20"/>
                <w:szCs w:val="20"/>
              </w:rPr>
              <w:t>Раздел</w:t>
            </w:r>
          </w:p>
        </w:tc>
        <w:tc>
          <w:tcPr>
            <w:tcW w:w="500"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47227B" w:rsidRDefault="0047227B">
            <w:pPr>
              <w:jc w:val="center"/>
              <w:rPr>
                <w:b/>
                <w:bCs/>
                <w:sz w:val="20"/>
                <w:szCs w:val="20"/>
              </w:rPr>
            </w:pPr>
            <w:r>
              <w:rPr>
                <w:b/>
                <w:bCs/>
                <w:sz w:val="20"/>
                <w:szCs w:val="20"/>
              </w:rPr>
              <w:t>Подраздел</w:t>
            </w:r>
          </w:p>
        </w:tc>
        <w:tc>
          <w:tcPr>
            <w:tcW w:w="1340" w:type="dxa"/>
            <w:vMerge w:val="restart"/>
            <w:tcBorders>
              <w:top w:val="single" w:sz="4" w:space="0" w:color="auto"/>
              <w:left w:val="single" w:sz="4" w:space="0" w:color="auto"/>
              <w:bottom w:val="single" w:sz="4" w:space="0" w:color="000000"/>
              <w:right w:val="single" w:sz="4" w:space="0" w:color="auto"/>
            </w:tcBorders>
            <w:vAlign w:val="center"/>
            <w:hideMark/>
          </w:tcPr>
          <w:p w:rsidR="0047227B" w:rsidRDefault="0047227B">
            <w:pPr>
              <w:jc w:val="center"/>
              <w:rPr>
                <w:b/>
                <w:bCs/>
                <w:sz w:val="20"/>
                <w:szCs w:val="20"/>
              </w:rPr>
            </w:pPr>
            <w:r>
              <w:rPr>
                <w:b/>
                <w:bCs/>
                <w:sz w:val="20"/>
                <w:szCs w:val="20"/>
              </w:rPr>
              <w:t>Сумма на 2016 год</w:t>
            </w:r>
          </w:p>
        </w:tc>
        <w:tc>
          <w:tcPr>
            <w:tcW w:w="1340" w:type="dxa"/>
            <w:vMerge w:val="restart"/>
            <w:tcBorders>
              <w:top w:val="single" w:sz="4" w:space="0" w:color="auto"/>
              <w:left w:val="single" w:sz="4" w:space="0" w:color="auto"/>
              <w:bottom w:val="single" w:sz="4" w:space="0" w:color="000000"/>
              <w:right w:val="single" w:sz="4" w:space="0" w:color="auto"/>
            </w:tcBorders>
            <w:vAlign w:val="center"/>
            <w:hideMark/>
          </w:tcPr>
          <w:p w:rsidR="0047227B" w:rsidRDefault="0047227B">
            <w:pPr>
              <w:jc w:val="center"/>
              <w:rPr>
                <w:b/>
                <w:bCs/>
                <w:sz w:val="20"/>
                <w:szCs w:val="20"/>
              </w:rPr>
            </w:pPr>
            <w:r>
              <w:rPr>
                <w:b/>
                <w:bCs/>
                <w:sz w:val="20"/>
                <w:szCs w:val="20"/>
              </w:rPr>
              <w:t>Сумма на 2017 год</w:t>
            </w:r>
          </w:p>
        </w:tc>
      </w:tr>
      <w:tr w:rsidR="0047227B" w:rsidTr="0047227B">
        <w:trPr>
          <w:trHeight w:val="82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7227B" w:rsidRDefault="0047227B">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227B" w:rsidRDefault="0047227B">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227B" w:rsidRDefault="0047227B">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227B" w:rsidRDefault="0047227B">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227B" w:rsidRDefault="0047227B">
            <w:pPr>
              <w:rPr>
                <w:b/>
                <w:bCs/>
                <w:sz w:val="20"/>
                <w:szCs w:val="20"/>
              </w:rPr>
            </w:pP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b/>
                <w:bCs/>
                <w:sz w:val="20"/>
                <w:szCs w:val="20"/>
              </w:rPr>
            </w:pPr>
            <w:r>
              <w:rPr>
                <w:b/>
                <w:bCs/>
                <w:sz w:val="20"/>
                <w:szCs w:val="20"/>
              </w:rPr>
              <w:t> </w:t>
            </w:r>
          </w:p>
        </w:tc>
        <w:tc>
          <w:tcPr>
            <w:tcW w:w="500" w:type="dxa"/>
            <w:tcBorders>
              <w:top w:val="nil"/>
              <w:left w:val="nil"/>
              <w:bottom w:val="single" w:sz="4" w:space="0" w:color="auto"/>
              <w:right w:val="single" w:sz="4" w:space="0" w:color="auto"/>
            </w:tcBorders>
            <w:hideMark/>
          </w:tcPr>
          <w:p w:rsidR="0047227B" w:rsidRDefault="0047227B">
            <w:pPr>
              <w:rPr>
                <w:b/>
                <w:bCs/>
                <w:sz w:val="20"/>
                <w:szCs w:val="20"/>
              </w:rPr>
            </w:pPr>
            <w:r>
              <w:rPr>
                <w:b/>
                <w:bCs/>
                <w:sz w:val="20"/>
                <w:szCs w:val="20"/>
              </w:rPr>
              <w:t> </w:t>
            </w:r>
          </w:p>
        </w:tc>
        <w:tc>
          <w:tcPr>
            <w:tcW w:w="500" w:type="dxa"/>
            <w:tcBorders>
              <w:top w:val="nil"/>
              <w:left w:val="nil"/>
              <w:bottom w:val="single" w:sz="4" w:space="0" w:color="auto"/>
              <w:right w:val="single" w:sz="4" w:space="0" w:color="auto"/>
            </w:tcBorders>
            <w:hideMark/>
          </w:tcPr>
          <w:p w:rsidR="0047227B" w:rsidRDefault="0047227B">
            <w:pPr>
              <w:rPr>
                <w:b/>
                <w:bCs/>
                <w:sz w:val="20"/>
                <w:szCs w:val="20"/>
              </w:rPr>
            </w:pPr>
            <w:r>
              <w:rPr>
                <w:b/>
                <w:bCs/>
                <w:sz w:val="20"/>
                <w:szCs w:val="20"/>
              </w:rPr>
              <w:t> </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1 214 044,2</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1 256 271,2</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b/>
                <w:bCs/>
                <w:sz w:val="20"/>
                <w:szCs w:val="20"/>
              </w:rPr>
            </w:pPr>
            <w:r>
              <w:rPr>
                <w:b/>
                <w:bCs/>
                <w:sz w:val="20"/>
                <w:szCs w:val="20"/>
              </w:rPr>
              <w:t>ОБЩЕГОСУДАРСТВЕННЫЕ ВОПРОСЫ</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01</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95 267,4</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99 975,5</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1 178,0</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1 247,0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4 582,0</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4 851,0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32 035,0</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33 890,0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Судебная система</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60,0</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 </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06</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8 307,5</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8 803,6</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Резервные фонды</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11</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8 500,0</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8 500,0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Другие общегосударственные вопросы</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40 604,9</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42 683,9</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b/>
                <w:bCs/>
                <w:sz w:val="20"/>
                <w:szCs w:val="20"/>
              </w:rPr>
            </w:pPr>
            <w:r>
              <w:rPr>
                <w:b/>
                <w:bCs/>
                <w:sz w:val="20"/>
                <w:szCs w:val="20"/>
              </w:rPr>
              <w:lastRenderedPageBreak/>
              <w:t>НАЦИОНАЛЬНАЯ БЕЗОПАСНОСТЬ И ПРАВООХРАНИТЕЛЬНАЯ ДЕЯТЕЛЬНОСТЬ</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03</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8 301,0</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8 967,0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Органы юстиции</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2 660,0</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2 996,0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5 641,0</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5 971,0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b/>
                <w:bCs/>
                <w:sz w:val="20"/>
                <w:szCs w:val="20"/>
              </w:rPr>
            </w:pPr>
            <w:r>
              <w:rPr>
                <w:b/>
                <w:bCs/>
                <w:sz w:val="20"/>
                <w:szCs w:val="20"/>
              </w:rPr>
              <w:t>НАЦИОНАЛЬНАЯ ЭКОНОМИКА</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04</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102 491,3</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97 602,2</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Общеэкономические вопросы</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970,4</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970,4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Транспорт</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08</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40 795,9</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31 269,8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Дорожное хозяйство (дорожные фонды)</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56 087,0</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60 452,0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Другие вопросы в области национальной экономики</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12</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4 638,0</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4 910,0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b/>
                <w:bCs/>
                <w:sz w:val="20"/>
                <w:szCs w:val="20"/>
              </w:rPr>
            </w:pPr>
            <w:r>
              <w:rPr>
                <w:b/>
                <w:bCs/>
                <w:sz w:val="20"/>
                <w:szCs w:val="20"/>
              </w:rPr>
              <w:t>ЖИЛИЩНО-КОММУНАЛЬНОЕ ХОЗЯЙСТВО</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05</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66 999,0</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69 854,0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Жилищное хозяйство</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9 406,0</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9 974,0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Коммунальное хозяйство</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18 343,0</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18 344,0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Благоустройство</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33 145,0</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35 073,0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Другие вопросы в области жилищно-коммунального хозяйства</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6 105,0</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6 463,0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b/>
                <w:bCs/>
                <w:sz w:val="20"/>
                <w:szCs w:val="20"/>
              </w:rPr>
            </w:pPr>
            <w:r>
              <w:rPr>
                <w:b/>
                <w:bCs/>
                <w:sz w:val="20"/>
                <w:szCs w:val="20"/>
              </w:rPr>
              <w:t>ОБРАЗОВАНИЕ</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07</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751 061,7</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782 470,2</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Дошкольное образование</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290 506,4</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299 458,4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Общее образование</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413 267,6</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433 174,6</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Молодежная политика и оздоровление детей</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5 682,0</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6 015,0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Другие вопросы в области образования</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41 605,7</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43 822,2</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b/>
                <w:bCs/>
                <w:sz w:val="20"/>
                <w:szCs w:val="20"/>
              </w:rPr>
            </w:pPr>
            <w:r>
              <w:rPr>
                <w:b/>
                <w:bCs/>
                <w:sz w:val="20"/>
                <w:szCs w:val="20"/>
              </w:rPr>
              <w:t>КУЛЬТУРА, КИНЕМАТОГРАФИЯ</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08</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57 401,5</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60 745,0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Культура</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08</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55 537,5</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58 772,0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Другие вопросы в области культуры, кинематографии</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08</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1 864,0</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1 973,0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b/>
                <w:bCs/>
                <w:sz w:val="20"/>
                <w:szCs w:val="20"/>
              </w:rPr>
            </w:pPr>
            <w:r>
              <w:rPr>
                <w:b/>
                <w:bCs/>
                <w:sz w:val="20"/>
                <w:szCs w:val="20"/>
              </w:rPr>
              <w:t>СОЦИАЛЬНАЯ ПОЛИТИКА</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10</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63 058,3</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46 662,3</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Пенсионное обеспечение</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4 271,0</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4 521,0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Социальное обеспечение населения</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5 993,0</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5 997,0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Охрана семьи и детства</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52 794,3</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36 144,3</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b/>
                <w:bCs/>
                <w:sz w:val="20"/>
                <w:szCs w:val="20"/>
              </w:rPr>
            </w:pPr>
            <w:r>
              <w:rPr>
                <w:b/>
                <w:bCs/>
                <w:sz w:val="20"/>
                <w:szCs w:val="20"/>
              </w:rPr>
              <w:t>ФИЗИЧЕСКАЯ КУЛЬТУРА И СПОРТ</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11</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32 458,0</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34 228,0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Физическая культура</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11</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30 669,0</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32 334,0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Другие вопросы в области физической культуры и спорта</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11</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1 789,0</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1 894,0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b/>
                <w:bCs/>
                <w:sz w:val="20"/>
                <w:szCs w:val="20"/>
              </w:rPr>
            </w:pPr>
            <w:r>
              <w:rPr>
                <w:b/>
                <w:bCs/>
                <w:sz w:val="20"/>
                <w:szCs w:val="20"/>
              </w:rPr>
              <w:t>СРЕДСТВА МАССОВОЙ ИНФОРМАЦИИ</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12</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12 972,0</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13 733,0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Телевидение и радиовещание</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12</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7 614,0</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8 061,0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Периодическая печать и издательства</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12</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1 497,0</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1 585,0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Другие вопросы в области средств массовой информации</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12</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3 861,0</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4 087,0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b/>
                <w:bCs/>
                <w:sz w:val="20"/>
                <w:szCs w:val="20"/>
              </w:rPr>
            </w:pPr>
            <w:r>
              <w:rPr>
                <w:b/>
                <w:bCs/>
                <w:sz w:val="20"/>
                <w:szCs w:val="20"/>
              </w:rPr>
              <w:t>ОБСЛУЖИВАНИЕ ГОСУДАРСТВЕННОГО И МУНИЦИПАЛЬНОГО ДОЛГА</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13</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8 534,0</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9 034,0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Обслуживание государственного внутреннего и муниципального долга</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8 534,0</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9 034,0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b/>
                <w:bCs/>
                <w:sz w:val="20"/>
                <w:szCs w:val="20"/>
              </w:rPr>
            </w:pPr>
            <w:r>
              <w:rPr>
                <w:b/>
                <w:bCs/>
                <w:sz w:val="20"/>
                <w:szCs w:val="20"/>
              </w:rPr>
              <w:t>УСЛОВНО УТВЕРЖДЕННЫЕ РАСХОДЫ</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99</w:t>
            </w:r>
          </w:p>
        </w:tc>
        <w:tc>
          <w:tcPr>
            <w:tcW w:w="500"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15 500,0</w:t>
            </w:r>
          </w:p>
        </w:tc>
        <w:tc>
          <w:tcPr>
            <w:tcW w:w="1340"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33 000,0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rPr>
                <w:sz w:val="20"/>
                <w:szCs w:val="20"/>
              </w:rPr>
            </w:pPr>
            <w:r>
              <w:rPr>
                <w:sz w:val="20"/>
                <w:szCs w:val="20"/>
              </w:rPr>
              <w:t>Условно утвержденные расходы</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500"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15 500,0</w:t>
            </w:r>
          </w:p>
        </w:tc>
        <w:tc>
          <w:tcPr>
            <w:tcW w:w="1340"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33 000,0</w:t>
            </w:r>
          </w:p>
        </w:tc>
      </w:tr>
    </w:tbl>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tabs>
          <w:tab w:val="right" w:pos="9720"/>
        </w:tabs>
        <w:ind w:left="6480" w:firstLine="0"/>
        <w:jc w:val="both"/>
        <w:rPr>
          <w:rFonts w:ascii="Times New Roman" w:hAnsi="Times New Roman" w:cs="Times New Roman"/>
        </w:rPr>
      </w:pPr>
      <w:r>
        <w:rPr>
          <w:rFonts w:ascii="Times New Roman" w:hAnsi="Times New Roman" w:cs="Times New Roman"/>
        </w:rPr>
        <w:t>Приложение 9</w:t>
      </w:r>
    </w:p>
    <w:p w:rsidR="0047227B" w:rsidRDefault="0047227B" w:rsidP="0047227B">
      <w:pPr>
        <w:pStyle w:val="ConsPlusNormal"/>
        <w:widowControl/>
        <w:ind w:left="6480" w:firstLine="0"/>
        <w:jc w:val="both"/>
        <w:rPr>
          <w:rFonts w:ascii="Times New Roman" w:hAnsi="Times New Roman" w:cs="Times New Roman"/>
        </w:rPr>
      </w:pPr>
      <w:r>
        <w:rPr>
          <w:rFonts w:ascii="Times New Roman" w:hAnsi="Times New Roman" w:cs="Times New Roman"/>
        </w:rPr>
        <w:t>к «Бюджету города Ельца на 2015 год и на плановый период 2016 и 2017 годов»</w:t>
      </w: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center"/>
        <w:rPr>
          <w:rFonts w:ascii="Times New Roman" w:hAnsi="Times New Roman" w:cs="Times New Roman"/>
          <w:b/>
        </w:rPr>
      </w:pPr>
      <w:r>
        <w:rPr>
          <w:rFonts w:ascii="Times New Roman" w:hAnsi="Times New Roman" w:cs="Times New Roman"/>
          <w:b/>
        </w:rPr>
        <w:t xml:space="preserve">ВЕДОМСТВЕННАЯ СТРУКТУРА </w:t>
      </w:r>
    </w:p>
    <w:p w:rsidR="0047227B" w:rsidRDefault="0047227B" w:rsidP="0047227B">
      <w:pPr>
        <w:pStyle w:val="ConsPlusNormal"/>
        <w:widowControl/>
        <w:ind w:firstLine="0"/>
        <w:jc w:val="center"/>
        <w:rPr>
          <w:rFonts w:ascii="Times New Roman" w:hAnsi="Times New Roman" w:cs="Times New Roman"/>
          <w:b/>
        </w:rPr>
      </w:pPr>
      <w:r>
        <w:rPr>
          <w:rFonts w:ascii="Times New Roman" w:hAnsi="Times New Roman" w:cs="Times New Roman"/>
          <w:b/>
        </w:rPr>
        <w:t xml:space="preserve">РАСХОДОВ БЮДЖЕТА ГОРОДА ЕЛЬЦА </w:t>
      </w:r>
    </w:p>
    <w:p w:rsidR="0047227B" w:rsidRDefault="0047227B" w:rsidP="0047227B">
      <w:pPr>
        <w:pStyle w:val="ConsPlusNormal"/>
        <w:widowControl/>
        <w:ind w:firstLine="0"/>
        <w:jc w:val="center"/>
        <w:rPr>
          <w:rFonts w:ascii="Times New Roman" w:hAnsi="Times New Roman" w:cs="Times New Roman"/>
          <w:b/>
          <w:sz w:val="24"/>
          <w:szCs w:val="24"/>
        </w:rPr>
      </w:pPr>
      <w:r>
        <w:rPr>
          <w:rFonts w:ascii="Times New Roman" w:hAnsi="Times New Roman" w:cs="Times New Roman"/>
          <w:b/>
        </w:rPr>
        <w:t>НА 2015 ГОД</w:t>
      </w: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right"/>
        <w:rPr>
          <w:rFonts w:ascii="Times New Roman" w:hAnsi="Times New Roman" w:cs="Times New Roman"/>
        </w:rPr>
      </w:pPr>
      <w:r>
        <w:rPr>
          <w:rFonts w:ascii="Times New Roman" w:hAnsi="Times New Roman" w:cs="Times New Roman"/>
        </w:rPr>
        <w:t>тыс. руб.</w:t>
      </w:r>
    </w:p>
    <w:tbl>
      <w:tblPr>
        <w:tblW w:w="9940" w:type="dxa"/>
        <w:tblInd w:w="103" w:type="dxa"/>
        <w:tblLook w:val="04A0"/>
      </w:tblPr>
      <w:tblGrid>
        <w:gridCol w:w="5348"/>
        <w:gridCol w:w="820"/>
        <w:gridCol w:w="500"/>
        <w:gridCol w:w="500"/>
        <w:gridCol w:w="916"/>
        <w:gridCol w:w="516"/>
        <w:gridCol w:w="1340"/>
      </w:tblGrid>
      <w:tr w:rsidR="0047227B" w:rsidTr="0047227B">
        <w:trPr>
          <w:trHeight w:val="1620"/>
        </w:trPr>
        <w:tc>
          <w:tcPr>
            <w:tcW w:w="5348"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b/>
                <w:bCs/>
                <w:sz w:val="20"/>
                <w:szCs w:val="20"/>
              </w:rPr>
            </w:pPr>
            <w:r>
              <w:rPr>
                <w:b/>
                <w:bCs/>
                <w:sz w:val="20"/>
                <w:szCs w:val="20"/>
              </w:rPr>
              <w:t>Наименование</w:t>
            </w:r>
          </w:p>
        </w:tc>
        <w:tc>
          <w:tcPr>
            <w:tcW w:w="820" w:type="dxa"/>
            <w:tcBorders>
              <w:top w:val="single" w:sz="4" w:space="0" w:color="auto"/>
              <w:left w:val="nil"/>
              <w:bottom w:val="single" w:sz="4" w:space="0" w:color="auto"/>
              <w:right w:val="single" w:sz="4" w:space="0" w:color="auto"/>
            </w:tcBorders>
            <w:textDirection w:val="btLr"/>
            <w:vAlign w:val="center"/>
            <w:hideMark/>
          </w:tcPr>
          <w:p w:rsidR="0047227B" w:rsidRDefault="0047227B">
            <w:pPr>
              <w:jc w:val="center"/>
              <w:rPr>
                <w:b/>
                <w:bCs/>
                <w:sz w:val="20"/>
                <w:szCs w:val="20"/>
              </w:rPr>
            </w:pPr>
            <w:r>
              <w:rPr>
                <w:b/>
                <w:bCs/>
                <w:sz w:val="20"/>
                <w:szCs w:val="20"/>
              </w:rPr>
              <w:t>Главный распорядитель, распорядитель</w:t>
            </w:r>
          </w:p>
        </w:tc>
        <w:tc>
          <w:tcPr>
            <w:tcW w:w="500" w:type="dxa"/>
            <w:tcBorders>
              <w:top w:val="single" w:sz="4" w:space="0" w:color="auto"/>
              <w:left w:val="nil"/>
              <w:bottom w:val="single" w:sz="4" w:space="0" w:color="auto"/>
              <w:right w:val="single" w:sz="4" w:space="0" w:color="auto"/>
            </w:tcBorders>
            <w:textDirection w:val="btLr"/>
            <w:vAlign w:val="center"/>
            <w:hideMark/>
          </w:tcPr>
          <w:p w:rsidR="0047227B" w:rsidRDefault="0047227B">
            <w:pPr>
              <w:jc w:val="center"/>
              <w:rPr>
                <w:b/>
                <w:bCs/>
                <w:sz w:val="20"/>
                <w:szCs w:val="20"/>
              </w:rPr>
            </w:pPr>
            <w:r>
              <w:rPr>
                <w:b/>
                <w:bCs/>
                <w:sz w:val="20"/>
                <w:szCs w:val="20"/>
              </w:rPr>
              <w:t>Раздел</w:t>
            </w:r>
          </w:p>
        </w:tc>
        <w:tc>
          <w:tcPr>
            <w:tcW w:w="500" w:type="dxa"/>
            <w:tcBorders>
              <w:top w:val="single" w:sz="4" w:space="0" w:color="auto"/>
              <w:left w:val="nil"/>
              <w:bottom w:val="single" w:sz="4" w:space="0" w:color="auto"/>
              <w:right w:val="single" w:sz="4" w:space="0" w:color="auto"/>
            </w:tcBorders>
            <w:textDirection w:val="btLr"/>
            <w:vAlign w:val="center"/>
            <w:hideMark/>
          </w:tcPr>
          <w:p w:rsidR="0047227B" w:rsidRDefault="0047227B">
            <w:pPr>
              <w:jc w:val="center"/>
              <w:rPr>
                <w:b/>
                <w:bCs/>
                <w:sz w:val="20"/>
                <w:szCs w:val="20"/>
              </w:rPr>
            </w:pPr>
            <w:r>
              <w:rPr>
                <w:b/>
                <w:bCs/>
                <w:sz w:val="20"/>
                <w:szCs w:val="20"/>
              </w:rPr>
              <w:t>Подраздел</w:t>
            </w:r>
          </w:p>
        </w:tc>
        <w:tc>
          <w:tcPr>
            <w:tcW w:w="916" w:type="dxa"/>
            <w:tcBorders>
              <w:top w:val="single" w:sz="4" w:space="0" w:color="auto"/>
              <w:left w:val="nil"/>
              <w:bottom w:val="single" w:sz="4" w:space="0" w:color="auto"/>
              <w:right w:val="single" w:sz="4" w:space="0" w:color="auto"/>
            </w:tcBorders>
            <w:textDirection w:val="btLr"/>
            <w:vAlign w:val="center"/>
            <w:hideMark/>
          </w:tcPr>
          <w:p w:rsidR="0047227B" w:rsidRDefault="0047227B">
            <w:pPr>
              <w:jc w:val="center"/>
              <w:rPr>
                <w:b/>
                <w:bCs/>
                <w:sz w:val="20"/>
                <w:szCs w:val="20"/>
              </w:rPr>
            </w:pPr>
            <w:r>
              <w:rPr>
                <w:b/>
                <w:bCs/>
                <w:sz w:val="20"/>
                <w:szCs w:val="20"/>
              </w:rPr>
              <w:t>Целевая статья</w:t>
            </w:r>
          </w:p>
        </w:tc>
        <w:tc>
          <w:tcPr>
            <w:tcW w:w="516" w:type="dxa"/>
            <w:tcBorders>
              <w:top w:val="single" w:sz="4" w:space="0" w:color="auto"/>
              <w:left w:val="nil"/>
              <w:bottom w:val="single" w:sz="4" w:space="0" w:color="auto"/>
              <w:right w:val="single" w:sz="4" w:space="0" w:color="auto"/>
            </w:tcBorders>
            <w:textDirection w:val="btLr"/>
            <w:vAlign w:val="center"/>
            <w:hideMark/>
          </w:tcPr>
          <w:p w:rsidR="0047227B" w:rsidRDefault="0047227B">
            <w:pPr>
              <w:jc w:val="center"/>
              <w:rPr>
                <w:b/>
                <w:bCs/>
                <w:sz w:val="20"/>
                <w:szCs w:val="20"/>
              </w:rPr>
            </w:pPr>
            <w:r>
              <w:rPr>
                <w:b/>
                <w:bCs/>
                <w:sz w:val="20"/>
                <w:szCs w:val="20"/>
              </w:rPr>
              <w:t>Вид расхода</w:t>
            </w:r>
          </w:p>
        </w:tc>
        <w:tc>
          <w:tcPr>
            <w:tcW w:w="1340" w:type="dxa"/>
            <w:tcBorders>
              <w:top w:val="single" w:sz="4" w:space="0" w:color="auto"/>
              <w:left w:val="nil"/>
              <w:bottom w:val="single" w:sz="4" w:space="0" w:color="auto"/>
              <w:right w:val="single" w:sz="4" w:space="0" w:color="auto"/>
            </w:tcBorders>
            <w:vAlign w:val="center"/>
            <w:hideMark/>
          </w:tcPr>
          <w:p w:rsidR="0047227B" w:rsidRDefault="0047227B">
            <w:pPr>
              <w:jc w:val="center"/>
              <w:rPr>
                <w:b/>
                <w:bCs/>
                <w:sz w:val="20"/>
                <w:szCs w:val="20"/>
              </w:rPr>
            </w:pPr>
            <w:r>
              <w:rPr>
                <w:b/>
                <w:bCs/>
                <w:sz w:val="20"/>
                <w:szCs w:val="20"/>
              </w:rPr>
              <w:t>Сумма на 2015 год</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ВСЕГО</w:t>
            </w:r>
          </w:p>
        </w:tc>
        <w:tc>
          <w:tcPr>
            <w:tcW w:w="820"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00"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00"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1 370 197,7</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Совет депутатов города Ельца</w:t>
            </w:r>
          </w:p>
        </w:tc>
        <w:tc>
          <w:tcPr>
            <w:tcW w:w="820"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601</w:t>
            </w:r>
          </w:p>
        </w:tc>
        <w:tc>
          <w:tcPr>
            <w:tcW w:w="500"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00"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5 811,0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ОБЩЕГОСУДАРСТВЕННЫЕ ВОПРОСЫ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5 811,0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5 811,0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Непрограммные  расходы городского  бюджета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5 811,0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Обеспечение деятельности представительного органа местного самоуправления в рамках непрограммных расходов городского бюджета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5 811,0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деятельности председателя представительного органа местного самоуправления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9950003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1 493,8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9950003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1 493,8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9950003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1 493,8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деятельности заместителя председателя представительного органа местного самоуправления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979,0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979,0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979,0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по оплате труда работников представительного органа местного самоуправления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2 920,8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2 920,8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2 920,8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417,4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402,4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402,4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Уплата налогов, сборов и иных платежей</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850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Администрация города Ельца</w:t>
            </w:r>
          </w:p>
        </w:tc>
        <w:tc>
          <w:tcPr>
            <w:tcW w:w="820"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00"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164 114,4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ОБЩЕГОСУДАРСТВЕННЫЕ ВОПРОСЫ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67 644,9</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1 493,8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Непрограммные  расходы городского  бюджета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1 493,8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Обеспечение деятельности  исполнительного органа местного самоуправления в рамках непрограммных </w:t>
            </w:r>
            <w:r>
              <w:rPr>
                <w:sz w:val="20"/>
                <w:szCs w:val="20"/>
              </w:rPr>
              <w:lastRenderedPageBreak/>
              <w:t>расходов городского бюджета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9960000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1 493,8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Обеспечение деятельности руководителя исполнительного органа местного самоуправления по непрограммному направлению расходов "Обеспечение деятельности  исполнительного органа местного самоуправления" в рамках непрограммных расходов городского бюджета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9960005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1 493,8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9960005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1 493,8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9960005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1 493,8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40 808,2</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40 808,2</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обучения муниципальных служащих по программам повышения квалификации в рамках муниципальной программы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Использование информационно-правовых систем в рамках муниципальной программы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40 770,2</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по оплате труда работников органа местного самоуправления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38 876,8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38 876,8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38 876,8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функций органа местного самоуправления (за исключением расходов на выплаты по оплате труда работникам)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1 893,4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1 833,4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1 833,4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Уплата налогов, сборов и иных платежей</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850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проведения выборов и референдумов</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1 876,0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Непрограммные  расходы городского  бюджета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1 876,0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непрограммные мероприятия в рамках непрограммных расходов городского бюджета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9990000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1 876,0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Проведение выборов руководителя исполнительного органа местного самоуправления по непрограммному направлению расходов "Иные непрограммные мероприятия" в рамках непрограммных расходов городского бюджета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9990003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1 876,0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9990003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1 876,0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9990003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1 876,0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общегосударственные вопросы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23 466,9</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830,0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830,0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Размещение информационных материалов, проведение тематических столов, форумов и др., направленных на развитие социальной активности, гражданской культуры населения города Ельца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0152028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81,0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0152028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81,0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0152028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81,0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Оказание поддержки СО НКО на реализацию проектов, направленных на обеспечение безбарьерной среды жизнедеятельности и социальную адаптацию и интеграцию инвалидов и их семей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181,8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181,8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181,8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Оказание поддержки СО НКО на реализацию проектов, направленных на развитие дополнительного образования, массового спорта, на профилактику и охрану здоровья граждан, пропаганду здорового образа жизни и </w:t>
            </w:r>
            <w:r>
              <w:rPr>
                <w:sz w:val="20"/>
                <w:szCs w:val="20"/>
              </w:rPr>
              <w:lastRenderedPageBreak/>
              <w:t>экологической деятельности детей и молодежи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40,5</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Иные бюджетные ассигнования</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40,5</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40,5</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Оказание поддержки СО НКО на реализацию проектов, направленных на оказание правовой поддержки гражданам на безвозмездной основе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Оказание поддержки СО НКО на реализацию проектов по популяризации службы в рядах Российской армии и военно-патриотическому воспитанию молодежи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79,0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79,0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79,0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Оказание поддержки ветеранским организациям пенсионеров и ветеранов войны, труда, Вооруженных сил и правоохранительных органов на проведение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326,2</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326,2</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326,2</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Оказание поддержки СО НКО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 в рамках </w:t>
            </w:r>
            <w:r>
              <w:rPr>
                <w:sz w:val="20"/>
                <w:szCs w:val="20"/>
              </w:rPr>
              <w:lastRenderedPageBreak/>
              <w:t>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Иные бюджетные ассигнования</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Оказание поддержки СО НКО на реализацию проектов, направленных на проведение мероприятий по исторической реконструкции, развитию этнокультурных традиций и преумножение культурного и исторического наследия Ельца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40,5</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40,5</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40,5</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Оказание поддержки СО НКО на организацию и проведение мероприятий по развитию благотворительной деятельности в интересах общества в целом или отдельных категорий лиц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19 913,9</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деятельности муниципальных казенных учреждений в рамках муниципальной программы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14 606,0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11 395,0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казенных учреждений</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11 395,0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3 003,0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3 003,0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208,0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Уплата налогов, сборов и иных платежей</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850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208,0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Подпрограмма "Обеспечение деятельности органов местного самоуправления" муниципальной программы  "Повышение эффективности деятельности органов </w:t>
            </w:r>
            <w:r>
              <w:rPr>
                <w:sz w:val="20"/>
                <w:szCs w:val="20"/>
              </w:rPr>
              <w:lastRenderedPageBreak/>
              <w:t>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5 307,9</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3 360,0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2 752,0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2 752,0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608,0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608,0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1 047,0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268,0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268,0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900,9</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Закупка товаров, работ и услуг для государственных </w:t>
            </w:r>
            <w:r>
              <w:rPr>
                <w:sz w:val="20"/>
                <w:szCs w:val="20"/>
              </w:rPr>
              <w:lastRenderedPageBreak/>
              <w:t>(муниципальных)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121,9</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121,9</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"Энергосбережение и повышение энергетической эффективности на территории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163,0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163,0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63,0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63,0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63,0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Модернизация индивидуальных тепловых пунктов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Непрограммные  расходы городского  бюджета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2 560,0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непрограммные мероприятия в рамках непрограммных расходов городского бюджета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9990000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2 560,0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Прочие выплаты по обязательствам муниципального образования по непрограммному направлению расходов "Иные непрограммные мероприятия" в рамках непрограммных расходов городского бюджета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9990305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2 560,0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9990305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2 560,0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9990305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2 560,0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11 950,0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Органы юстиции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2 910,0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Непрограммные  расходы городского  бюджета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2 910,0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деятельности в сфере государственной регистрации актов гражданского состояния в рамках непрограммных расходов городского бюджета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9940000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2 910,0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Государственная регистрация актов гражданского состояния за счет средств федерального бюджета по непрограммному направлению расходов "Обеспечение деятельности в сфере государственной регистрации актов гражданского состояния" в рамках непрограммных расходов городского бюджета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9945930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Pr>
                <w:sz w:val="20"/>
                <w:szCs w:val="20"/>
              </w:rPr>
              <w:lastRenderedPageBreak/>
              <w:t>фондами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9945930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9945930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Государственная регистрация актов гражданского состояния за счет средств областного бюджета  по непрограммному направлению расходов "Обеспечение деятельности в сфере государственной регистрации актов гражданского состояния" в рамках непрограммных расходов городского бюджета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9948502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910,0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9948502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465,0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9948502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465,0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9948502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445,0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9948502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445,0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9 040,0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безопасности жизнедеятельности населения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9 040,0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деятельности муниципальных казенных учреждений  в рамках муниципальной программы "Обеспечение безопасности жизнедеятельности населения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0302132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9 040,0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0302132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8 720,0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казенных учреждений</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0302132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8 720,0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0302132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0302132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0302132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Уплата налогов, сборов и иных платежей</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0302132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850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НАЦИОНАЛЬНАЯ ЭКОНОМИКА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3 352,4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Общеэкономические вопросы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970,4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970,4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970,4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970,4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выплаты персоналу в целях обеспечения выполнения функций государственными </w:t>
            </w:r>
            <w:r>
              <w:rPr>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191,4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191,4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вопросы в области национальной экономики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2 382,0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"Создание условий для повышения экономического потенциала города Ельца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2 382,0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"Поддержка развития малого и среднего предпринимательства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1 622,0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Информирование жителей города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поддержек в рамках подпрограммы "Поддержка развития малого и среднего предпринимательства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0412140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137,0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0412140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137,0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0412140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137,0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Оказание поддержки субъектам малого и среднего предпринимательства на развитие собственного дела по приоритетным направлениям в рамках подпрограммы "Поддержка развития малого и среднего предпринимательства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0416141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1 485,0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0416141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1 485,0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0416141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1 485,0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туризма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0420000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760,0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мероприятий туристской направленности и участие в региональных и международных мероприятиях туристической направленности в рамках подпрограммы "Развитие туризма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0422142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0422142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0422142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Подготовка, издание (выпуск) и распространение материалов, рекламирующих туристские ресурсы города, в рамках подпрограммы "Развитие туризма в городе Ельце на 2014 - 2020 годы" муниципальной программы "Создание </w:t>
            </w:r>
            <w:r>
              <w:rPr>
                <w:sz w:val="20"/>
                <w:szCs w:val="20"/>
              </w:rPr>
              <w:lastRenderedPageBreak/>
              <w:t>условий для повышения экономического потенциала города Ельца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0422143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0422143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0422143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ЖИЛИЩНО-КОММУНАЛЬНОЕ ХОЗЯЙСТВО</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26 270,7</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Жилищное хозяйство</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7 438,7</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7 438,7</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"Переселение граждан из непригодного для проживания и аварийного жилищного фонда, расположенного на территории города Ельца, на 2014-2020 годы" муниципальной программы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0240000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7 438,7</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Переселение граждан, проживающих в непригодном для проживания или аварийном жилищном фонде в рамках подпрограммы "Переселение граждан из непригодного для проживания и аварийного жилищного фонда, расположенного на территории города Ельца, на 2014-2020 годы" муниципальной программы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0244106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7 438,7</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0244106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400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7 438,7</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Бюджетные инвестиции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0244106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410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7 438,7</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Коммунальное хозяйство</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13 313,0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13 313,0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"Чистая вода" на 2014 - 2020 годы" муниципальной программы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0250000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13 313,0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Строительство самотечных и напорных сетей канализации в рамках подпрограммы "Чистая вода" на 2014 - 2020 годы" муниципальной программы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0254108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13 313,0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0254108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400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13 313,0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Бюджетные инвестиции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0254108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410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13 313,0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Благоустройство</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5 519,0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5 519,0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5 519,0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Прокладка сетей уличного освещения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0262109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0262109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Иные закупки товаров, работ и услуг для обеспечения </w:t>
            </w:r>
            <w:r>
              <w:rPr>
                <w:sz w:val="20"/>
                <w:szCs w:val="20"/>
              </w:rPr>
              <w:lastRenderedPageBreak/>
              <w:t>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0262109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Благоустройство территории сквера Бунина (фонтан)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1 422,0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1 422,0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1 422,0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Благоустройство территории сквера "Комсомольский"в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3 697,0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3 697,0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3 697,0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ОБРАЗОВАНИЕ</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10 232,2</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Дошкольное образование</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строительство здания детского сада в микрорайоне Александровский 24 за счет средств городского бюджета в рамках подпрограммы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0134012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0134012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400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Бюджетные инвестиции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0134012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410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Молодежная политика и оздоровление детей</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"Молодежь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0190000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Поддержка развития молодежного движения в рамках подпрограммы "Молодежь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0192037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0192037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0192037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 в рамках подпрограммы "Молодежь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0192038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0192038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0192038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Размещение различных информационных материалов, направленных на обеспечение реализации молодежной политики в городе Ельце в рамках подпрограммы "Молодежь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0192039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0192039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0192039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вопросы в области образования</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4 732,2</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строительства, проведение реконструкции и капитального ремонта объектов учреждений физической культуры и спорта города в рамках подпрограммы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0132013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0132013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0132013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3 732,2</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Подпрограмма "Обеспечение деятельности органов местного самоуправления" муниципальной программы  "Повышение эффективности деятельности органов </w:t>
            </w:r>
            <w:r>
              <w:rPr>
                <w:sz w:val="20"/>
                <w:szCs w:val="20"/>
              </w:rPr>
              <w:lastRenderedPageBreak/>
              <w:t>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3 732,2</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0538515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3 732,2</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0538515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2 796,0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0538515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2 796,0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0538515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936,2</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0538515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936,2</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КУЛЬТУРА, КИНЕМАТОГРАФИЯ</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Культура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строительства,  проведение реконструкции и капитального ремонта объектов учреждений культуры и искусства города в рамках подпрограммы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0132014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0132014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0132014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СОЦИАЛЬНАЯ ПОЛИТИКА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43 664,2</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Пенсионное обеспечение</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5 416,0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5 416,0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5 416,0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Доплата к пенсиям муниципальных служащих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w:t>
            </w:r>
            <w:r>
              <w:rPr>
                <w:sz w:val="20"/>
                <w:szCs w:val="20"/>
              </w:rPr>
              <w:lastRenderedPageBreak/>
              <w:t>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0530100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5 416,0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Социальное обеспечение и иные выплаты населению</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0530100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5 416,0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Публичные нормативные социальные выплаты гражданам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0530100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5 416,0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Социальное обеспечение населения</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5 969,1</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5 969,1</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5 969,1</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в рамках подпрограммы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0275134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2 256,1</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Социальное обеспечение и иные выплаты населению</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0275134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2 256,1</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Социальные выплаты гражданам, кроме публичных нормативных социальных выплат</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0275134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2 256,1</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0275135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1 713,0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Социальное обеспечение и иные выплаты населению</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0275135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1 713,0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Социальные выплаты гражданам, кроме публичных нормативных социальных выплат</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0275135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1 713,0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в рамках подпрограммы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0278501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Социальное обеспечение и иные выплаты населению</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0278501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Социальные выплаты гражданам, кроме публичных нормативных социальных выплат</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0278501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Охрана семьи и детства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32 279,1</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исполнение судебных решений по обеспечению детей-сирот и детей, оставшихся без попечения родителей, детей, находящихся под опекой </w:t>
            </w:r>
            <w:r>
              <w:rPr>
                <w:sz w:val="20"/>
                <w:szCs w:val="20"/>
              </w:rPr>
              <w:lastRenderedPageBreak/>
              <w:t>(попечительством), а так же лиц из числа детей-сирот и детей, оставшихся без попечения родителей, не имеющих закрепленного жилого помещения, жилыми помещениями в рамках подпрограммы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0278634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Капитальные вложения в объекты недвижимого имущества государственной (муниципальной) собственности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0278634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400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Бюджетные инвестиции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0278634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410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Непрограммные  расходы городского  бюджета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21 279,1</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Социальная поддержка детей-сирот и детей, оставшихся без попечения родителей в рамках непрограммных расходов городского бюджета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9980000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21 279,1</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Содержание ребенка в семье опекуна и приемной семье, а также вознаграждение, причитающееся приемному родителю по непрограммному направлению расходов "Социальная поддержка детей-сирот и детей, оставшихся без попечения родителей" в рамках непрограммных расходов городского бюджета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9988505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20 826,8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9988505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9988505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Социальное обеспечение и иные выплаты населению</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9988505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15 826,8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Социальные выплаты гражданам, кроме публичных нормативных социальных выплат</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9988505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15 826,8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по непрограммному направлению расходов "Социальная поддержка детей-сирот и детей, оставшихся без попечения родителей" в рамках непрограммных расходов городского бюджета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9988532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452,3</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Социальное обеспечение и иные выплаты населению</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9988532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452,3</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Социальные выплаты гражданам, кроме публичных нормативных социальных выплат</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9988532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452,3</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Финансовый комитет администрации города Ельца</w:t>
            </w:r>
          </w:p>
        </w:tc>
        <w:tc>
          <w:tcPr>
            <w:tcW w:w="820"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603</w:t>
            </w:r>
          </w:p>
        </w:tc>
        <w:tc>
          <w:tcPr>
            <w:tcW w:w="500"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00"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27 199,8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ОБЩЕГОСУДАРСТВЕННЫЕ ВОПРОСЫ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16 377,8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7 677,8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7 677,8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7 677,8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выплаты по оплате труда работников органа местного самоуправления в рамках подпрограммы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w:t>
            </w:r>
            <w:r>
              <w:rPr>
                <w:sz w:val="20"/>
                <w:szCs w:val="20"/>
              </w:rPr>
              <w:lastRenderedPageBreak/>
              <w:t>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6 753,8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6 753,8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6 753,8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функций органа местного самоуправления (за исключением расходов на выплаты по оплате труда работникам) в рамках подпрограммы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924,0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921,0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921,0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Уплата налогов, сборов и иных платежей</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850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Резервные фонды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Непрограммные  расходы городского  бюджета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Резервный фонд в рамках непрограммных расходов городского бюджета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9930000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Резервный фонд администрации города Ельца по непрограммному направлению расходов "Резервный фонд" в рамках непрограммных расходов городского бюджета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9930500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9930500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Резервные средства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9930500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870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общегосударственные вопросы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 в рамках подпрограммы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0522154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0522154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0522154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ОБСЛУЖИВАНИЕ ГОСУДАРСТВЕННОГО И МУНИЦИПАЛЬНОГО ДОЛГА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10 822,0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Обслуживание государственного внутреннего и муниципального долга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10 822,0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10 822,0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Подпрограмма "Управление муниципальными финансами и муниципальным долгом города Ельца на 2014-2020 годы" </w:t>
            </w:r>
            <w:r>
              <w:rPr>
                <w:sz w:val="20"/>
                <w:szCs w:val="20"/>
              </w:rPr>
              <w:lastRenderedPageBreak/>
              <w:t>муниципальной программы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10 822,0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Обслуживание муниципального долга города Ельца в рамках подпрограммы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0522155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10 822,0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Обслуживание государственного (муниципального) долга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0522155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700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10 822,0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Обслуживание муниципального долга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0522155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730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10 822,0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Контрольно-счетная комиссия города Ельца</w:t>
            </w:r>
          </w:p>
        </w:tc>
        <w:tc>
          <w:tcPr>
            <w:tcW w:w="820"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604</w:t>
            </w:r>
          </w:p>
        </w:tc>
        <w:tc>
          <w:tcPr>
            <w:tcW w:w="500"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00"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2 904,9</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ОБЩЕГОСУДАРСТВЕННЫЕ ВОПРОСЫ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2 904,9</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2 904,9</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Непрограммные  расходы городского  бюджета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2 904,9</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деятельности контрольного органа местного самоуправления в рамках непрограммных расходов городского бюджета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9970000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2 904,9</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по оплате труда работников контрольного органа местного самоуправления по непрограммному направлению расходов "Обеспечение деятельности контрольного органа местного самоуправления" в рамках непрограммных расходов городского бюджета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9970011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2 703,9</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9970011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2 703,9</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9970011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2 703,9</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 по непрограммному направлению расходов "Обеспечение деятельности контрольного органа местного самоуправления" в рамках непрограммных расходов городского бюджета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9970012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201,0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9970012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201,0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9970012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201,0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Комитет по физической культуре и спорту администрации города Ельца</w:t>
            </w:r>
          </w:p>
        </w:tc>
        <w:tc>
          <w:tcPr>
            <w:tcW w:w="820"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00"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80 366,8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ОБРАЗОВАНИЕ</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39 256,9</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Общее образование</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23 906,1</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23 854,1</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23 854,1</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Предоставление муниципальным бюджетным и автономным учреждениям дополнительного образования детей в сфере физической культуры и спорта субсидий  в рамках подпрограммы "Повышение эффективности </w:t>
            </w:r>
            <w:r>
              <w:rPr>
                <w:sz w:val="20"/>
                <w:szCs w:val="20"/>
              </w:rPr>
              <w:lastRenderedPageBreak/>
              <w:t>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0172034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23 854,1</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0172034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23 854,1</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0172034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23 854,1</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"Энергосбережение и повышение энергетической эффективности на территории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52,0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52,0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приоритетные мероприятия программы (проведение энергоаудита) в рамках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52,0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52,0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52,0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вопросы в области образования</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15 350,8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15 350,8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15 350,8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учреждениям дополнительного образования детей в сфере физической культуры и спорта субсидий  в рамках подпрограммы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0172034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15 350,8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0172034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15 350,8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0172034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15 350,8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ФИЗИЧЕСКАЯ КУЛЬТУРА И СПОРТ</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41 109,9</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Физическая культура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38 841,4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38 730,4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Подпрограмма "Пропаганда физической культуры и спорта в городе Ельце на 2014-2020 годы" муниципальной программы "Повышение качества и доступности оказания </w:t>
            </w:r>
            <w:r>
              <w:rPr>
                <w:sz w:val="20"/>
                <w:szCs w:val="20"/>
              </w:rPr>
              <w:lastRenderedPageBreak/>
              <w:t>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2 500,0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Организация и проведение массовых физкультурных и спортивных мероприятий согласно планам работы комитета по физической культуре и спорту в рамках подпрограммы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0162029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0162029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0162029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Размещение различных информационных материалов, пропагандирующих здоровый образ жизни в рамках подпрограммы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0162030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0162030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0162030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Проведение мероприятий, связанных с награждением сборных команд и спортсменов города, занявших призовые места на областных, Всероссийских и международных соревнованиях в рамках подпрограммы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0162031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Социальное обеспечение и иные выплаты населению</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0162031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выплаты населению</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0162031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360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36 230,4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учреждениям физической культуры и спорта субсидий  в рамках подпрограммы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0172032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36 230,4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0172032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36 230,4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0172032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14 836,4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0172032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21 394,0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"Энергосбережение и повышение энергетической эффективности на территории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111,0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111,0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111,0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111,0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111,0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вопросы в области физической культуры и спорта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2 268,5</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2 268,5</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2 268,5</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по оплате труда работников органа местного самоуправления в рамках подпрограммы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2 091,6</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2 091,6</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2 091,6</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функций органа местного самоуправления (за исключением расходов на выплаты по оплате труда работникам) в рамках подпрограммы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176,9</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172,9</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172,9</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Уплата налогов, сборов и иных платежей</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850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Комитет по коммунальному хозяйству администрации города Ельца</w:t>
            </w:r>
          </w:p>
        </w:tc>
        <w:tc>
          <w:tcPr>
            <w:tcW w:w="820"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00"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221 405,1</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ОБЩЕГОСУДАРСТВЕННЫЕ ВОПРОСЫ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22 325,0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общегосударственные вопросы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22 325,0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безопасности жизнедеятельности населения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22 325,0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Расходы на обеспечение деятельности муниципальных бюджетных учреждений в рамках муниципальной программы "Обеспечение безопасности жизнедеятельности населения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0302133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22 325,0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0302133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22 325,0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0302133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22 325,0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НАЦИОНАЛЬНАЯ ЭКОНОМИКА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132 777,0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Транспорт</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48 202,0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48 202,0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транспортного обслуживания населения города Ельца на 2014 - 2020 годы" муниципальной программы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0220000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48 202,0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Финансовая аренда транспортных средств для подвижного состава пассажирского транспорта, осуществляющего внутригородские перевозки на социально-значимых маршрутах в рамках подпрограммы "Развитие транспортного обслуживания населения города Ельца на 2014 - 2020 годы" муниципальной программы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0224102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28 202,0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0224102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28 202,0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0224102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28 202,0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поддержки транспортным организациям на возмещение части затрат, возникающих при осуществлении перевозок пассажиров автомобильным транспортом на маршрутах, обеспечивающих социально значимые перевозки по территории города Ельца в рамках подпрограммы "Развитие транспортного обслуживания населения города Ельца на 2014 - 2020 годы" муниципальной программы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0226103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0226103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0226103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Дорожное хозяйство (дорожные фонды)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81 075,0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81 075,0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 на 2014-2020 годы" муниципальной программы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16 660,0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Проведение ремонта дорог и тротуаров в рамках подпрограммы "Развитие и ремонт автомобильных дорог общего пользования местного значения и обеспечение безопасности дорожного движения на них на 2014-2020 годы" муниципальной программы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0212100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11 360,0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0212100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11 360,0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0212100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11 360,0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безопасности дорожного движения в рамках подпрограммы "Развитие и ремонт автомобильных дорог общего пользования местного значения и обеспечение безопасности дорожного движения на них на 2014-2020 годы" муниципальной программы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0212101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5 300,0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0212101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5 300,0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0212101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5 300,0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64 415,0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 в городе Ельце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64 415,0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64 415,0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64 415,0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вопросы в области национальной экономики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города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0266111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0266111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0266111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ЖИЛИЩНО-КОММУНАЛЬНОЕ ХОЗЯЙСТВО</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66 303,1</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Жилищное хозяйство</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12 161,3</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9 061,3</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"Проведение капитального ремонта многоквартирных домов, расположенных на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0230000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9 061,3</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Проведение капитального ремонта многоквартирных домов </w:t>
            </w:r>
            <w:r>
              <w:rPr>
                <w:sz w:val="20"/>
                <w:szCs w:val="20"/>
              </w:rPr>
              <w:lastRenderedPageBreak/>
              <w:t>в рамках подпрограммы "Проведение капитального ремонта многоквартирных домов, расположенных на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0232104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4 261,3</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Иные бюджетные ассигнования</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0232104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4 261,3</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0232104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4 261,3</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 в рамках подпрограммы "Проведение капитального ремонта многоквартирных домов, расположенных на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0232105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4 800,0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0232105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4 800,0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Уплата налогов, сборов и иных платежей</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0232105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850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4 800,0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"Энергосбережение и повышение энергетической эффективности на территории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3 100,0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0620000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3 100,0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Установка индивидуальных приборов учета энергетических ресурсов в муниципальных помещениях многоквартирных домов в рамках подпрограммы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0626176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0626176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0626176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Перевод малоэтажных многоквартирных домов на индивидуальное отопление в рамках подпрограммы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0626177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2 800,0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0626177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2 800,0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0626177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2 800,0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Благоустройство</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46 400,0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45 400,0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45 400,0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Поддержание надлежащего состояния объектов внешнего благоустройства и создание благоприятной санитарно-</w:t>
            </w:r>
            <w:r>
              <w:rPr>
                <w:sz w:val="20"/>
                <w:szCs w:val="20"/>
              </w:rPr>
              <w:lastRenderedPageBreak/>
              <w:t>эпидемиологической обстановки в городе Ельце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40 220,0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40 220,0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40 220,0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Приобретение и установка детских площадок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 в рамках подпрограммы "Благоустройство и санитарное содержание территории города Ельца на 2014-2020 годы" муниципальной программы "Обеспечение населения города Ельца комфортными условиями жизни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"Энергосбережение и повышение энергетической эффективности на территории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Модернизация систем освещения на сетях уличного освещения в рамках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вопросы в области жилищно-коммунального хозяйства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7 741,8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7 741,8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Подпрограмма "Благоустройство и санитарное содержание территории города Ельца на 2014 - 2020 годы" муниципальной программы "Обеспечение населения </w:t>
            </w:r>
            <w:r>
              <w:rPr>
                <w:sz w:val="20"/>
                <w:szCs w:val="20"/>
              </w:rPr>
              <w:lastRenderedPageBreak/>
              <w:t>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7 741,8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Расходы на выплаты по оплате труда работников органа местного самоуправления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7 381,8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7 381,8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7 381,8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функций органа местного самоуправления (за исключением расходов на выплаты по оплате труда работникам)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360,0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339,0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339,0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Уплата налогов, сборов и иных платежей</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850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Комитет информационных технологий и аналитики администрации города Ельца</w:t>
            </w:r>
          </w:p>
        </w:tc>
        <w:tc>
          <w:tcPr>
            <w:tcW w:w="820"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607</w:t>
            </w:r>
          </w:p>
        </w:tc>
        <w:tc>
          <w:tcPr>
            <w:tcW w:w="500"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00"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18 052,5</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СРЕДСТВА МАССОВОЙ ИНФОРМАЦИИ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18 052,5</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Телевидение и радиовещание</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9 656,0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9 656,0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9 656,0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учреждениям субсидий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0512154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9 656,0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0512154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9 656,0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0512154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9 656,0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Периодическая печать и издательства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Предоставление муниципальным бюджетным и автономным учреждениям субсидий в рамках подпрограммы "Повышение информационной открытости </w:t>
            </w:r>
            <w:r>
              <w:rPr>
                <w:sz w:val="20"/>
                <w:szCs w:val="20"/>
              </w:rPr>
              <w:lastRenderedPageBreak/>
              <w:t>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0512154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0512154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0512154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вопросы в области средств массовой информации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4 896,5</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4 896,5</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4 896,5</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по оплате труда работников органа местного самоуправления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2 798,5</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2 798,5</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2 798,5</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функций органа местного самоуправления (за исключением расходов на выплаты по оплате труда работникам)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248,0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238,0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238,0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Уплата налогов, сборов и иных платежей</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850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эффективного функционирования механизмов обратной связи между администрацией и населением города Ельца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0512153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1 850,0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0512153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1 850,0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0512153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1 850,0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Комитет по размещению муниципального заказа администрации города Ельца</w:t>
            </w:r>
          </w:p>
        </w:tc>
        <w:tc>
          <w:tcPr>
            <w:tcW w:w="820"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609</w:t>
            </w:r>
          </w:p>
        </w:tc>
        <w:tc>
          <w:tcPr>
            <w:tcW w:w="500"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00"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2 352,5</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ОБЩЕГОСУДАРСТВЕННЫЕ ВОПРОСЫ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609</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2 352,5</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общегосударственные вопросы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609</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2 352,5</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Муниципальная программа "Повышение эффективности деятельности органов местного самоуправления города </w:t>
            </w:r>
            <w:r>
              <w:rPr>
                <w:sz w:val="20"/>
                <w:szCs w:val="20"/>
              </w:rPr>
              <w:lastRenderedPageBreak/>
              <w:t>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609</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2 352,5</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609</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2 352,5</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по оплате труда работников органа местного самоуправления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609</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2 152,5</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609</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2 152,5</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609</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2 152,5</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функций органа местного самоуправления (за исключением расходов на выплаты по оплате труда работникам)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609</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609</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609</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Управление культуры администрации города Ельца</w:t>
            </w:r>
          </w:p>
        </w:tc>
        <w:tc>
          <w:tcPr>
            <w:tcW w:w="820"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00"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110 498,3</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ОБЩЕГОСУДАРСТВЕННЫЕ ВОПРОСЫ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общегосударственные вопросы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Проведение общегородских культурно-массовых мероприятий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ОБРАЗОВАНИЕ</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37 800,4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Общее образование</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37 800,4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37 652,4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Подпрограмма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w:t>
            </w:r>
            <w:r>
              <w:rPr>
                <w:sz w:val="20"/>
                <w:szCs w:val="20"/>
              </w:rPr>
              <w:lastRenderedPageBreak/>
              <w:t>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37 652,4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Предоставление муниципальным бюджетным и автономным учреждениям дополнительного образования детей в сфере культуры субсидий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37 652,4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37 652,4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37 652,4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"Энергосбережение и повышение энергетической эффективности на территории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148,0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148,0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приоритетные мероприятия программы (проведение энергоаудита) в рамках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82,0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82,0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82,0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Модернизация индивидуальных тепловых пунктов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36,0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36,0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36,0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КУЛЬТУРА, КИНЕМАТОГРАФИЯ</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71 897,9</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Культура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69 509,2</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69 494,2</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69 494,2</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Предоставление муниципальным бюджетным и автономным учреждениям  музейного обслуживания населения  субсидий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9 876,2</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9 876,2</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9 876,2</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учреждениям библиотечного обслуживания населения субсидий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13 112,5</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13 112,5</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13 112,5</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досуга населения города Ельца, развитие народного художественного творчества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46 505,5</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46 505,5</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31 368,1</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15 137,4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"Энергосбережение и повышение энергетической эффективности на территории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Модернизация систем освещения помещений с применением энергосберегающих технологий в рамках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вопросы в области культуры, кинематографии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2 388,7</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2 388,7</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Подпрограмма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w:t>
            </w:r>
            <w:r>
              <w:rPr>
                <w:sz w:val="20"/>
                <w:szCs w:val="20"/>
              </w:rPr>
              <w:lastRenderedPageBreak/>
              <w:t>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2 388,7</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Расходы на выплаты по оплате труда работников органа местного самоуправления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2 302,7</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2 302,7</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2 302,7</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функций органа местного самоуправления (за исключением расходов на выплаты по оплате труда работникам)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86,0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Уплата налогов, сборов и иных платежей</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850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Управление образования администрации города Ельца</w:t>
            </w:r>
          </w:p>
        </w:tc>
        <w:tc>
          <w:tcPr>
            <w:tcW w:w="820"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00"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737 492,4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ОБЩЕГОСУДАРСТВЕННЫЕ ВОПРОСЫ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675,1</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общегосударственные вопросы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675,1</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675,1</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"Ресурсное обеспечение развития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675,1</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Паспортизация учреждений образования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0122040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0,1</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0122040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0,1</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0122040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0,1</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w:t>
            </w:r>
            <w:r>
              <w:rPr>
                <w:sz w:val="20"/>
                <w:szCs w:val="20"/>
              </w:rPr>
              <w:lastRenderedPageBreak/>
              <w:t>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0122041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675,0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0122041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675,0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0122041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675,0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ОБРАЗОВАНИЕ</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721 952,1</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Дошкольное образование</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303 355,4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302 501,4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"Ресурсное обеспечение развития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Оснащение дополнительно созданных мест для детей дошкольного возраста в образовательных учреждениях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302 451,4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дошкольным образовательным учреждениям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70 864,0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70 864,0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68 416,8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2 447,2</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расходов на воспитание и обучение детей-инвалидов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2 168,1</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2 168,1</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2 102,4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65,7</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0148535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229 419,3</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0148535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229 419,3</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0148535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219 439,7</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0148535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9 979,6</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"Энергосбережение и повышение энергетической эффективности на территории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854,0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854,0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854,0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854,0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854,0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Общее образование</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381 539,9</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381 539,9</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"Ресурсное обеспечение развития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254,9</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Модернизация общеобразовательных учреждений, внедряющих дистанционные образовательные технологии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0122006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0122006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0122006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Модернизация общеобразовательных учреждений в условиях введения ФГОС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0122007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0122007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0122007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Оснащение общеобразовательных учреждений спортивным оборудованием и инвентарем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0122008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64,9</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0122008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64,9</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0122008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64,9</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381 285,0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общеобразовательным учреждениям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53 715,7</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53 715,7</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53 715,7</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учреждениям дополнительного образования детей в сфере образования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22 521,7</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22 521,7</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15 254,7</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7 267,0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19 августа 2008 года №180-ОЗ "О нормативах финансирования общеобразовательных учреждений"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0148509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263 672,0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0148509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263 672,0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0148509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263 672,0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реализацию Закона Липецкой области от 14 февраля 2007 года № 24-ОЗ "О наделении органов местного самоуправления государственными полномочиями по организации предоставления общедоступного и бесплатного образования обучающимся, воспитанникам с ограниченными возможностями </w:t>
            </w:r>
            <w:r>
              <w:rPr>
                <w:sz w:val="20"/>
                <w:szCs w:val="20"/>
              </w:rPr>
              <w:lastRenderedPageBreak/>
              <w:t>здоровья"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14 260,0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14 260,0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14 260,0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23 894,0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Социальное обеспечение и иные выплаты населению</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1 257,6</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Социальные выплаты гражданам, кроме публичных нормативных социальных выплат</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1 257,6</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22 636,4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22 636,4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приобретение школьной и спортивной формы детям из многодетных семей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3 221,6</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Социальное обеспечение и иные выплаты населению</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3 221,6</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Социальные выплаты гражданам, кроме публичных нормативных социальных выплат</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3 221,6</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Молодежная политика и оздоровление детей</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5 005,0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5 005,0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5 005,0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отдыха детей на базе общеобразовательных учреждений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5 005,0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Предоставление субсидий  бюджетным, автономным </w:t>
            </w:r>
            <w:r>
              <w:rPr>
                <w:sz w:val="20"/>
                <w:szCs w:val="20"/>
              </w:rPr>
              <w:lastRenderedPageBreak/>
              <w:t>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5 005,0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5 005,0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вопросы в области образования</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32 051,8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32 051,8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2 569,0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отдыха детей в МАУ ДОЦ г. Ельца "Белая березка"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1 569,0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1 569,0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1 569,0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Укрепление и повышение уровня защиты сооружений материально-технической базы МАУ ДОЦ г. Ельца "Белая березка"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профильных палаточных лагерей, организация и проведение многодневных походов, экспедиций образовательными учреждениями города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"Ресурсное обеспечение развития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Повышение квалификации педагогических  работников и переподготовка  руководителей муниципальных  образовательных учреждений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0122042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Предоставление субсидий  бюджетным, автономным </w:t>
            </w:r>
            <w:r>
              <w:rPr>
                <w:sz w:val="20"/>
                <w:szCs w:val="20"/>
              </w:rPr>
              <w:lastRenderedPageBreak/>
              <w:t>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0122042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0122042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29 282,8</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по оплате труда работников органа местного самоуправления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3 889,7</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3 889,7</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3 889,7</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функций органа местного самоуправления (за исключением расходов на выплаты по оплате труда работникам)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0140012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МБУ "РЦМСО г.Ельца"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24 273,1</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24 273,1</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24 273,1</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и проведение городских мероприятий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1 100,0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1 100,0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1 100,0</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СОЦИАЛЬНАЯ ПОЛИТИКА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14 865,2</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Охрана семьи и детства</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14 865,2</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Муниципальная программа "Повышение качества и доступности оказания услуг в сфере образования, культуры, физической культуры и спорта, молодежной </w:t>
            </w:r>
            <w:r>
              <w:rPr>
                <w:sz w:val="20"/>
                <w:szCs w:val="20"/>
              </w:rPr>
              <w:lastRenderedPageBreak/>
              <w:t>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14 865,2</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Подпрограмма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14 865,2</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14 865,2</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14 865,2</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14 468,4</w:t>
            </w:r>
          </w:p>
        </w:tc>
      </w:tr>
      <w:tr w:rsidR="0047227B" w:rsidTr="0047227B">
        <w:trPr>
          <w:trHeight w:val="20"/>
        </w:trPr>
        <w:tc>
          <w:tcPr>
            <w:tcW w:w="5348"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82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0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34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396,8</w:t>
            </w:r>
          </w:p>
        </w:tc>
      </w:tr>
    </w:tbl>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tabs>
          <w:tab w:val="right" w:pos="9720"/>
        </w:tabs>
        <w:ind w:left="6480" w:firstLine="0"/>
        <w:jc w:val="both"/>
        <w:rPr>
          <w:rFonts w:ascii="Times New Roman" w:hAnsi="Times New Roman" w:cs="Times New Roman"/>
        </w:rPr>
      </w:pPr>
      <w:r>
        <w:rPr>
          <w:rFonts w:ascii="Times New Roman" w:hAnsi="Times New Roman" w:cs="Times New Roman"/>
        </w:rPr>
        <w:t>Приложение 10</w:t>
      </w:r>
    </w:p>
    <w:p w:rsidR="0047227B" w:rsidRDefault="0047227B" w:rsidP="0047227B">
      <w:pPr>
        <w:pStyle w:val="ConsPlusNormal"/>
        <w:widowControl/>
        <w:ind w:left="6480" w:firstLine="0"/>
        <w:jc w:val="both"/>
        <w:rPr>
          <w:rFonts w:ascii="Times New Roman" w:hAnsi="Times New Roman" w:cs="Times New Roman"/>
        </w:rPr>
      </w:pPr>
      <w:r>
        <w:rPr>
          <w:rFonts w:ascii="Times New Roman" w:hAnsi="Times New Roman" w:cs="Times New Roman"/>
        </w:rPr>
        <w:lastRenderedPageBreak/>
        <w:t>к «Бюджету города Ельца на 2015 год и на плановый период 2016 и 2017 годов»</w:t>
      </w: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center"/>
        <w:rPr>
          <w:rFonts w:ascii="Times New Roman" w:hAnsi="Times New Roman" w:cs="Times New Roman"/>
          <w:b/>
        </w:rPr>
      </w:pPr>
      <w:r>
        <w:rPr>
          <w:rFonts w:ascii="Times New Roman" w:hAnsi="Times New Roman" w:cs="Times New Roman"/>
          <w:b/>
        </w:rPr>
        <w:t xml:space="preserve">ВЕДОМСТВЕННАЯ СТРУКТУРА </w:t>
      </w:r>
    </w:p>
    <w:p w:rsidR="0047227B" w:rsidRDefault="0047227B" w:rsidP="0047227B">
      <w:pPr>
        <w:pStyle w:val="ConsPlusNormal"/>
        <w:widowControl/>
        <w:ind w:firstLine="0"/>
        <w:jc w:val="center"/>
        <w:rPr>
          <w:rFonts w:ascii="Times New Roman" w:hAnsi="Times New Roman" w:cs="Times New Roman"/>
          <w:b/>
        </w:rPr>
      </w:pPr>
      <w:r>
        <w:rPr>
          <w:rFonts w:ascii="Times New Roman" w:hAnsi="Times New Roman" w:cs="Times New Roman"/>
          <w:b/>
        </w:rPr>
        <w:t xml:space="preserve">РАСХОДОВ БЮДЖЕТА ГОРОДА ЕЛЬЦА </w:t>
      </w:r>
    </w:p>
    <w:p w:rsidR="0047227B" w:rsidRDefault="0047227B" w:rsidP="0047227B">
      <w:pPr>
        <w:pStyle w:val="ConsPlusNormal"/>
        <w:widowControl/>
        <w:ind w:firstLine="0"/>
        <w:jc w:val="center"/>
        <w:rPr>
          <w:rFonts w:ascii="Times New Roman" w:hAnsi="Times New Roman" w:cs="Times New Roman"/>
          <w:b/>
        </w:rPr>
      </w:pPr>
      <w:r>
        <w:rPr>
          <w:rFonts w:ascii="Times New Roman" w:hAnsi="Times New Roman" w:cs="Times New Roman"/>
          <w:b/>
        </w:rPr>
        <w:t>НА ПЛАНОВЫЙ ПЕРИОД 2016 И 2017  ГОДОВ</w:t>
      </w: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right"/>
        <w:rPr>
          <w:rFonts w:ascii="Times New Roman" w:hAnsi="Times New Roman" w:cs="Times New Roman"/>
        </w:rPr>
      </w:pPr>
      <w:r>
        <w:rPr>
          <w:rFonts w:ascii="Times New Roman" w:hAnsi="Times New Roman" w:cs="Times New Roman"/>
        </w:rPr>
        <w:t>тыс. руб.</w:t>
      </w:r>
    </w:p>
    <w:tbl>
      <w:tblPr>
        <w:tblW w:w="9725" w:type="dxa"/>
        <w:tblInd w:w="103" w:type="dxa"/>
        <w:tblLook w:val="04A0"/>
      </w:tblPr>
      <w:tblGrid>
        <w:gridCol w:w="3913"/>
        <w:gridCol w:w="919"/>
        <w:gridCol w:w="499"/>
        <w:gridCol w:w="499"/>
        <w:gridCol w:w="916"/>
        <w:gridCol w:w="516"/>
        <w:gridCol w:w="1203"/>
        <w:gridCol w:w="1260"/>
      </w:tblGrid>
      <w:tr w:rsidR="0047227B" w:rsidTr="0047227B">
        <w:trPr>
          <w:trHeight w:val="1821"/>
        </w:trPr>
        <w:tc>
          <w:tcPr>
            <w:tcW w:w="3913"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b/>
                <w:bCs/>
                <w:sz w:val="20"/>
                <w:szCs w:val="20"/>
              </w:rPr>
            </w:pPr>
            <w:r>
              <w:rPr>
                <w:b/>
                <w:bCs/>
                <w:sz w:val="20"/>
                <w:szCs w:val="20"/>
              </w:rPr>
              <w:t>Наименование</w:t>
            </w:r>
          </w:p>
        </w:tc>
        <w:tc>
          <w:tcPr>
            <w:tcW w:w="919" w:type="dxa"/>
            <w:tcBorders>
              <w:top w:val="single" w:sz="4" w:space="0" w:color="auto"/>
              <w:left w:val="nil"/>
              <w:bottom w:val="single" w:sz="4" w:space="0" w:color="auto"/>
              <w:right w:val="single" w:sz="4" w:space="0" w:color="auto"/>
            </w:tcBorders>
            <w:textDirection w:val="btLr"/>
            <w:vAlign w:val="center"/>
            <w:hideMark/>
          </w:tcPr>
          <w:p w:rsidR="0047227B" w:rsidRDefault="0047227B">
            <w:pPr>
              <w:jc w:val="center"/>
              <w:rPr>
                <w:b/>
                <w:bCs/>
                <w:sz w:val="20"/>
                <w:szCs w:val="20"/>
              </w:rPr>
            </w:pPr>
            <w:r>
              <w:rPr>
                <w:b/>
                <w:bCs/>
                <w:sz w:val="20"/>
                <w:szCs w:val="20"/>
              </w:rPr>
              <w:t>Главный распорядитель, распорядитель</w:t>
            </w:r>
          </w:p>
        </w:tc>
        <w:tc>
          <w:tcPr>
            <w:tcW w:w="499" w:type="dxa"/>
            <w:tcBorders>
              <w:top w:val="single" w:sz="4" w:space="0" w:color="auto"/>
              <w:left w:val="nil"/>
              <w:bottom w:val="single" w:sz="4" w:space="0" w:color="auto"/>
              <w:right w:val="single" w:sz="4" w:space="0" w:color="auto"/>
            </w:tcBorders>
            <w:textDirection w:val="btLr"/>
            <w:vAlign w:val="center"/>
            <w:hideMark/>
          </w:tcPr>
          <w:p w:rsidR="0047227B" w:rsidRDefault="0047227B">
            <w:pPr>
              <w:jc w:val="center"/>
              <w:rPr>
                <w:b/>
                <w:bCs/>
                <w:sz w:val="20"/>
                <w:szCs w:val="20"/>
              </w:rPr>
            </w:pPr>
            <w:r>
              <w:rPr>
                <w:b/>
                <w:bCs/>
                <w:sz w:val="20"/>
                <w:szCs w:val="20"/>
              </w:rPr>
              <w:t>Раздел</w:t>
            </w:r>
          </w:p>
        </w:tc>
        <w:tc>
          <w:tcPr>
            <w:tcW w:w="499" w:type="dxa"/>
            <w:tcBorders>
              <w:top w:val="single" w:sz="4" w:space="0" w:color="auto"/>
              <w:left w:val="nil"/>
              <w:bottom w:val="single" w:sz="4" w:space="0" w:color="auto"/>
              <w:right w:val="single" w:sz="4" w:space="0" w:color="auto"/>
            </w:tcBorders>
            <w:textDirection w:val="btLr"/>
            <w:vAlign w:val="center"/>
            <w:hideMark/>
          </w:tcPr>
          <w:p w:rsidR="0047227B" w:rsidRDefault="0047227B">
            <w:pPr>
              <w:jc w:val="center"/>
              <w:rPr>
                <w:b/>
                <w:bCs/>
                <w:sz w:val="20"/>
                <w:szCs w:val="20"/>
              </w:rPr>
            </w:pPr>
            <w:r>
              <w:rPr>
                <w:b/>
                <w:bCs/>
                <w:sz w:val="20"/>
                <w:szCs w:val="20"/>
              </w:rPr>
              <w:t>Подраздел</w:t>
            </w:r>
          </w:p>
        </w:tc>
        <w:tc>
          <w:tcPr>
            <w:tcW w:w="916" w:type="dxa"/>
            <w:tcBorders>
              <w:top w:val="single" w:sz="4" w:space="0" w:color="auto"/>
              <w:left w:val="nil"/>
              <w:bottom w:val="single" w:sz="4" w:space="0" w:color="auto"/>
              <w:right w:val="single" w:sz="4" w:space="0" w:color="auto"/>
            </w:tcBorders>
            <w:textDirection w:val="btLr"/>
            <w:vAlign w:val="center"/>
            <w:hideMark/>
          </w:tcPr>
          <w:p w:rsidR="0047227B" w:rsidRDefault="0047227B">
            <w:pPr>
              <w:jc w:val="center"/>
              <w:rPr>
                <w:b/>
                <w:bCs/>
                <w:sz w:val="20"/>
                <w:szCs w:val="20"/>
              </w:rPr>
            </w:pPr>
            <w:r>
              <w:rPr>
                <w:b/>
                <w:bCs/>
                <w:sz w:val="20"/>
                <w:szCs w:val="20"/>
              </w:rPr>
              <w:t>Целевая статья</w:t>
            </w:r>
          </w:p>
        </w:tc>
        <w:tc>
          <w:tcPr>
            <w:tcW w:w="516" w:type="dxa"/>
            <w:tcBorders>
              <w:top w:val="single" w:sz="4" w:space="0" w:color="auto"/>
              <w:left w:val="nil"/>
              <w:bottom w:val="single" w:sz="4" w:space="0" w:color="auto"/>
              <w:right w:val="single" w:sz="4" w:space="0" w:color="auto"/>
            </w:tcBorders>
            <w:textDirection w:val="btLr"/>
            <w:vAlign w:val="center"/>
            <w:hideMark/>
          </w:tcPr>
          <w:p w:rsidR="0047227B" w:rsidRDefault="0047227B">
            <w:pPr>
              <w:jc w:val="center"/>
              <w:rPr>
                <w:b/>
                <w:bCs/>
                <w:sz w:val="20"/>
                <w:szCs w:val="20"/>
              </w:rPr>
            </w:pPr>
            <w:r>
              <w:rPr>
                <w:b/>
                <w:bCs/>
                <w:sz w:val="20"/>
                <w:szCs w:val="20"/>
              </w:rPr>
              <w:t>Вид расхода</w:t>
            </w:r>
          </w:p>
        </w:tc>
        <w:tc>
          <w:tcPr>
            <w:tcW w:w="1203" w:type="dxa"/>
            <w:tcBorders>
              <w:top w:val="single" w:sz="4" w:space="0" w:color="auto"/>
              <w:left w:val="nil"/>
              <w:bottom w:val="single" w:sz="4" w:space="0" w:color="auto"/>
              <w:right w:val="single" w:sz="4" w:space="0" w:color="auto"/>
            </w:tcBorders>
            <w:vAlign w:val="center"/>
            <w:hideMark/>
          </w:tcPr>
          <w:p w:rsidR="0047227B" w:rsidRDefault="0047227B">
            <w:pPr>
              <w:jc w:val="center"/>
              <w:rPr>
                <w:b/>
                <w:bCs/>
                <w:sz w:val="20"/>
                <w:szCs w:val="20"/>
              </w:rPr>
            </w:pPr>
            <w:r>
              <w:rPr>
                <w:b/>
                <w:bCs/>
                <w:sz w:val="20"/>
                <w:szCs w:val="20"/>
              </w:rPr>
              <w:t>Сумма на 2016 год</w:t>
            </w:r>
          </w:p>
        </w:tc>
        <w:tc>
          <w:tcPr>
            <w:tcW w:w="1260" w:type="dxa"/>
            <w:tcBorders>
              <w:top w:val="single" w:sz="4" w:space="0" w:color="auto"/>
              <w:left w:val="nil"/>
              <w:bottom w:val="single" w:sz="4" w:space="0" w:color="auto"/>
              <w:right w:val="single" w:sz="4" w:space="0" w:color="auto"/>
            </w:tcBorders>
            <w:vAlign w:val="center"/>
            <w:hideMark/>
          </w:tcPr>
          <w:p w:rsidR="0047227B" w:rsidRDefault="0047227B">
            <w:pPr>
              <w:jc w:val="center"/>
              <w:rPr>
                <w:b/>
                <w:bCs/>
                <w:sz w:val="20"/>
                <w:szCs w:val="20"/>
              </w:rPr>
            </w:pPr>
            <w:r>
              <w:rPr>
                <w:b/>
                <w:bCs/>
                <w:sz w:val="20"/>
                <w:szCs w:val="20"/>
              </w:rPr>
              <w:t>Сумма на 2017 год</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ВСЕГО</w:t>
            </w:r>
          </w:p>
        </w:tc>
        <w:tc>
          <w:tcPr>
            <w:tcW w:w="91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1 214 044,2</w:t>
            </w:r>
          </w:p>
        </w:tc>
        <w:tc>
          <w:tcPr>
            <w:tcW w:w="1260"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1 256 271,2</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Совет депутатов города Ельца</w:t>
            </w:r>
          </w:p>
        </w:tc>
        <w:tc>
          <w:tcPr>
            <w:tcW w:w="91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601</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4 582,0</w:t>
            </w:r>
          </w:p>
        </w:tc>
        <w:tc>
          <w:tcPr>
            <w:tcW w:w="1260"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4 851,0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ОБЩЕГОСУДАРСТВЕННЫЕ ВОПРОСЫ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4 582,0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4 851,0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4 582,0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4 851,0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Непрограммные  расходы городского  бюджета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4 582,0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4 851,0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деятельности представительного органа местного самоуправления в рамках непрограммных расходов городского бюджета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4 582,0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4 851,0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деятельности председателя представительного органа местного самоуправления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9950003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1 178,0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1 247,0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9950003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1 178,0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1 247,0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9950003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1 178,0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1 247,0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деятельности заместителя председателя представительного органа местного самоуправления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817,0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817,0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Расходы на выплаты персоналу государственных (муниципальных) органов</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817,0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по оплате труда работников представительного органа местного самоуправления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2 632,0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2 787,0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2 632,0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2 787,0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2 632,0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2 787,0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Администрация города Ельца</w:t>
            </w:r>
          </w:p>
        </w:tc>
        <w:tc>
          <w:tcPr>
            <w:tcW w:w="91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138 040,6</w:t>
            </w:r>
          </w:p>
        </w:tc>
        <w:tc>
          <w:tcPr>
            <w:tcW w:w="1260"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125 318,6</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ОБЩЕГОСУДАРСТВЕННЫЕ ВОПРОСЫ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52 910,9</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55 612,9</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1 178,0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1 247,0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Непрограммные  расходы городского  бюджета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1 178,0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1 247,0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деятельности  исполнительного органа местного самоуправления в рамках непрограммных расходов городского бюджета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9960000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1 178,0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1 247,0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деятельности руководителя исполнительного органа местного самоуправления по непрограммному направлению расходов "Обеспечение деятельности  исполнительного органа местного самоуправления" в рамках непрограммных расходов городского бюджета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9960005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1 178,0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1 247,0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9960005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1 178,0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1 247,0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9960005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1 178,0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1 247,0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32 035,0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33 890,0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32 035,0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33 890,0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Организация обучения муниципальных служащих по программам повышения квалификации в рамках муниципальной программы "Повышение эффективности деятельности органов местного </w:t>
            </w:r>
            <w:r>
              <w:rPr>
                <w:sz w:val="20"/>
                <w:szCs w:val="20"/>
              </w:rPr>
              <w:lastRenderedPageBreak/>
              <w:t>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Использование информационно-правовых систем в рамках муниципальной программы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31 997,0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33 852,0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по оплате труда работников органа местного самоуправления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31 997,0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33 852,0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31 997,0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33 852,0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31 997,0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33 852,0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Судебная система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60,0</w:t>
            </w:r>
          </w:p>
        </w:tc>
        <w:tc>
          <w:tcPr>
            <w:tcW w:w="126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Непрограммные  расходы городского  бюджета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60,0</w:t>
            </w:r>
          </w:p>
        </w:tc>
        <w:tc>
          <w:tcPr>
            <w:tcW w:w="126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непрограммные мероприятия в рамках непрограммных расходов городского бюджета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9990000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60,0</w:t>
            </w:r>
          </w:p>
        </w:tc>
        <w:tc>
          <w:tcPr>
            <w:tcW w:w="126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непрограммному направлению расходов "Иные непрограммные мероприятия" в рамках непрограммных расходов городского бюджета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9995120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60,0</w:t>
            </w:r>
          </w:p>
        </w:tc>
        <w:tc>
          <w:tcPr>
            <w:tcW w:w="126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9995120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60,0</w:t>
            </w:r>
          </w:p>
        </w:tc>
        <w:tc>
          <w:tcPr>
            <w:tcW w:w="126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Иные закупки товаров, работ и услуг для обеспечения государственных </w:t>
            </w:r>
            <w:r>
              <w:rPr>
                <w:sz w:val="20"/>
                <w:szCs w:val="20"/>
              </w:rPr>
              <w:lastRenderedPageBreak/>
              <w:t>(муниципальных)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9995120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60,0</w:t>
            </w:r>
          </w:p>
        </w:tc>
        <w:tc>
          <w:tcPr>
            <w:tcW w:w="126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Другие общегосударственные вопросы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19 637,9</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20 475,9</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655,0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693,0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655,0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693,0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Размещение информационных материалов, проведение тематических столов, форумов и др., направленных на развитие социальной активности, гражданской культуры населения города Ельца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0152028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64,0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68,0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0152028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64,0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68,0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0152028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64,0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68,0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Оказание поддержки СО НКО на реализацию проектов, направленных на обеспечение безбарьерной среды жизнедеятельности и социальную адаптацию и интеграцию инвалидов и их семей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152,0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152,0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152,0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Оказание поддержки СО НКО на реализацию проектов, направленных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w:t>
            </w:r>
            <w:r>
              <w:rPr>
                <w:sz w:val="20"/>
                <w:szCs w:val="20"/>
              </w:rPr>
              <w:lastRenderedPageBreak/>
              <w:t>деятельности детей и молодежи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Иные бюджетные ассигнования</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Оказание поддержки СО НКО на реализацию проектов, направленных на оказание правовой поддержки гражданам на безвозмездной основе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Оказание поддержки СО НКО на реализацию проектов по популяризации службы в рядах Российской армии и военно-патриотическому воспитанию молодежи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Оказание поддержки ветеранским организациям пенсионеров и ветеранов войны, труда, Вооруженных сил и правоохранительных органов на проведение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w:t>
            </w:r>
            <w:r>
              <w:rPr>
                <w:sz w:val="20"/>
                <w:szCs w:val="20"/>
              </w:rPr>
              <w:lastRenderedPageBreak/>
              <w:t>и локальных войн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259,0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Иные бюджетные ассигнования</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259,0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259,0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Оказание поддержки СО НКО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Оказание поддержки СО НКО на реализацию проектов, направленных на проведение мероприятий по исторической реконструкции, развитию этнокультурных традиций и преумножение культурного и исторического наследия Ельца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Оказание поддержки СО НКО на организацию и проведение мероприятий по развитию благотворительной деятельности в интересах общества в целом или отдельных категорий лиц в рамках подпрограммы "Поддержка социально ориентированных </w:t>
            </w:r>
            <w:r>
              <w:rPr>
                <w:sz w:val="20"/>
                <w:szCs w:val="20"/>
              </w:rPr>
              <w:lastRenderedPageBreak/>
              <w:t>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Иные бюджетные ассигнования</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16 834,9</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17 509,9</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деятельности муниципальных казенных учреждений в рамках муниципальной программы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11 518,0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12 193,0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10 779,0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10 967,0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казенных учреждений</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10 779,0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10 967,0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739,0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1 226,0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739,0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1 226,0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5 316,9</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5 316,9</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3 360,0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3 360,0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2 752,0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2 752,0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выплаты персоналу </w:t>
            </w:r>
            <w:r>
              <w:rPr>
                <w:sz w:val="20"/>
                <w:szCs w:val="20"/>
              </w:rPr>
              <w:lastRenderedPageBreak/>
              <w:t>государственных (муниципальных) органов</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2 752,0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2 752,0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608,0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608,0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608,0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608,0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1 056,0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1 056,0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277,0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277,0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900,9</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900,9</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выплаты персоналу государственных (муниципальных) </w:t>
            </w:r>
            <w:r>
              <w:rPr>
                <w:sz w:val="20"/>
                <w:szCs w:val="20"/>
              </w:rPr>
              <w:lastRenderedPageBreak/>
              <w:t>органов</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121,9</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121,9</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121,9</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121,9</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"Энергосбережение и повышение энергетической эффективности на территории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Непрограммные  расходы городского  бюджета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2 019,0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2 137,0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непрограммные мероприятия в рамках непрограммных расходов городского бюджета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9990000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2 019,0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2 137,0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Прочие выплаты по обязательствам муниципального образования по непрограммному направлению расходов "Иные непрограммные мероприятия" в рамках непрограммных расходов городского бюджета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9990305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2 019,0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2 137,0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9990305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2 019,0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2 137,0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9990305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2 019,0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2 137,0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НАЦИОНАЛЬНАЯ БЕЗОПАСНОСТЬ И ПРАВООХРАНИТЕЛЬНАЯ ДЕЯТЕЛЬНОСТЬ</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8 301,0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8 967,0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Органы юстиции</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2 660,0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2 996,0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Непрограммные  расходы городского  бюджета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2 660,0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2 996,0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Обеспечение деятельности в сфере государственной регистрации актов гражданского состояния в рамках непрограммных расходов городского </w:t>
            </w:r>
            <w:r>
              <w:rPr>
                <w:sz w:val="20"/>
                <w:szCs w:val="20"/>
              </w:rPr>
              <w:lastRenderedPageBreak/>
              <w:t>бюджета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9940000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2 660,0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2 996,0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Государственная регистрация актов гражданского состояния за счет средств федерального бюджета по непрограммному направлению расходов "Обеспечение деятельности в сфере государственной регистрации актов гражданского состояния" в рамках непрограммных расходов городского бюджета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9945930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1 750,0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2 086,0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9945930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1 750,0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2 086,0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9945930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1 750,0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2 086,0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Государственная регистрация актов гражданского состояния за счет средств областного бюджета  по непрограммному направлению расходов "Обеспечение деятельности в сфере государственной регистрации актов гражданского состояния" в рамках непрограммных расходов городского бюджета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9948502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910,0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910,0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9948502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715,0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379,0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9948502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715,0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379,0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9948502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195,0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531,0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9948502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195,0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531,0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5 641,0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5 971,0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безопасности жизнедеятельности населения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5 641,0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5 971,0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деятельности муниципальных казенных учреждений  в рамках муниципальной программы "Обеспечение безопасности жизнедеятельности населения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0302132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5 641,0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5 971,0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0302132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5 641,0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5 971,0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выплаты персоналу казенных </w:t>
            </w:r>
            <w:r>
              <w:rPr>
                <w:sz w:val="20"/>
                <w:szCs w:val="20"/>
              </w:rPr>
              <w:lastRenderedPageBreak/>
              <w:t>учреждений</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0302132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5 641,0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5 971,0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НАЦИОНАЛЬНАЯ ЭКОНОМИКА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2 848,4</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2 958,4</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Общеэкономические вопросы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970,4</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970,4</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970,4</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970,4</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970,4</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970,4</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970,4</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970,4</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191,4</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191,4</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191,4</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191,4</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вопросы в области национальной экономики</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1 878,0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1 988,0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"Создание условий для повышения экономического потенциала города Ельца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1 878,0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1 988,0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"Поддержка развития малого и среднего предпринимательства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1 279,0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1 354,0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Информирование жителей города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поддержек в рамках подпрограммы "Поддержка развития </w:t>
            </w:r>
            <w:r>
              <w:rPr>
                <w:sz w:val="20"/>
                <w:szCs w:val="20"/>
              </w:rPr>
              <w:lastRenderedPageBreak/>
              <w:t>малого и среднего предпринимательства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0412140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108,0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0412140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108,0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0412140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108,0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Оказание поддержки субъектам малого и среднего предпринимательства на развитие собственного дела по приоритетным направлениям в рамках подпрограммы "Поддержка развития малого и среднего предпринимательства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0416141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1 171,0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1 240,0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0416141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1 171,0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1 240,0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0416141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1 171,0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1 240,0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туризма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0420000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599,0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634,0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мероприятий туристской направленности и участие в региональных и международных мероприятиях туристической направленности в рамках подпрограммы "Развитие туризма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0422142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552,0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584,0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0422142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552,0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584,0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0422142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552,0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584,0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Подготовка, издание (выпуск) и распространение материалов, рекламирующих туристские ресурсы города, в рамках подпрограммы "Развитие туризма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0422143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47,0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0422143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47,0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0422143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47,0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ЖИЛИЩНО-КОММУНАЛЬНОЕ ХОЗЯЙСТВО</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18 743,0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18 744,0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Коммунальное хозяйство</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18 343,0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18 344,0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18 343,0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18 344,0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"Чистая вода" на 2014 - 2020 годы" муниципальной программы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0250000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18 343,0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18 344,0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Строительство самотечных и напорных сетей канализации в рамках подпрограммы "Чистая вода" на 2014 - 2020 годы" муниципальной программы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0254108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18 343,0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18 344,0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0254108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400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18 343,0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18 344,0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Бюджетные инвестиции</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0254108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410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18 343,0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18 344,0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Благоустройство</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Прокладка сетей уличного освещения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0262109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0262109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0262109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ОБРАЗОВАНИЕ</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6 255,7</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6 404,2</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Молодежная политика и оздоровление детей</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1 735,0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1 837,0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1 735,0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1 837,0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"Молодежь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0190000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1 735,0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1 837,0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Поддержка развития молодежного движения в рамках подпрограммы "Молодежь города Ельца (2014-2020 </w:t>
            </w:r>
            <w:r>
              <w:rPr>
                <w:sz w:val="20"/>
                <w:szCs w:val="20"/>
              </w:rPr>
              <w:lastRenderedPageBreak/>
              <w:t>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0192037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345,0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370,0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0192037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345,0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370,0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0192037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345,0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370,0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 в рамках подпрограммы "Молодежь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0192038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1 215,0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1 285,0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0192038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1 215,0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1 285,0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0192038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1 215,0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1 285,0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Размещение различных информационных материалов, направленных на обеспечение реализации молодежной политики в городе Ельце в рамках подпрограммы "Молодежь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0192039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182,0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0192039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182,0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0192039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182,0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вопросы в области образования</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4 520,7</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4 567,2</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788,5</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835,0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Подпрограмма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w:t>
            </w:r>
            <w:r>
              <w:rPr>
                <w:sz w:val="20"/>
                <w:szCs w:val="20"/>
              </w:rPr>
              <w:lastRenderedPageBreak/>
              <w:t>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788,5</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835,0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Организация строительства, проведение реконструкции и капитального ремонта объектов учреждений физической культуры и спорта города в рамках подпрограммы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0132013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788,5</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835,0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0132013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788,5</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835,0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0132013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788,5</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835,0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3 732,2</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3 732,2</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3 732,2</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3 732,2</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0538515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3 732,2</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3 732,2</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0538515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2 796,0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2 796,0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0538515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2 796,0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2 796,0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0538515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936,2</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936,2</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0538515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936,2</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936,2</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КУЛЬТУРА, КИНЕМАТОГРАФИЯ</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788,5</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835,0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Культура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788,5</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835,0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788,5</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835,0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788,5</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835,0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строительства,  проведение реконструкции и капитального ремонта объектов учреждений культуры и искусства города в рамках подпрограммы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0132014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788,5</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835,0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0132014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788,5</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835,0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0132014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788,5</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835,0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СОЦИАЛЬНАЯ ПОЛИТИКА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48 193,1</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31 797,1</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Пенсионное обеспечение</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4 271,0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4 521,0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4 271,0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4 521,0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4 271,0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4 521,0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Доплата к пенсиям муниципальных служащих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0530100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4 271,0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4 521,0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Социальное обеспечение и иные выплаты населению</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0530100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4 271,0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4 521,0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Публичные нормативные социальные выплаты гражданам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0530100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4 271,0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4 521,0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Социальное обеспечение населения</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5 993,0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5 997,0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5 993,0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5 997,0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Подпрограмма "Обеспечение отдельных </w:t>
            </w:r>
            <w:r>
              <w:rPr>
                <w:sz w:val="20"/>
                <w:szCs w:val="20"/>
              </w:rPr>
              <w:lastRenderedPageBreak/>
              <w:t>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5 993,0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5 997,0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0275135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3 993,0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3 997,0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Социальное обеспечение и иные выплаты населению</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0275135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3 993,0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3 997,0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Социальные выплаты гражданам, кроме публичных нормативных социальных выплат</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0275135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3 993,0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3 997,0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в рамках подпрограммы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0278501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Социальное обеспечение и иные выплаты населению</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0278501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Социальные выплаты гражданам, кроме публичных нормативных социальных выплат</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0278501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Охрана семьи и детства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37 929,1</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21 279,1</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16 650,0</w:t>
            </w:r>
          </w:p>
        </w:tc>
        <w:tc>
          <w:tcPr>
            <w:tcW w:w="126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16 650,0</w:t>
            </w:r>
          </w:p>
        </w:tc>
        <w:tc>
          <w:tcPr>
            <w:tcW w:w="126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исполнение судебных решений по обеспечению детей-сирот и детей, оставшихся без попечения родителей, детей, находящихся под опекой (попечительством), а так же лиц из числа детей-сирот и детей, оставшихся без попечения родителей, не имеющих закрепленного жилого помещения, жилыми помещениями в рамках подпрограммы "Обеспечение отдельных </w:t>
            </w:r>
            <w:r>
              <w:rPr>
                <w:sz w:val="20"/>
                <w:szCs w:val="20"/>
              </w:rPr>
              <w:lastRenderedPageBreak/>
              <w:t>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0278634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16 650,0</w:t>
            </w:r>
          </w:p>
        </w:tc>
        <w:tc>
          <w:tcPr>
            <w:tcW w:w="126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Капитальные вложения в объекты недвижимого имущества государственной (муниципальной) собственности</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0278634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400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16 650,0</w:t>
            </w:r>
          </w:p>
        </w:tc>
        <w:tc>
          <w:tcPr>
            <w:tcW w:w="126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Бюджетные инвестиции</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0278634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410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16 650,0</w:t>
            </w:r>
          </w:p>
        </w:tc>
        <w:tc>
          <w:tcPr>
            <w:tcW w:w="126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Непрограммные  расходы городского  бюджета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21 279,1</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21 279,1</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Социальная поддержка детей-сирот и детей, оставшихся без попечения родителей в рамках непрограммных расходов городского бюджета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9980000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21 279,1</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21 279,1</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Содержание ребенка в семье опекуна и приемной семье, а также вознаграждение, причитающееся приемному родителю по непрограммному направлению расходов "Социальная поддержка детей-сирот и детей, оставшихся без попечения родителей" в рамках непрограммных расходов городского бюджета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9988505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20 826,8</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20 826,8</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9988505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5 000,0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5 000,0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9988505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5 000,0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5 000,0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Социальное обеспечение и иные выплаты населению</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9988505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15 826,8</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15 826,8</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Социальные выплаты гражданам, кроме публичных нормативных социальных выплат</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9988505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15 826,8</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15 826,8</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по непрограммному направлению расходов "Социальная поддержка детей-сирот и детей, оставшихся без попечения родителей" в рамках непрограммных расходов городского бюджета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9988532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452,3</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452,3</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Социальное обеспечение и иные выплаты населению</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9988532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452,3</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452,3</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Социальные выплаты гражданам, кроме публичных нормативных социальных выплат</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9988532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452,3</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452,3</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Финансовый комитет администрации города Ельца</w:t>
            </w:r>
          </w:p>
        </w:tc>
        <w:tc>
          <w:tcPr>
            <w:tcW w:w="91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603</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38 750,5</w:t>
            </w:r>
          </w:p>
        </w:tc>
        <w:tc>
          <w:tcPr>
            <w:tcW w:w="1260"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57 112,6</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ОБЩЕГОСУДАРСТВЕННЫЕ ВОПРОСЫ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14 716,5</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15 078,6</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деятельности финансовых, налоговых и таможенных органов и органов финансового (финансово-</w:t>
            </w:r>
            <w:r>
              <w:rPr>
                <w:sz w:val="20"/>
                <w:szCs w:val="20"/>
              </w:rPr>
              <w:lastRenderedPageBreak/>
              <w:t>бюджетного) надзора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6 016,5</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6 378,6</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Муниципальная программа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6 016,5</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6 378,6</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6 016,5</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6 378,6</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по оплате труда работников органа местного самоуправления в рамках подпрограммы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6 016,5</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6 378,6</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6 016,5</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6 378,6</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6 016,5</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6 378,6</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Резервные фонды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Непрограммные  расходы городского  бюджета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Резервный фонд в рамках непрограммных расходов городского бюджета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9930000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Резервный фонд администрации города Ельца по непрограммному направлению расходов "Резервный фонд" в рамках непрограммных расходов городского бюджета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9930500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9930500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Резервные средства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9930500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870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общегосударственные вопросы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w:t>
            </w:r>
            <w:r>
              <w:rPr>
                <w:sz w:val="20"/>
                <w:szCs w:val="20"/>
              </w:rPr>
              <w:lastRenderedPageBreak/>
              <w:t>менеджмента в рамках подпрограммы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0522154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0522154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0522154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ОБСЛУЖИВАНИЕ ГОСУДАРСТВЕННОГО И МУНИЦИПАЛЬНОГО ДОЛГА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8 534,0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9 034,0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Обслуживание государственного внутреннего и муниципального долга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8 534,0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9 034,0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8 534,0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9 034,0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8 534,0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9 034,0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Обслуживание муниципального долга города Ельца в рамках подпрограммы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0522155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8 534,0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9 034,0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Обслуживание государственного (муниципального) долга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0522155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700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8 534,0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9 034,0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Обслуживание муниципального долга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0522155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730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8 534,0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9 034,0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УСЛОВНО УТВЕРЖДЕННЫЕ РАСХОДЫ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15 500,0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33 000,0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Условно утвержденные расходы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15 500,0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33 000,0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Непрограммные  расходы городского  бюджета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15 500,0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33 000,0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непрограммные мероприятия в рамках непрограммных расходов городского бюджета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9990000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15 500,0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33 000,0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Условно утвержденные расходы по непрограммному направлению расходов "Иные непрограммные мероприятия" в рамках непрограммных расходов городского бюджета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9990002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15 500,0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33 000,0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9990002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15 500,0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33 000,0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Специальные расходы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603</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9990002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880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15 500,0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33 000,0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Контрольно-счетная комиссия города Ельца</w:t>
            </w:r>
          </w:p>
        </w:tc>
        <w:tc>
          <w:tcPr>
            <w:tcW w:w="91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604</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2 291,0</w:t>
            </w:r>
          </w:p>
        </w:tc>
        <w:tc>
          <w:tcPr>
            <w:tcW w:w="1260"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2 425,0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ОБЩЕГОСУДАРСТВЕННЫЕ ВОПРОСЫ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2 291,0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2 425,0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Обеспечение деятельности финансовых, налоговых и таможенных органов и </w:t>
            </w:r>
            <w:r>
              <w:rPr>
                <w:sz w:val="20"/>
                <w:szCs w:val="20"/>
              </w:rPr>
              <w:lastRenderedPageBreak/>
              <w:t>органов финансового (финансово-бюджетного) надзора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2 291,0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2 425,0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Непрограммные  расходы городского  бюджета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2 291,0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2 425,0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деятельности контрольного органа местного самоуправления в рамках непрограммных расходов городского бюджета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9970000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2 291,0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2 425,0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по оплате труда работников контрольного органа местного самоуправления по непрограммному направлению расходов "Обеспечение деятельности контрольного органа местного самоуправления" в рамках непрограммных расходов городского бюджета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9970011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2 291,0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2 425,0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9970011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2 291,0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2 425,0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9970011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2 291,0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2 425,0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Комитет по физической культуре и спорту администрации города Ельца</w:t>
            </w:r>
          </w:p>
        </w:tc>
        <w:tc>
          <w:tcPr>
            <w:tcW w:w="91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60 836,0</w:t>
            </w:r>
          </w:p>
        </w:tc>
        <w:tc>
          <w:tcPr>
            <w:tcW w:w="1260"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65 110,0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ОБРАЗОВАНИЕ</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28 378,0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30 882,0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Общее образование</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16 273,0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18 067,0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16 273,0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17 931,0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16 273,0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17 931,0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учреждениям дополнительного образования детей в сфере физической культуры и спорта субсидий  в рамках подпрограммы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0172034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16 273,0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17 931,0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0172034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16 273,0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17 931,0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0172034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16 273,0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17 931,0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Муниципальная программа "Энергосбережение и повышение энергетической эффективности на территории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203"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вопросы в области образования</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12 105,0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12 815,0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12 105,0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12 815,0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12 105,0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12 815,0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учреждениям дополнительного образования детей в сфере физической культуры и спорта субсидий  в рамках подпрограммы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0172034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12 105,0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12 815,0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0172034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12 105,0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12 815,0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Субсидии бюджетным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0172034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12 105,0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12 815,0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ФИЗИЧЕСКАЯ КУЛЬТУРА И СПОРТ</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32 458,0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34 228,0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Физическая культура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30 669,0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32 334,0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30 540,0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32 334,0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1 971,0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2 087,0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и проведение массовых физкультурных и спортивных мероприятий согласно планам работы комитета по физической культуре и спорту в рамках подпрограммы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0162029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1 891,0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0162029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1 891,0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0162029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1 891,0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Размещение различных информационных материалов, пропагандирующих здоровый образ жизни в рамках подпрограммы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0162030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0162030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0162030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28 569,0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30 247,0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Предоставление муниципальным бюджетным и автономным учреждениям физической культуры и спорта субсидий  в рамках подпрограммы "Повышение </w:t>
            </w:r>
            <w:r>
              <w:rPr>
                <w:sz w:val="20"/>
                <w:szCs w:val="20"/>
              </w:rPr>
              <w:lastRenderedPageBreak/>
              <w:t>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0172032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28 569,0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30 247,0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0172032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28 569,0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30 247,0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0172032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11 699,0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12 386,0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0172032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16 870,0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17 861,0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"Энергосбережение и повышение энергетической эффективности на территории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129,0</w:t>
            </w:r>
          </w:p>
        </w:tc>
        <w:tc>
          <w:tcPr>
            <w:tcW w:w="126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129,0</w:t>
            </w:r>
          </w:p>
        </w:tc>
        <w:tc>
          <w:tcPr>
            <w:tcW w:w="126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129,0</w:t>
            </w:r>
          </w:p>
        </w:tc>
        <w:tc>
          <w:tcPr>
            <w:tcW w:w="126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129,0</w:t>
            </w:r>
          </w:p>
        </w:tc>
        <w:tc>
          <w:tcPr>
            <w:tcW w:w="126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129,0</w:t>
            </w:r>
          </w:p>
        </w:tc>
        <w:tc>
          <w:tcPr>
            <w:tcW w:w="126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вопросы в области физической культуры и спорта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1 789,0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1 894,0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1 789,0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1 894,0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1 789,0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1 894,0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выплаты по оплате труда работников органа местного самоуправления в рамках подпрограммы "Пропаганда физической культуры и </w:t>
            </w:r>
            <w:r>
              <w:rPr>
                <w:sz w:val="20"/>
                <w:szCs w:val="20"/>
              </w:rPr>
              <w:lastRenderedPageBreak/>
              <w:t>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1 789,0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1 894,0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1 789,0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1 894,0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1 789,0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1 894,0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Комитет по коммунальному хозяйству администрации города Ельца</w:t>
            </w:r>
          </w:p>
        </w:tc>
        <w:tc>
          <w:tcPr>
            <w:tcW w:w="91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165 503,9</w:t>
            </w:r>
          </w:p>
        </w:tc>
        <w:tc>
          <w:tcPr>
            <w:tcW w:w="1260"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164 390,8</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ОБЩЕГОСУДАРСТВЕННЫЕ ВОПРОСЫ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17 605,0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18 637,0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общегосударственные вопросы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17 605,0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18 637,0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безопасности жизнедеятельности населения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17 605,0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18 637,0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деятельности муниципальных бюджетных учреждений в рамках муниципальной программы "Обеспечение безопасности жизнедеятельности населения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0302133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17 605,0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18 637,0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0302133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17 605,0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18 637,0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0302133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17 605,0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18 637,0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НАЦИОНАЛЬНАЯ ЭКОНОМИКА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99 642,9</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94 643,8</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Транспорт</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40 795,9</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31 269,8</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40 795,9</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31 269,8</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транспортного обслуживания населения города Ельца на 2014 - 2020 годы" муниципальной программы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0220000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40 795,9</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31 269,8</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Финансовая аренда транспортных средств для подвижного состава пассажирского транспорта, осуществляющего внутригородские перевозки на социально-значимых маршрутах в рамках подпрограммы "Развитие транспортного обслуживания населения города Ельца на 2014 - 2020 годы" муниципальной программы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0224102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25 024,9</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14 573,8</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0224102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25 024,9</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14 573,8</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0224102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25 024,9</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14 573,8</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Предоставление поддержки транспортным организациям на возмещение части затрат, </w:t>
            </w:r>
            <w:r>
              <w:rPr>
                <w:sz w:val="20"/>
                <w:szCs w:val="20"/>
              </w:rPr>
              <w:lastRenderedPageBreak/>
              <w:t>возникающих при осуществлении перевозок пассажиров автомобильным транспортом на маршрутах, обеспечивающих социально значимые перевозки по территории города Ельца в рамках подпрограммы "Развитие транспортного обслуживания населения города Ельца на 2014 - 2020 годы" муниципальной программы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0226103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15 771,0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16 696,0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Иные бюджетные ассигнования</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0226103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15 771,0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16 696,0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0226103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15 771,0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16 696,0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Дорожное хозяйство (дорожные фонды)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56 087,0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60 452,0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56 087,0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60 452,0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 на 2014-2020 годы" муниципальной программы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13 145,0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13 915,0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Проведение ремонта дорог и тротуаров в рамках подпрограммы "Развитие и ремонт автомобильных дорог общего пользования местного значения и обеспечение безопасности дорожного движения на них на 2014-2020 годы" муниципальной программы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0212100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8 965,0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9 490,0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0212100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8 965,0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9 490,0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0212100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8 965,0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9 490,0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безопасности дорожного движения в рамках подпрограммы "Развитие и ремонт автомобильных дорог общего пользования местного значения и обеспечение безопасности дорожного движения на них на 2014-2020 годы" муниципальной программы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0212101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4 180,0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4 425,0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0212101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4 180,0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4 425,0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0212101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4 180,0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4 425,0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42 942,0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46 537,0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Поддержание надлежащего состояния объектов внешнего благоустройства и создание благоприятной санитарно-эпидемиологической обстановки в городе Ельце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42 942,0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46 537,0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42 942,0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46 537,0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42 942,0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46 537,0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вопросы в области национальной экономики</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2 760,0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2 922,0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2 760,0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2 922,0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2 760,0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2 922,0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города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0266111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2 760,0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2 922,0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0266111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2 760,0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2 922,0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0266111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2 760,0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2 922,0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ЖИЛИЩНО-КОММУНАЛЬНОЕ ХОЗЯЙСТВО</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48 256,0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51 110,0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Жилищное хозяйство</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9 406,0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9 974,0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7 145,0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7 564,0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"Проведение капитального ремонта многоквартирных домов, расположенных на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0230000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7 145,0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7 564,0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Проведение капитального ремонта многоквартирных домов в рамках подпрограммы "Проведение капитального ремонта многоквартирных домов, расположенных на территории города </w:t>
            </w:r>
            <w:r>
              <w:rPr>
                <w:sz w:val="20"/>
                <w:szCs w:val="20"/>
              </w:rPr>
              <w:lastRenderedPageBreak/>
              <w:t>Ельца, на 2014 - 2020 годы" муниципальной программы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0232104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3 360,0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3 557,0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Иные бюджетные ассигнования</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0232104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3 360,0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3 557,0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0232104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3 360,0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3 557,0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 в рамках подпрограммы "Проведение капитального ремонта многоквартирных домов, расположенных на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0232105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3 785,0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4 007,0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0232105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3 785,0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4 007,0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Уплата налогов, сборов и иных платежей</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0232105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850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3 785,0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4 007,0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"Энергосбережение и повышение энергетической эффективности на территории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2 261,0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2 410,0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0620000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2 261,0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2 410,0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Установка индивидуальных приборов учета энергетических ресурсов в муниципальных помещениях многоквартирных домов в рамках подпрограммы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0626176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0626176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0626176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Перевод малоэтажных многоквартирных домов на индивидуальное отопление в рамках подпрограммы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w:t>
            </w:r>
            <w:r>
              <w:rPr>
                <w:sz w:val="20"/>
                <w:szCs w:val="20"/>
              </w:rPr>
              <w:lastRenderedPageBreak/>
              <w:t>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0626177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2 041,0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2 180,0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Иные бюджетные ассигнования</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0626177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2 041,0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2 180,0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0626177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2 041,0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2 180,0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Благоустройство</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32 745,0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34 673,0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32 015,0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33 893,0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32 015,0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33 893,0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 в городе Ельце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31 835,0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33 713,0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31 835,0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33 713,0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31 835,0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33 713,0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 в рамках подпрограммы "Благоустройство и санитарное содержание территории города Ельца на 2014-2020 годы" муниципальной программы "Обеспечение населения города Ельца комфортными условиями жизни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"Энергосбережение и повышение энергетической эффективности на территории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730,0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780,0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w:t>
            </w:r>
            <w:r>
              <w:rPr>
                <w:sz w:val="20"/>
                <w:szCs w:val="20"/>
              </w:rPr>
              <w:lastRenderedPageBreak/>
              <w:t>повышение энергетической эффективности на территории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730,0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780,0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Модернизация систем освещения на сетях уличного освещения в рамках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730,0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780,0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730,0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780,0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730,0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780,0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вопросы в области жилищно-коммунального хозяйства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6 105,0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6 463,0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6 105,0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6 463,0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6 105,0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6 463,0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по оплате труда работников органа местного самоуправления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6 105,0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6 463,0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6 105,0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6 463,0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606</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6 105,0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6 463,0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Комитет информационных технологий и аналитики администрации города Ельца</w:t>
            </w:r>
          </w:p>
        </w:tc>
        <w:tc>
          <w:tcPr>
            <w:tcW w:w="91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607</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12 972,0</w:t>
            </w:r>
          </w:p>
        </w:tc>
        <w:tc>
          <w:tcPr>
            <w:tcW w:w="1260"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13 733,0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СРЕДСТВА МАССОВОЙ ИНФОРМАЦИИ</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12 972,0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13 733,0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Телевидение и радиовещание</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7 614,0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8 061,0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7 614,0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8 061,0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"Повышение информационной открытости деятельности органов местного самоуправления города Ельца на 2014-</w:t>
            </w:r>
            <w:r>
              <w:rPr>
                <w:sz w:val="20"/>
                <w:szCs w:val="20"/>
              </w:rPr>
              <w:lastRenderedPageBreak/>
              <w:t>2020 годы" муниципальной программы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7 614,0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8 061,0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Предоставление муниципальным бюджетным и автономным учреждениям субсидий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0512154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7 614,0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8 061,0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0512154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7 614,0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8 061,0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0512154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7 614,0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8 061,0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Периодическая печать и издательства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1 497,0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1 585,0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1 497,0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1 585,0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1 497,0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1 585,0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учреждениям субсидий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0512154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1 497,0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1 585,0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0512154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1 497,0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1 585,0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0512154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1 497,0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1 585,0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вопросы в области средств массовой информации</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3 861,0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4 087,0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3 861,0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4 087,0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3 861,0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4 087,0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выплаты по оплате труда работников органа местного самоуправления в рамках подпрограммы </w:t>
            </w:r>
            <w:r>
              <w:rPr>
                <w:sz w:val="20"/>
                <w:szCs w:val="20"/>
              </w:rPr>
              <w:lastRenderedPageBreak/>
              <w:t>"Повышение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2 402,0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2 543,0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2 402,0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2 543,0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2 402,0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2 543,0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эффективного функционирования механизмов обратной связи между администрацией и населением города Ельца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0512153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1 459,0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1 544,0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0512153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1 459,0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1 544,0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0512153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1 459,0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1 544,0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Комитет по размещению муниципального заказа администрации города Ельца</w:t>
            </w:r>
          </w:p>
        </w:tc>
        <w:tc>
          <w:tcPr>
            <w:tcW w:w="91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609</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2 000,0</w:t>
            </w:r>
          </w:p>
        </w:tc>
        <w:tc>
          <w:tcPr>
            <w:tcW w:w="1260"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2 140,0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ОБЩЕГОСУДАРСТВЕННЫЕ ВОПРОСЫ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609</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2 140,0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общегосударственные вопросы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609</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2 140,0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609</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2 140,0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609</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2 140,0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по оплате труда работников органа местного самоуправления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609</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2 140,0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sz w:val="20"/>
                <w:szCs w:val="20"/>
              </w:rPr>
              <w:lastRenderedPageBreak/>
              <w:t>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609</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2 140,0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Расходы на выплаты персоналу государственных (муниципальных) органов</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609</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2 140,0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Управление культуры администрации города Ельца</w:t>
            </w:r>
          </w:p>
        </w:tc>
        <w:tc>
          <w:tcPr>
            <w:tcW w:w="91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86 974,0</w:t>
            </w:r>
          </w:p>
        </w:tc>
        <w:tc>
          <w:tcPr>
            <w:tcW w:w="1260"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92 077,0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ОБЩЕГОСУДАРСТВЕННЫЕ ВОПРОСЫ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630,0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668,0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общегосударственные вопросы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630,0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668,0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630,0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668,0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630,0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668,0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Проведение общегородских культурно-массовых мероприятий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630,0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668,0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630,0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668,0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630,0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668,0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ОБРАЗОВАНИЕ</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29 731,0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31 499,0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Общее образование</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29 731,0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31 499,0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29 691,0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31 433,0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29 691,0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31 433,0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учреждениям дополнительного образования детей в сфере культуры субсидий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29 691,0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31 433,0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Предоставление субсидий  бюджетным, автономным учреждениям и иным </w:t>
            </w:r>
            <w:r>
              <w:rPr>
                <w:sz w:val="20"/>
                <w:szCs w:val="20"/>
              </w:rPr>
              <w:lastRenderedPageBreak/>
              <w:t>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29 691,0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31 433,0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Субсидии бюджетным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29 691,0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31 433,0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"Энергосбережение и повышение энергетической эффективности на территории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КУЛЬТУРА, КИНЕМАТОГРАФИЯ</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56 613,0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59 910,0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Культура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54 749,0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57 937,0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54 660,0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57 867,0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54 660,0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57 867,0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учреждениям  музейного обслуживания населения  субсидий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7 756,0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8 211,0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7 756,0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8 211,0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7 756,0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8 211,0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Предоставление муниципальным бюджетным и автономным учреждениям </w:t>
            </w:r>
            <w:r>
              <w:rPr>
                <w:sz w:val="20"/>
                <w:szCs w:val="20"/>
              </w:rPr>
              <w:lastRenderedPageBreak/>
              <w:t>библиотечного обслуживания населения субсидий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10 340,0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10 946,0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10 340,0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10 946,0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10 340,0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10 946,0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досуга населения города Ельца, развитие народного художественного творчества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36 564,0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38 710,0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36 564,0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38 710,0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24 629,0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26 074,0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11 935,0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12 636,0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"Энергосбережение и повышение энергетической эффективности на территории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89,0</w:t>
            </w:r>
          </w:p>
        </w:tc>
        <w:tc>
          <w:tcPr>
            <w:tcW w:w="1260"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203"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вопросы в области культуры, кинематографии</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1 864,0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1 973,0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Муниципальная программа "Повышение качества и доступности оказания услуг в </w:t>
            </w:r>
            <w:r>
              <w:rPr>
                <w:sz w:val="20"/>
                <w:szCs w:val="20"/>
              </w:rPr>
              <w:lastRenderedPageBreak/>
              <w:t>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1 864,0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1 973,0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Подпрограмма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1 864,0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1 973,0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по оплате труда работников органа местного самоуправления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1 864,0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1 973,0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1 864,0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1 973,0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1 864,0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1 973,0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Управление образования администрации города Ельца</w:t>
            </w:r>
          </w:p>
        </w:tc>
        <w:tc>
          <w:tcPr>
            <w:tcW w:w="91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702 094,2</w:t>
            </w:r>
          </w:p>
        </w:tc>
        <w:tc>
          <w:tcPr>
            <w:tcW w:w="1260"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729 113,2</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ОБЩЕГОСУДАРСТВЕННЫЕ ВОПРОСЫ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532,0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563,0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общегосударственные вопросы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532,0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563,0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532,0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563,0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"Ресурсное обеспечение развития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532,0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563,0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w:t>
            </w:r>
            <w:r>
              <w:rPr>
                <w:sz w:val="20"/>
                <w:szCs w:val="20"/>
              </w:rPr>
              <w:lastRenderedPageBreak/>
              <w:t>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0122041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532,0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563,0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0122041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532,0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563,0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0122041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532,0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563,0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ОБРАЗОВАНИЕ</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686 697,0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713 685,0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Дошкольное образование</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290 506,4</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299 458,4</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289 833,4</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298 745,4</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2 760,0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2 922,0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строительства, проведение реконструкции и капитального ремонта объектов образовательных учреждений города в рамках подпрограммы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0132012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2 760,0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2 922,0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0132012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2 760,0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2 922,0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0132012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2 760,0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2 922,0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287 073,4</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295 823,4</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дошкольным образовательным учреждениям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55 486,0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58 741,0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55 486,0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58 741,0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53 563,5</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56 702,3</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Субсидии автономным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1 922,5</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2 038,7</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расходов на воспитание и обучение детей-инвалидов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2 168,1</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2 168,1</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2 168,1</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2 168,1</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2 102,4</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2 102,4</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65,7</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65,7</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0148535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229 419,3</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234 914,3</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0148535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229 419,3</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234 914,3</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0148535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219 439,7</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224 684,3</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0148535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9 979,6</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10 230,0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"Энергосбережение и повышение энергетической эффективности на территории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673,0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713,0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673,0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713,0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w:t>
            </w:r>
            <w:r>
              <w:rPr>
                <w:sz w:val="20"/>
                <w:szCs w:val="20"/>
              </w:rPr>
              <w:lastRenderedPageBreak/>
              <w:t>эффективности на территории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673,0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713,0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673,0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713,0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673,0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713,0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Общее образование</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367 263,6</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383 608,6</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367 263,6</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383 608,6</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"Ресурсное обеспечение развития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535,0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572,0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Модернизация общеобразовательных учреждений, внедряющих дистанционные образовательные технологии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0122006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0122006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0122006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Модернизация общеобразовательных учреждений в условиях введения ФГОС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0122007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370,0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0122007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370,0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0122007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370,0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407,0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Оснащение общеобразовательных учреждений спортивным оборудованием и инвентарем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w:t>
            </w:r>
            <w:r>
              <w:rPr>
                <w:sz w:val="20"/>
                <w:szCs w:val="20"/>
              </w:rPr>
              <w:lastRenderedPageBreak/>
              <w:t>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0122008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0122008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0122008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65,0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366 728,6</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383 036,6</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общеобразовательным учреждениям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42 751,0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45 261,0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42 751,0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45 261,0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42 751,0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45 261,0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учреждениям дополнительного образования детей в сфере образования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17 760,0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18 801,0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17 760,0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18 801,0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12 030,0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12 735,2</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5 730,0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6 065,8</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19 августа 2008 года №180-ОЗ "О нормативах финансирования общеобразовательных учреждений"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0148509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264 842,0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277 599,0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0148509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264 842,0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277 599,0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0148509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264 842,0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277 599,0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Расходы на реализацию Закона Липецкой области от 14 февраля 2007 года № 24-ОЗ "О наделении органов местного самоуправления государственными полномочиями по организации предоставления общедоступного и бесплатного образования обучающимся, воспитанникам с ограниченными возможностями здоровья"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14 260,0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14 260,0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14 260,0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14 260,0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14 260,0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14 260,0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23 894,0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23 894,0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Социальное обеспечение и иные выплаты населению</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1 257,6</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1 257,6</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Социальные выплаты гражданам, кроме публичных нормативных социальных выплат</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1 257,6</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1 257,6</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22 636,4</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22 636,4</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22 636,4</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22 636,4</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приобретение школьной и спортивной формы детям из многодетных семей в рамках подпрограммы "Развитие системы общего и дополнительного образования города Ельца на 2014-2020 годы" муниципальной программы "Повышение качества и </w:t>
            </w:r>
            <w:r>
              <w:rPr>
                <w:sz w:val="20"/>
                <w:szCs w:val="20"/>
              </w:rPr>
              <w:lastRenderedPageBreak/>
              <w:t>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3 221,6</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3 221,6</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Социальное обеспечение и иные выплаты населению</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3 221,6</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3 221,6</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Социальные выплаты гражданам, кроме публичных нормативных социальных выплат</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3 221,6</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3 221,6</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Молодежная политика и оздоровление детей</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3 947,0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4 178,0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3 947,0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4 178,0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3 947,0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4 178,0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отдыха детей на базе общеобразовательных учреждений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3 947,0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4 178,0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3 947,0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4 178,0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3 947,0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4 178,0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вопросы в области образования</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24 980,0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26 440,0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24 980,0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26 440,0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2 026,0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2 145,0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отдыха детей в МАУ ДОЦ г. Ельца "Белая березка"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1 237,0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1 310,0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1 237,0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1 310,0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Субсидии автономным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1 237,0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1 310,0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Укрепление и повышение уровня защиты сооружений материально-технической базы МАУ ДОЦ г. Ельца "Белая березка"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489,0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535,0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489,0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535,0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489,0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535,0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профильных палаточных лагерей, организация и проведение многодневных походов, экспедиций образовательными учреждениями города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"Ресурсное обеспечение развития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Повышение квалификации педагогических  работников и переподготовка  руководителей муниципальных  образовательных учреждений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0122042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0122042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0122042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Подпрограмма "Развитие системы общего и дополнительного образования города Ельца на 2014-2020 годы" муниципальной программы "Повышение качества и </w:t>
            </w:r>
            <w:r>
              <w:rPr>
                <w:sz w:val="20"/>
                <w:szCs w:val="20"/>
              </w:rPr>
              <w:lastRenderedPageBreak/>
              <w:t>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22 854,0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24 195,0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Расходы на выплаты по оплате труда работников органа местного самоуправления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3 083,0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3 264,0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3 083,0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3 264,0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3 083,0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3 264,0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МБУ "РЦМСО г.Ельца"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19 141,0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20 263,0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19 141,0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20 263,0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19 141,0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20 263,0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и проведение городских мероприятий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630,0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668,0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630,0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668,0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630,0</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668,0</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СОЦИАЛЬНАЯ ПОЛИТИКА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14 865,2</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14 865,2</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Охрана семьи и детства</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14 865,2</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14 865,2</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14 865,2</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14 865,2</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Подпрограмма "Развитие системы общего и дополнительного образования города </w:t>
            </w:r>
            <w:r>
              <w:rPr>
                <w:sz w:val="20"/>
                <w:szCs w:val="20"/>
              </w:rPr>
              <w:lastRenderedPageBreak/>
              <w:t>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14 865,2</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14 865,2</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14 865,2</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14 865,2</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14 865,2</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14 865,2</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14 468,4</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14 468,4</w:t>
            </w:r>
          </w:p>
        </w:tc>
      </w:tr>
      <w:tr w:rsidR="0047227B" w:rsidTr="0047227B">
        <w:trPr>
          <w:trHeight w:val="20"/>
        </w:trPr>
        <w:tc>
          <w:tcPr>
            <w:tcW w:w="3913"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9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611</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203"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396,8</w:t>
            </w:r>
          </w:p>
        </w:tc>
        <w:tc>
          <w:tcPr>
            <w:tcW w:w="1260"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396,8</w:t>
            </w:r>
          </w:p>
        </w:tc>
      </w:tr>
    </w:tbl>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tabs>
          <w:tab w:val="right" w:pos="9720"/>
        </w:tabs>
        <w:ind w:left="6480" w:firstLine="0"/>
        <w:jc w:val="both"/>
        <w:rPr>
          <w:rFonts w:ascii="Times New Roman" w:hAnsi="Times New Roman" w:cs="Times New Roman"/>
        </w:rPr>
      </w:pPr>
      <w:r>
        <w:rPr>
          <w:rFonts w:ascii="Times New Roman" w:hAnsi="Times New Roman" w:cs="Times New Roman"/>
        </w:rPr>
        <w:t>Приложение 11</w:t>
      </w:r>
    </w:p>
    <w:p w:rsidR="0047227B" w:rsidRDefault="0047227B" w:rsidP="0047227B">
      <w:pPr>
        <w:pStyle w:val="ConsPlusNormal"/>
        <w:widowControl/>
        <w:ind w:left="6480" w:firstLine="0"/>
        <w:jc w:val="both"/>
        <w:rPr>
          <w:rFonts w:ascii="Times New Roman" w:hAnsi="Times New Roman" w:cs="Times New Roman"/>
        </w:rPr>
      </w:pPr>
      <w:r>
        <w:rPr>
          <w:rFonts w:ascii="Times New Roman" w:hAnsi="Times New Roman" w:cs="Times New Roman"/>
        </w:rPr>
        <w:t>к «Бюджету города Ельца на 2015 год и на плановый период 2016 и 2017 годов»</w:t>
      </w: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center"/>
        <w:rPr>
          <w:rFonts w:ascii="Times New Roman" w:hAnsi="Times New Roman" w:cs="Times New Roman"/>
          <w:b/>
          <w:bCs/>
        </w:rPr>
      </w:pPr>
      <w:r>
        <w:rPr>
          <w:rFonts w:ascii="Times New Roman" w:hAnsi="Times New Roman" w:cs="Times New Roman"/>
          <w:b/>
          <w:bCs/>
        </w:rPr>
        <w:t>РАСПРЕДЕЛЕНИЕ РАСХОДОВ БЮДЖЕТА ГОРОДА ЕЛЬЦА</w:t>
      </w:r>
    </w:p>
    <w:p w:rsidR="0047227B" w:rsidRDefault="0047227B" w:rsidP="0047227B">
      <w:pPr>
        <w:pStyle w:val="ConsPlusNormal"/>
        <w:widowControl/>
        <w:ind w:firstLine="0"/>
        <w:jc w:val="center"/>
        <w:rPr>
          <w:rFonts w:ascii="Times New Roman" w:hAnsi="Times New Roman" w:cs="Times New Roman"/>
          <w:b/>
          <w:bCs/>
        </w:rPr>
      </w:pPr>
      <w:r>
        <w:rPr>
          <w:rFonts w:ascii="Times New Roman" w:hAnsi="Times New Roman" w:cs="Times New Roman"/>
          <w:b/>
          <w:bCs/>
        </w:rPr>
        <w:t>НА 2015 ГОД ПО РАЗДЕЛАМ, ПОДРАЗДЕЛАМ, ЦЕЛЕВЫМ СТАТЬЯМ</w:t>
      </w:r>
    </w:p>
    <w:p w:rsidR="0047227B" w:rsidRDefault="0047227B" w:rsidP="0047227B">
      <w:pPr>
        <w:pStyle w:val="ConsPlusNormal"/>
        <w:widowControl/>
        <w:ind w:firstLine="0"/>
        <w:jc w:val="center"/>
        <w:rPr>
          <w:rFonts w:ascii="Times New Roman" w:hAnsi="Times New Roman" w:cs="Times New Roman"/>
          <w:b/>
          <w:bCs/>
        </w:rPr>
      </w:pPr>
      <w:r>
        <w:rPr>
          <w:rFonts w:ascii="Times New Roman" w:hAnsi="Times New Roman" w:cs="Times New Roman"/>
          <w:b/>
          <w:bCs/>
        </w:rPr>
        <w:t>И ГРУППАМ, ПОДГРУППАМ ВИДОВ РАСХОДОВ КЛАССИФИКАЦИИ РАСХОДОВ</w:t>
      </w:r>
    </w:p>
    <w:p w:rsidR="0047227B" w:rsidRDefault="0047227B" w:rsidP="0047227B">
      <w:pPr>
        <w:pStyle w:val="ConsPlusNormal"/>
        <w:widowControl/>
        <w:ind w:firstLine="0"/>
        <w:jc w:val="center"/>
        <w:rPr>
          <w:rFonts w:ascii="Times New Roman" w:hAnsi="Times New Roman" w:cs="Times New Roman"/>
        </w:rPr>
      </w:pPr>
      <w:r>
        <w:rPr>
          <w:rFonts w:ascii="Times New Roman" w:hAnsi="Times New Roman" w:cs="Times New Roman"/>
          <w:b/>
          <w:bCs/>
        </w:rPr>
        <w:t>БЮДЖЕТОВ РОССИЙСКОЙ ФЕДЕРАЦИИ</w:t>
      </w: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right"/>
        <w:rPr>
          <w:rFonts w:ascii="Times New Roman" w:hAnsi="Times New Roman" w:cs="Times New Roman"/>
        </w:rPr>
      </w:pPr>
      <w:r>
        <w:rPr>
          <w:rFonts w:ascii="Times New Roman" w:hAnsi="Times New Roman" w:cs="Times New Roman"/>
        </w:rPr>
        <w:t>(тыс. руб.)</w:t>
      </w:r>
    </w:p>
    <w:tbl>
      <w:tblPr>
        <w:tblW w:w="9893" w:type="dxa"/>
        <w:tblInd w:w="103" w:type="dxa"/>
        <w:tblLook w:val="04A0"/>
      </w:tblPr>
      <w:tblGrid>
        <w:gridCol w:w="6125"/>
        <w:gridCol w:w="499"/>
        <w:gridCol w:w="499"/>
        <w:gridCol w:w="916"/>
        <w:gridCol w:w="516"/>
        <w:gridCol w:w="1338"/>
      </w:tblGrid>
      <w:tr w:rsidR="0047227B" w:rsidTr="0047227B">
        <w:trPr>
          <w:trHeight w:val="1290"/>
        </w:trPr>
        <w:tc>
          <w:tcPr>
            <w:tcW w:w="612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b/>
                <w:bCs/>
                <w:sz w:val="20"/>
                <w:szCs w:val="20"/>
              </w:rPr>
            </w:pPr>
            <w:r>
              <w:rPr>
                <w:b/>
                <w:bCs/>
                <w:sz w:val="20"/>
                <w:szCs w:val="20"/>
              </w:rPr>
              <w:t>Наименование</w:t>
            </w:r>
          </w:p>
        </w:tc>
        <w:tc>
          <w:tcPr>
            <w:tcW w:w="499" w:type="dxa"/>
            <w:tcBorders>
              <w:top w:val="single" w:sz="4" w:space="0" w:color="auto"/>
              <w:left w:val="nil"/>
              <w:bottom w:val="single" w:sz="4" w:space="0" w:color="auto"/>
              <w:right w:val="single" w:sz="4" w:space="0" w:color="auto"/>
            </w:tcBorders>
            <w:textDirection w:val="btLr"/>
            <w:vAlign w:val="center"/>
            <w:hideMark/>
          </w:tcPr>
          <w:p w:rsidR="0047227B" w:rsidRDefault="0047227B">
            <w:pPr>
              <w:jc w:val="center"/>
              <w:rPr>
                <w:b/>
                <w:bCs/>
                <w:sz w:val="20"/>
                <w:szCs w:val="20"/>
              </w:rPr>
            </w:pPr>
            <w:r>
              <w:rPr>
                <w:b/>
                <w:bCs/>
                <w:sz w:val="20"/>
                <w:szCs w:val="20"/>
              </w:rPr>
              <w:t>Раздел</w:t>
            </w:r>
          </w:p>
        </w:tc>
        <w:tc>
          <w:tcPr>
            <w:tcW w:w="499" w:type="dxa"/>
            <w:tcBorders>
              <w:top w:val="single" w:sz="4" w:space="0" w:color="auto"/>
              <w:left w:val="nil"/>
              <w:bottom w:val="single" w:sz="4" w:space="0" w:color="auto"/>
              <w:right w:val="single" w:sz="4" w:space="0" w:color="auto"/>
            </w:tcBorders>
            <w:textDirection w:val="btLr"/>
            <w:vAlign w:val="center"/>
            <w:hideMark/>
          </w:tcPr>
          <w:p w:rsidR="0047227B" w:rsidRDefault="0047227B">
            <w:pPr>
              <w:jc w:val="center"/>
              <w:rPr>
                <w:b/>
                <w:bCs/>
                <w:sz w:val="20"/>
                <w:szCs w:val="20"/>
              </w:rPr>
            </w:pPr>
            <w:r>
              <w:rPr>
                <w:b/>
                <w:bCs/>
                <w:sz w:val="20"/>
                <w:szCs w:val="20"/>
              </w:rPr>
              <w:t>Подраздел</w:t>
            </w:r>
          </w:p>
        </w:tc>
        <w:tc>
          <w:tcPr>
            <w:tcW w:w="916" w:type="dxa"/>
            <w:tcBorders>
              <w:top w:val="single" w:sz="4" w:space="0" w:color="auto"/>
              <w:left w:val="nil"/>
              <w:bottom w:val="single" w:sz="4" w:space="0" w:color="auto"/>
              <w:right w:val="single" w:sz="4" w:space="0" w:color="auto"/>
            </w:tcBorders>
            <w:textDirection w:val="btLr"/>
            <w:vAlign w:val="center"/>
            <w:hideMark/>
          </w:tcPr>
          <w:p w:rsidR="0047227B" w:rsidRDefault="0047227B">
            <w:pPr>
              <w:jc w:val="center"/>
              <w:rPr>
                <w:b/>
                <w:bCs/>
                <w:sz w:val="20"/>
                <w:szCs w:val="20"/>
              </w:rPr>
            </w:pPr>
            <w:r>
              <w:rPr>
                <w:b/>
                <w:bCs/>
                <w:sz w:val="20"/>
                <w:szCs w:val="20"/>
              </w:rPr>
              <w:t>Целевая статья</w:t>
            </w:r>
          </w:p>
        </w:tc>
        <w:tc>
          <w:tcPr>
            <w:tcW w:w="516" w:type="dxa"/>
            <w:tcBorders>
              <w:top w:val="single" w:sz="4" w:space="0" w:color="auto"/>
              <w:left w:val="nil"/>
              <w:bottom w:val="single" w:sz="4" w:space="0" w:color="auto"/>
              <w:right w:val="single" w:sz="4" w:space="0" w:color="auto"/>
            </w:tcBorders>
            <w:textDirection w:val="btLr"/>
            <w:vAlign w:val="center"/>
            <w:hideMark/>
          </w:tcPr>
          <w:p w:rsidR="0047227B" w:rsidRDefault="0047227B">
            <w:pPr>
              <w:jc w:val="center"/>
              <w:rPr>
                <w:b/>
                <w:bCs/>
                <w:sz w:val="20"/>
                <w:szCs w:val="20"/>
              </w:rPr>
            </w:pPr>
            <w:r>
              <w:rPr>
                <w:b/>
                <w:bCs/>
                <w:sz w:val="20"/>
                <w:szCs w:val="20"/>
              </w:rPr>
              <w:t>Вид расхода</w:t>
            </w:r>
          </w:p>
        </w:tc>
        <w:tc>
          <w:tcPr>
            <w:tcW w:w="1338" w:type="dxa"/>
            <w:tcBorders>
              <w:top w:val="single" w:sz="4" w:space="0" w:color="auto"/>
              <w:left w:val="nil"/>
              <w:bottom w:val="single" w:sz="4" w:space="0" w:color="auto"/>
              <w:right w:val="single" w:sz="4" w:space="0" w:color="auto"/>
            </w:tcBorders>
            <w:vAlign w:val="center"/>
            <w:hideMark/>
          </w:tcPr>
          <w:p w:rsidR="0047227B" w:rsidRDefault="0047227B">
            <w:pPr>
              <w:jc w:val="center"/>
              <w:rPr>
                <w:b/>
                <w:bCs/>
                <w:sz w:val="20"/>
                <w:szCs w:val="20"/>
              </w:rPr>
            </w:pPr>
            <w:r>
              <w:rPr>
                <w:b/>
                <w:bCs/>
                <w:sz w:val="20"/>
                <w:szCs w:val="20"/>
              </w:rPr>
              <w:t>Сумма на 2015 год</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 </w:t>
            </w:r>
          </w:p>
        </w:tc>
        <w:tc>
          <w:tcPr>
            <w:tcW w:w="499"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499"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916"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1 370 197,7</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ОБЩЕГОСУДАРСТВЕННЫЕ ВОПРОСЫ</w:t>
            </w:r>
          </w:p>
        </w:tc>
        <w:tc>
          <w:tcPr>
            <w:tcW w:w="499" w:type="dxa"/>
            <w:tcBorders>
              <w:top w:val="nil"/>
              <w:left w:val="nil"/>
              <w:bottom w:val="single" w:sz="4" w:space="0" w:color="auto"/>
              <w:right w:val="single" w:sz="4" w:space="0" w:color="auto"/>
            </w:tcBorders>
            <w:noWrap/>
            <w:hideMark/>
          </w:tcPr>
          <w:p w:rsidR="0047227B" w:rsidRDefault="0047227B">
            <w:pPr>
              <w:jc w:val="center"/>
              <w:rPr>
                <w:b/>
                <w:bCs/>
                <w:sz w:val="20"/>
                <w:szCs w:val="20"/>
              </w:rPr>
            </w:pPr>
            <w:r>
              <w:rPr>
                <w:b/>
                <w:bCs/>
                <w:sz w:val="20"/>
                <w:szCs w:val="20"/>
              </w:rPr>
              <w:t>01</w:t>
            </w:r>
          </w:p>
        </w:tc>
        <w:tc>
          <w:tcPr>
            <w:tcW w:w="499"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916"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118 891,2</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1 493,8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Непрограммные  расходы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1 493,8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деятельности  исполнительного органа местного самоуправления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9960000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1 493,8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Обеспечение деятельности руководителя исполнительного органа местного самоуправления по непрограммному направлению </w:t>
            </w:r>
            <w:r>
              <w:rPr>
                <w:sz w:val="20"/>
                <w:szCs w:val="20"/>
              </w:rPr>
              <w:lastRenderedPageBreak/>
              <w:t>расходов "Обеспечение деятельности  исполнительного органа местного самоуправления"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lastRenderedPageBreak/>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9960005</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1 493,8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9960005</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1 493,8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9960005</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1 493,8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5 811,0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Непрограммные  расходы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5 811,0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деятельности представительного органа местного самоуправления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9950000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5 811,0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деятельности председателя представительного органа местного самоуправления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9950003</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1 493,8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9950003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1 493,8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9950003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1 493,8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деятельности заместителя председателя представительного органа местного самоуправления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9950004</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979,0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9950004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979,0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9950004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979,0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по оплате труда работников представительного органа местного самоуправления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9950011</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2 920,8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9950011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2 920,8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9950011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2 920,8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9950012</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417,4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9950012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402,4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9950012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402,4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9950012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Уплата налогов, сборов и иных платежей</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9950012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850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Функционирование Правительства Российской Федерации, высших </w:t>
            </w:r>
            <w:r>
              <w:rPr>
                <w:sz w:val="20"/>
                <w:szCs w:val="20"/>
              </w:rPr>
              <w:lastRenderedPageBreak/>
              <w:t>исполнительных органов государственной власти субъектов Российской Федерации, местных администраций</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lastRenderedPageBreak/>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40 808,2</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Муниципальная программа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40 808,2</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обучения муниципальных служащих по программам повышения квалификации в рамках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0502150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0502150</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0502150</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Использование информационно-правовых систем в рамках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0502152</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0502152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0502152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40 770,2</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по оплате труда работников органа местного самоуправления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0530011</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38 876,8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0530011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38 876,8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0530011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38 876,8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функций органа местного самоуправления (за исключением расходов на выплаты по оплате труда работникам)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0530012</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1 893,4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1 833,4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1 833,4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Уплата налогов, сборов и иных платежей</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850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w:t>
            </w:r>
          </w:p>
        </w:tc>
        <w:tc>
          <w:tcPr>
            <w:tcW w:w="9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10 582,7</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7 677,8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0520000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7 677,8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выплаты по оплате труда работников органа местного самоуправления в рамках подпрограммы "Управление муниципальными финансами и муниципальным долгом города Ельца  на 2014-2020 годы" муниципальной программы "Повышение </w:t>
            </w:r>
            <w:r>
              <w:rPr>
                <w:sz w:val="20"/>
                <w:szCs w:val="20"/>
              </w:rPr>
              <w:lastRenderedPageBreak/>
              <w:t>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lastRenderedPageBreak/>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0520011</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6 753,8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0520011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6 753,8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0520011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6 753,8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функций органа местного самоуправления (за исключением расходов на выплаты по оплате труда работникам) в рамках подпрограммы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0520012</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924,0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0520012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921,0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0520012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921,0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0520012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Уплата налогов, сборов и иных платежей</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0520012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850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Непрограммные  расходы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2 904,9</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деятельности контрольного органа местного самоуправления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9970000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2 904,9</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по оплате труда работников контрольного органа местного самоуправления по непрограммному направлению расходов "Обеспечение деятельности контрольного органа местного самоуправления"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9970011</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2 703,9</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9970011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2 703,9</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9970011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2 703,9</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 по непрограммному направлению расходов "Обеспечение деятельности контрольного органа местного самоуправления"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9970012</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201,0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9970012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201,0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9970012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201,0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проведения выборов и референдумов</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9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1 876,0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Непрограммные  расходы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1 876,0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непрограммные мероприятия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9990000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1 876,0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Проведение выборов руководителя исполнительного органа местного самоуправления по непрограммному направлению расходов "Иные непрограммные мероприятия"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9990003</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1 876,0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9990003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1 876,0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9990003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1 876,0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Резервные фонды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9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Непрограммные  расходы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Резервный фонд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9930000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Резервный фонд администрации города Ельца по непрограммному направлению расходов "Резервный фонд"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9930500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9930500</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Резервные средства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9930500</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870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общегосударственные вопросы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49 819,5</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2 305,1</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"Ресурсное обеспечение развития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0120000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675,1</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Паспортизация учреждений образования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0122040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0,1</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0122040</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0,1</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0122040</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0,1</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0122041</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675,0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0122041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675,0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0122041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675,0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0150000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830,0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Размещение информационных материалов, проведение тематических столов, форумов и др., направленных на развитие социальной активности, гражданской культуры населения города Ельца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0152028</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81,0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0152028</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81,0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0152028</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81,0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Оказание поддержки СО НКО на реализацию проектов, направленных на обеспечение безбарьерной среды жизнедеятельности и социальную адаптацию и интеграцию </w:t>
            </w:r>
            <w:r>
              <w:rPr>
                <w:sz w:val="20"/>
                <w:szCs w:val="20"/>
              </w:rPr>
              <w:lastRenderedPageBreak/>
              <w:t>инвалидов и их семей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lastRenderedPageBreak/>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0156020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181,8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0156020</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181,8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0156020</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181,8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Оказание поддержки СО НКО на реализацию проектов, направленных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0156021</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40,5</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0156021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40,5</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0156021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40,5</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Оказание поддержки СО НКО на реализацию проектов, направленных на оказание правовой поддержки гражданам на безвозмездной основе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0156022</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0156022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0156022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Оказание поддержки СО НКО на реализацию проектов по популяризации службы в рядах Российской армии и военно-патриотическому воспитанию молодежи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0156023</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79,0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0156023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79,0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0156023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79,0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Оказание поддержки ветеранским организациям пенсионеров и ветеранов войны, труда, Вооруженных сил и правоохранительных органов на проведение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w:t>
            </w:r>
            <w:r>
              <w:rPr>
                <w:sz w:val="20"/>
                <w:szCs w:val="20"/>
              </w:rPr>
              <w:lastRenderedPageBreak/>
              <w:t>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lastRenderedPageBreak/>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0156024</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326,2</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0156024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326,2</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0156024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326,2</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Оказание поддержки СО НКО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0156025</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0156025</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0156025</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Оказание поддержки СО НКО на реализацию проектов, направленных на проведение мероприятий по исторической реконструкции, развитию этнокультурных традиций и преумножение культурного и исторического наследия Ельца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0156026</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40,5</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0156026</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40,5</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0156026</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40,5</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Оказание поддержки СО НКО на организацию и проведение мероприятий по развитию благотворительной деятельности в интересах общества в целом или отдельных категорий лиц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0156027</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0156027</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0156027</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0180000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Проведение общегородских культурно-массовых мероприятий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0182035</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0182035</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Иные закупки товаров, работ и услуг для обеспечения </w:t>
            </w:r>
            <w:r>
              <w:rPr>
                <w:sz w:val="20"/>
                <w:szCs w:val="20"/>
              </w:rPr>
              <w:lastRenderedPageBreak/>
              <w:t>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lastRenderedPageBreak/>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0182035</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Муниципальная программа "Обеспечение безопасности жизнедеятельности населения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22 325,0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деятельности муниципальных бюджетных учреждений в рамках муниципальной программы "Обеспечение безопасности жизнедеятельности населения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0302133</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22 325,0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0302133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22 325,0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0302133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22 325,0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22 466,4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деятельности муниципальных казенных учреждений в рамках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0502153</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14 606,0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0502153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11 395,0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казенных учреждений</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0502153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11 395,0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0502153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3 003,0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0502153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3 003,0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0502153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208,0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Уплата налогов, сборов и иных платежей</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0502153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850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208,0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0520000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 в рамках подпрограммы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0522154</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0522154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0522154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7 660,4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по оплате труда работников органа местного самоуправления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0530011</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2 152,5</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0530011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2 152,5</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0530011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2 152,5</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обеспечение функций органа местного самоуправления (за исключением расходов на выплаты по оплате труда работникам) </w:t>
            </w:r>
            <w:r>
              <w:rPr>
                <w:sz w:val="20"/>
                <w:szCs w:val="20"/>
              </w:rPr>
              <w:lastRenderedPageBreak/>
              <w:t>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lastRenderedPageBreak/>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0530012</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0538506</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3 360,0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0538506</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2 752,0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0538506</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2 752,0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0538506</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608,0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0538506</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608,0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0538507</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1 047,0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0538507</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0538507</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0538507</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268,0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0538507</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268,0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0538508</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900,9</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0538508</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0538508</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Закупка товаров, работ и услуг для государственных </w:t>
            </w:r>
            <w:r>
              <w:rPr>
                <w:sz w:val="20"/>
                <w:szCs w:val="20"/>
              </w:rPr>
              <w:lastRenderedPageBreak/>
              <w:t>(муниципальных)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lastRenderedPageBreak/>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0538508</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121,9</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0538508</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121,9</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163,0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0610000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163,0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0612173</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63,0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63,0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63,0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Модернизация индивидуальных тепловых пунктов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0612174</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0612174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0612174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Непрограммные  расходы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2 560,0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непрограммные мероприятия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9990000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2 560,0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Прочие выплаты по обязательствам муниципального образования по непрограммному направлению расходов "Иные непрограммные мероприятия"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9990305</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2 560,0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9990305</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2 560,0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9990305</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2 560,0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НАЦИОНАЛЬНАЯ БЕЗОПАСНОСТЬ И ПРАВООХРАНИТЕЛЬНАЯ ДЕЯТЕЛЬНОСТЬ</w:t>
            </w:r>
          </w:p>
        </w:tc>
        <w:tc>
          <w:tcPr>
            <w:tcW w:w="499" w:type="dxa"/>
            <w:tcBorders>
              <w:top w:val="nil"/>
              <w:left w:val="nil"/>
              <w:bottom w:val="single" w:sz="4" w:space="0" w:color="auto"/>
              <w:right w:val="single" w:sz="4" w:space="0" w:color="auto"/>
            </w:tcBorders>
            <w:noWrap/>
            <w:hideMark/>
          </w:tcPr>
          <w:p w:rsidR="0047227B" w:rsidRDefault="0047227B">
            <w:pPr>
              <w:jc w:val="center"/>
              <w:rPr>
                <w:b/>
                <w:bCs/>
                <w:sz w:val="20"/>
                <w:szCs w:val="20"/>
              </w:rPr>
            </w:pPr>
            <w:r>
              <w:rPr>
                <w:b/>
                <w:bCs/>
                <w:sz w:val="20"/>
                <w:szCs w:val="20"/>
              </w:rPr>
              <w:t>03</w:t>
            </w:r>
          </w:p>
        </w:tc>
        <w:tc>
          <w:tcPr>
            <w:tcW w:w="499"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916"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11 950,0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Органы юстиции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2 910,0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Непрограммные  расходы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2 910,0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деятельности в сфере государственной регистрации актов гражданского состояния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9940000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2 910,0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Государственная регистрация актов гражданского состояния за счет средств федерального бюджета по непрограммному направлению расходов "Обеспечение деятельности в сфере государственной регистрации актов гражданского состояния"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9945930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9945930</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9945930</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Государственная регистрация актов гражданского состояния за счет средств областного бюджета  по непрограммному направлению </w:t>
            </w:r>
            <w:r>
              <w:rPr>
                <w:sz w:val="20"/>
                <w:szCs w:val="20"/>
              </w:rPr>
              <w:lastRenderedPageBreak/>
              <w:t>расходов "Обеспечение деятельности в сфере государственной регистрации актов гражданского состояния"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lastRenderedPageBreak/>
              <w:t>03</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9948502</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910,0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9948502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465,0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9948502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465,0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9948502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445,0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9948502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445,0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9 040,0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безопасности жизнедеятельности населения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9 040,0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деятельности муниципальных казенных учреждений  в рамках муниципальной программы "Обеспечение безопасности жизнедеятельности населения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0302132</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9 040,0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0302132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8 720,0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казенных учреждений</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0302132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8 720,0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0302132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0302132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0302132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Уплата налогов, сборов и иных платежей</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0302132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850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НАЦИОНАЛЬНАЯ ЭКОНОМИКА</w:t>
            </w:r>
          </w:p>
        </w:tc>
        <w:tc>
          <w:tcPr>
            <w:tcW w:w="499" w:type="dxa"/>
            <w:tcBorders>
              <w:top w:val="nil"/>
              <w:left w:val="nil"/>
              <w:bottom w:val="single" w:sz="4" w:space="0" w:color="auto"/>
              <w:right w:val="single" w:sz="4" w:space="0" w:color="auto"/>
            </w:tcBorders>
            <w:noWrap/>
            <w:hideMark/>
          </w:tcPr>
          <w:p w:rsidR="0047227B" w:rsidRDefault="0047227B">
            <w:pPr>
              <w:jc w:val="center"/>
              <w:rPr>
                <w:b/>
                <w:bCs/>
                <w:sz w:val="20"/>
                <w:szCs w:val="20"/>
              </w:rPr>
            </w:pPr>
            <w:r>
              <w:rPr>
                <w:b/>
                <w:bCs/>
                <w:sz w:val="20"/>
                <w:szCs w:val="20"/>
              </w:rPr>
              <w:t>04</w:t>
            </w:r>
          </w:p>
        </w:tc>
        <w:tc>
          <w:tcPr>
            <w:tcW w:w="499"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916"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136 129,4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Общеэкономические вопросы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970,4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970,4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970,4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0538534</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970,4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0538534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0538534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0538534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191,4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0538534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191,4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Транспорт</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9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48 202,0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48 202,0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Подпрограмма "Развитие транспортного обслуживания населения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0220000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48 202,0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Финансовая аренда транспортных средств для подвижного состава пассажирского транспорта, осуществляющего внутригородские перевозки на социально-значимых маршрутах в рамках подпрограммы "Развитие транспортного обслуживания населения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0224102</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28 202,0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0224102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28 202,0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0224102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28 202,0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поддержки транспортным организациям на возмещение части затрат, возникающих при осуществлении перевозок пассажиров автомобильным транспортом на маршрутах, обеспечивающих социально значимые перевозки по территории города Ельца в рамках подпрограммы "Развитие транспортного обслуживания населения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0226103</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0226103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0226103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Дорожное хозяйство (дорожные фонды)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81 075,0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81 075,0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 на 2014-2020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0210000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16 660,0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Проведение ремонта дорог и тротуаров в рамках подпрограммы "Развитие и ремонт автомобильных дорог общего пользования местного значения и обеспечение безопасности дорожного движения на них на 2014-2020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0212100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11 360,0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0212100</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11 360,0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0212100</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11 360,0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безопасности дорожного движения в рамках подпрограммы "Развитие и ремонт автомобильных дорог общего пользования местного значения и обеспечение безопасности дорожного движения на них на 2014-2020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0212101</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5 300,0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0212101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5 300,0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0212101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5 300,0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64 415,0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Поддержание надлежащего состояния объектов внешнего благоустройства и создание благоприятной санитарно-эпидемиологической обстановки в городе Ельце в рамках </w:t>
            </w:r>
            <w:r>
              <w:rPr>
                <w:sz w:val="20"/>
                <w:szCs w:val="20"/>
              </w:rPr>
              <w:lastRenderedPageBreak/>
              <w:t>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lastRenderedPageBreak/>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0262110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64 415,0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0262110</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64 415,0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0262110</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64 415,0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вопросы в области национальной экономики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9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5 882,0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города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0266111</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0266111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0266111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"Создание условий для повышения экономического потенциала города Ельца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2 382,0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"Поддержка развития малого и среднего предпринимательства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0410000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1 622,0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Информирование жителей города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поддержек в рамках подпрограммы "Поддержка развития малого и среднего предпринимательства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0412140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137,0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0412140</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137,0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0412140</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137,0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Оказание поддержки субъектам малого и среднего предпринимательства на развитие собственного дела по приоритетным направлениям в рамках подпрограммы "Поддержка развития малого и среднего предпринимательства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0416141</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1 485,0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0416141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1 485,0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0416141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1 485,0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туризма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0420000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760,0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Организация мероприятий туристской направленности и участие в региональных и международных мероприятиях туристической направленности в рамках подпрограммы "Развитие туризма в городе </w:t>
            </w:r>
            <w:r>
              <w:rPr>
                <w:sz w:val="20"/>
                <w:szCs w:val="20"/>
              </w:rPr>
              <w:lastRenderedPageBreak/>
              <w:t>Ельце на 2014 - 2020 годы" муниципальной программы "Создание условий для повышения экономического потенциала города Ельца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lastRenderedPageBreak/>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0422142</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0422142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0422142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Подготовка, издание (выпуск) и распространение материалов, рекламирующих туристские ресурсы города, в рамках подпрограммы "Развитие туризма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0422143</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0422143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0422143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ЖИЛИЩНО-КОММУНАЛЬНОЕ ХОЗЯЙСТВО</w:t>
            </w:r>
          </w:p>
        </w:tc>
        <w:tc>
          <w:tcPr>
            <w:tcW w:w="499" w:type="dxa"/>
            <w:tcBorders>
              <w:top w:val="nil"/>
              <w:left w:val="nil"/>
              <w:bottom w:val="single" w:sz="4" w:space="0" w:color="auto"/>
              <w:right w:val="single" w:sz="4" w:space="0" w:color="auto"/>
            </w:tcBorders>
            <w:noWrap/>
            <w:hideMark/>
          </w:tcPr>
          <w:p w:rsidR="0047227B" w:rsidRDefault="0047227B">
            <w:pPr>
              <w:jc w:val="center"/>
              <w:rPr>
                <w:b/>
                <w:bCs/>
                <w:sz w:val="20"/>
                <w:szCs w:val="20"/>
              </w:rPr>
            </w:pPr>
            <w:r>
              <w:rPr>
                <w:b/>
                <w:bCs/>
                <w:sz w:val="20"/>
                <w:szCs w:val="20"/>
              </w:rPr>
              <w:t>05</w:t>
            </w:r>
          </w:p>
        </w:tc>
        <w:tc>
          <w:tcPr>
            <w:tcW w:w="499"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916"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92 573,8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Жилищное хозяйство</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19 600,0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16 500,0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"Проведение капитального ремонта многоквартирных домов, расположенных на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0230000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9 061,3</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Проведение капитального ремонта многоквартирных домов в рамках подпрограммы "Проведение капитального ремонта многоквартирных домов, расположенных на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0232104</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4 261,3</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0232104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4 261,3</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0232104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4 261,3</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 в рамках подпрограммы "Проведение капитального ремонта многоквартирных домов, расположенных на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0232105</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4 800,0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0232105</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4 800,0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Уплата налогов, сборов и иных платежей</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0232105</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850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4 800,0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"Переселение граждан из непригодного для проживания и аварийного жилищного фонда, расположенного на территории города Ельца, на 2014-2020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0240000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7 438,7</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Переселение граждан, проживающих в непригодном для проживания или аварийном жилищном фонде в рамках подпрограммы "Переселение граждан из непригодного для проживания и аварийного жилищного фонда, расположенного на территории города Ельца, на 2014-2020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0244106</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7 438,7</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0244106</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400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7 438,7</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Бюджетные инвестиции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0244106</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410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7 438,7</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Муниципальная программа "Энергосбережение и повышение </w:t>
            </w:r>
            <w:r>
              <w:rPr>
                <w:sz w:val="20"/>
                <w:szCs w:val="20"/>
              </w:rPr>
              <w:lastRenderedPageBreak/>
              <w:t>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lastRenderedPageBreak/>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3 100,0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Подпрограмма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0620000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3 100,0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Установка индивидуальных приборов учета энергетических ресурсов в муниципальных помещениях многоквартирных домов в рамках подпрограммы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0626176</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0626176</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0626176</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Перевод малоэтажных многоквартирных домов на индивидуальное отопление в рамках подпрограммы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0626177</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2 800,0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0626177</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2 800,0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0626177</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2 800,0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Коммунальное хозяйство</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13 313,0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13 313,0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"Чистая вода"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0250000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13 313,0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Строительство самотечных и напорных сетей канализации в рамках подпрограммы "Чистая вода"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0254108</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13 313,0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0254108</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400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13 313,0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Бюджетные инвестиции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0254108</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410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13 313,0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Благоустройство</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51 919,0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50 919,0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50 919,0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Прокладка сетей уличного освещения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0262109</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0262109</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0262109</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 в городе Ельце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0262110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40 220,0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0262110</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40 220,0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0262110</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40 220,0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Приобретение и установка детских площадок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0262113</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0262113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0262113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Благоустройство территории сквера Бунина (фонтан)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0262114</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1 422,0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0262114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1 422,0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0262114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1 422,0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Благоустройство территории сквера "Комсомольский"в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0262116</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3 697,0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0262116</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3 697,0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0262116</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3 697,0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 в рамках подпрограммы "Благоустройство и санитарное содержание территории города Ельца на 2014-2020 годы" муниципальной программы "Обеспечение населения города Ельца комфортными условиями жизни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0262117</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0262117</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0262117</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0610000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Модернизация систем освещения на сетях уличного освещения в рамках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0612172</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0612172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0612172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вопросы в области жилищно-коммунального хозяйства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9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7 741,8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Муниципальная программа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7 741,8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7 741,8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по оплате труда работников органа местного самоуправления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0260011</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7 381,8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0260011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7 381,8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0260011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7 381,8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функций органа местного самоуправления (за исключением расходов на выплаты по оплате труда работникам)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0260012</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360,0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339,0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339,0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Уплата налогов, сборов и иных платежей</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0260012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850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ОБРАЗОВАНИЕ</w:t>
            </w:r>
          </w:p>
        </w:tc>
        <w:tc>
          <w:tcPr>
            <w:tcW w:w="499" w:type="dxa"/>
            <w:tcBorders>
              <w:top w:val="nil"/>
              <w:left w:val="nil"/>
              <w:bottom w:val="single" w:sz="4" w:space="0" w:color="auto"/>
              <w:right w:val="single" w:sz="4" w:space="0" w:color="auto"/>
            </w:tcBorders>
            <w:noWrap/>
            <w:hideMark/>
          </w:tcPr>
          <w:p w:rsidR="0047227B" w:rsidRDefault="0047227B">
            <w:pPr>
              <w:jc w:val="center"/>
              <w:rPr>
                <w:b/>
                <w:bCs/>
                <w:sz w:val="20"/>
                <w:szCs w:val="20"/>
              </w:rPr>
            </w:pPr>
            <w:r>
              <w:rPr>
                <w:b/>
                <w:bCs/>
                <w:sz w:val="20"/>
                <w:szCs w:val="20"/>
              </w:rPr>
              <w:t>07</w:t>
            </w:r>
          </w:p>
        </w:tc>
        <w:tc>
          <w:tcPr>
            <w:tcW w:w="499"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916"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809 241,6</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Дошкольное образование</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306 855,4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306 001,4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"Ресурсное обеспечение развития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0120000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Оснащение дополнительно созданных мест для детей дошкольного возраста в образовательных учреждениях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0122005</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0122005</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0122005</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0130000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строительство здания детского сада в микрорайоне Александровский 24 за счет средств городского бюджета в рамках подпрограммы "Строительство, реконструкция и капитальный ремонт объектов социальной сферы города Ельца на 2014-2020 годы" муниципальной программы "Повышение качества и </w:t>
            </w:r>
            <w:r>
              <w:rPr>
                <w:sz w:val="20"/>
                <w:szCs w:val="20"/>
              </w:rPr>
              <w:lastRenderedPageBreak/>
              <w:t>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lastRenderedPageBreak/>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0134012</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Капитальные вложения в объекты недвижимого имущества государственной (муниципальной) собственности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0134012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400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Бюджетные инвестиции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0134012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410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302 451,4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дошкольным образовательным учреждениям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0142015</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70 864,0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0142015</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70 864,0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0142015</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68 416,8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0142015</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2 447,2</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расходов на воспитание и обучение детей-инвалидов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0148511</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2 168,1</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0148511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2 168,1</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0148511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2 102,4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0148511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65,7</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0148535</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229 419,3</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0148535</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229 419,3</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0148535</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219 439,7</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0148535</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9 979,6</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854,0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0610000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854,0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0612173</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854,0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854,0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854,0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Общее образование</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443 246,4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443 046,4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"Ресурсное обеспечение развития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0120000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254,9</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Модернизация общеобразовательных учреждений, внедряющих дистанционные образовательные технологии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0122006</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0122006</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0122006</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Модернизация общеобразовательных учреждений в условиях введения ФГОС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0122007</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0122007</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0122007</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Оснащение общеобразовательных учреждений спортивным оборудованием и инвентарем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0122008</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64,9</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0122008</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64,9</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0122008</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64,9</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381 285,0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общеобразовательным учреждениям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0142016</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53 715,7</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0142016</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53 715,7</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0142016</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53 715,7</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Предоставление муниципальным бюджетным и автономным учреждениям дополнительного образования детей в сфере </w:t>
            </w:r>
            <w:r>
              <w:rPr>
                <w:sz w:val="20"/>
                <w:szCs w:val="20"/>
              </w:rPr>
              <w:lastRenderedPageBreak/>
              <w:t>образования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lastRenderedPageBreak/>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0142017</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22 521,7</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0142017</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22 521,7</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0142017</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15 254,7</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0142017</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7 267,0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19 августа 2008 года №180-ОЗ "О нормативах финансирования общеобразовательных учреждений"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0148509</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263 672,0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0148509</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263 672,0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0148509</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263 672,0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14 февраля 2007 года № 24-ОЗ "О наделении органов местного самоуправления государственными полномочиями по организации предоставления общедоступного и бесплатного образования обучающимся, воспитанникам с ограниченными возможностями здоровья"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0148512</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14 260,0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0148512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14 260,0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0148512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14 260,0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0148513</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23 894,0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Социальное обеспечение и иные выплаты населению</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0148513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300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1 257,6</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Социальные выплаты гражданам, кроме публичных нормативных социальных выплат</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0148513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320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1 257,6</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0148513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22 636,4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0148513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22 636,4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приобретение школьной и спортивной формы детям из многодетных семей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w:t>
            </w:r>
            <w:r>
              <w:rPr>
                <w:sz w:val="20"/>
                <w:szCs w:val="20"/>
              </w:rPr>
              <w:lastRenderedPageBreak/>
              <w:t>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lastRenderedPageBreak/>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0148514</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3 221,6</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Социальное обеспечение и иные выплаты населению</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0148514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300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3 221,6</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Социальные выплаты гражданам, кроме публичных нормативных социальных выплат</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0148514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320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3 221,6</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0170000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23 854,1</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учреждениям дополнительного образования детей в сфере физической культуры и спорта субсидий  в рамках подпрограммы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0172034</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23 854,1</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0172034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23 854,1</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0172034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23 854,1</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0180000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37 652,4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учреждениям дополнительного образования детей в сфере культуры субсидий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0182036</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37 652,4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0182036</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37 652,4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0182036</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37 652,4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0610000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приоритетные мероприятия программы (проведение энергоаудита) в рамках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0612171</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82,0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0612171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82,0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0612171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82,0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0612173</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82,0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82,0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82,0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Модернизация индивидуальных тепловых пунктов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0612174</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36,0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0612174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36,0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0612174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36,0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Молодежная политика и оздоровление детей</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9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7 005,0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7 005,0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0110000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5 005,0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отдыха детей на базе общеобразовательных учреждений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0112003</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5 005,0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0112003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5 005,0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0112003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5 005,0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"Молодежь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0190000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Поддержка развития молодежного движения в рамках подпрограммы "Молодежь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0192037</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0192037</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0192037</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 в рамках подпрограммы "Молодежь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0192038</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0192038</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0192038</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Размещение различных информационных материалов, направленных на обеспечение реализации молодежной политики в городе Ельце в рамках подпрограммы "Молодежь города Ельца (2014-2020 годы)" муниципальной программы "Повышение качества </w:t>
            </w:r>
            <w:r>
              <w:rPr>
                <w:sz w:val="20"/>
                <w:szCs w:val="20"/>
              </w:rPr>
              <w:lastRenderedPageBreak/>
              <w:t>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lastRenderedPageBreak/>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0192039</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0192039</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0192039</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вопросы в области образования</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52 134,8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48 402,6</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0110000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2 569,0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отдыха детей в МАУ ДОЦ г. Ельца "Белая березка"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0112001</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1 569,0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0112001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1 569,0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0112001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1 569,0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Укрепление и повышение уровня защиты сооружений материально-технической базы МАУ ДОЦ г. Ельца "Белая березка"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0112002</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0112002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0112002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профильных палаточных лагерей, организация и проведение многодневных походов, экспедиций образовательными учреждениями города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0112004</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0112004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0112004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"Ресурсное обеспечение развития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0120000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Повышение квалификации педагогических  работников и переподготовка  руководителей муниципальных  образовательных учреждений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0122042</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0122042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0122042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0130000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строительства, проведение реконструкции и капитального ремонта объектов учреждений физической культуры и спорта города в рамках подпрограммы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0132013</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0132013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0132013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29 282,8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по оплате труда работников органа местного самоуправления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0140011</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3 889,7</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0140011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3 889,7</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0140011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3 889,7</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функций органа местного самоуправления (за исключением расходов на выплаты по оплате труда работникам)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0140012</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МБУ "РЦМСО г.Ельца"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0142018</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24 273,1</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0142018</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24 273,1</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0142018</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24 273,1</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Организация и проведение городских мероприятий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w:t>
            </w:r>
            <w:r>
              <w:rPr>
                <w:sz w:val="20"/>
                <w:szCs w:val="20"/>
              </w:rPr>
              <w:lastRenderedPageBreak/>
              <w:t>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lastRenderedPageBreak/>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0142019</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1 100,0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0142019</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1 100,0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0142019</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1 100,0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0170000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15 350,8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учреждениям дополнительного образования детей в сфере физической культуры и спорта субсидий  в рамках подпрограммы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0172034</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15 350,8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0172034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15 350,8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0172034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15 350,8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3 732,2</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3 732,2</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0538515</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3 732,2</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0538515</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2 796,0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0538515</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2 796,0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0538515</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936,2</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0538515</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936,2</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КУЛЬТУРА, КИНЕМАТОГРАФИЯ</w:t>
            </w:r>
          </w:p>
        </w:tc>
        <w:tc>
          <w:tcPr>
            <w:tcW w:w="499" w:type="dxa"/>
            <w:tcBorders>
              <w:top w:val="nil"/>
              <w:left w:val="nil"/>
              <w:bottom w:val="single" w:sz="4" w:space="0" w:color="auto"/>
              <w:right w:val="single" w:sz="4" w:space="0" w:color="auto"/>
            </w:tcBorders>
            <w:noWrap/>
            <w:hideMark/>
          </w:tcPr>
          <w:p w:rsidR="0047227B" w:rsidRDefault="0047227B">
            <w:pPr>
              <w:jc w:val="center"/>
              <w:rPr>
                <w:b/>
                <w:bCs/>
                <w:sz w:val="20"/>
                <w:szCs w:val="20"/>
              </w:rPr>
            </w:pPr>
            <w:r>
              <w:rPr>
                <w:b/>
                <w:bCs/>
                <w:sz w:val="20"/>
                <w:szCs w:val="20"/>
              </w:rPr>
              <w:t>08</w:t>
            </w:r>
          </w:p>
        </w:tc>
        <w:tc>
          <w:tcPr>
            <w:tcW w:w="499"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916"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72 897,9</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Культура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70 509,2</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70 494,2</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Подпрограмма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w:t>
            </w:r>
            <w:r>
              <w:rPr>
                <w:sz w:val="20"/>
                <w:szCs w:val="20"/>
              </w:rPr>
              <w:lastRenderedPageBreak/>
              <w:t>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lastRenderedPageBreak/>
              <w:t>08</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0130000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Организация строительства,  проведение реконструкции и капитального ремонта объектов учреждений культуры и искусства города в рамках подпрограммы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0132014</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0132014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0132014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0180000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69 494,2</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учреждениям  музейного обслуживания населения  субсидий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0182032</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9 876,2</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0182032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9 876,2</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0182032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9 876,2</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учреждениям библиотечного обслуживания населения субсидий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0182033</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13 112,5</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0182033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13 112,5</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0182033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13 112,5</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досуга населения города Ельца, развитие народного художественного творчества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0182034</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46 505,5</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0182034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46 505,5</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0182034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31 368,1</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0182034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15 137,4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0610000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Модернизация систем освещения помещений с применением энергосберегающих технологий в рамках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w:t>
            </w:r>
            <w:r>
              <w:rPr>
                <w:sz w:val="20"/>
                <w:szCs w:val="20"/>
              </w:rPr>
              <w:lastRenderedPageBreak/>
              <w:t>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lastRenderedPageBreak/>
              <w:t>08</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0612170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0612170</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0612170</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вопросы в области культуры, кинематографии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2 388,7</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2 388,7</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0180000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2 388,7</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по оплате труда работников органа местного самоуправления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0180011</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2 302,7</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0180011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2 302,7</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0180011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2 302,7</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функций органа местного самоуправления (за исключением расходов на выплаты по оплате труда работникам)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0180012</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86,0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0180012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0180012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85,0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0180012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Уплата налогов, сборов и иных платежей</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0180012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850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СОЦИАЛЬНАЯ ПОЛИТИКА</w:t>
            </w:r>
          </w:p>
        </w:tc>
        <w:tc>
          <w:tcPr>
            <w:tcW w:w="499" w:type="dxa"/>
            <w:tcBorders>
              <w:top w:val="nil"/>
              <w:left w:val="nil"/>
              <w:bottom w:val="single" w:sz="4" w:space="0" w:color="auto"/>
              <w:right w:val="single" w:sz="4" w:space="0" w:color="auto"/>
            </w:tcBorders>
            <w:noWrap/>
            <w:hideMark/>
          </w:tcPr>
          <w:p w:rsidR="0047227B" w:rsidRDefault="0047227B">
            <w:pPr>
              <w:jc w:val="center"/>
              <w:rPr>
                <w:b/>
                <w:bCs/>
                <w:sz w:val="20"/>
                <w:szCs w:val="20"/>
              </w:rPr>
            </w:pPr>
            <w:r>
              <w:rPr>
                <w:b/>
                <w:bCs/>
                <w:sz w:val="20"/>
                <w:szCs w:val="20"/>
              </w:rPr>
              <w:t>10</w:t>
            </w:r>
          </w:p>
        </w:tc>
        <w:tc>
          <w:tcPr>
            <w:tcW w:w="499"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916"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58 529,4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Пенсионное обеспечение</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5 416,0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5 416,0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5 416,0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Доплата к пенсиям муниципальных служащих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0530100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5 416,0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Социальное обеспечение и иные выплаты населению</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0530100</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300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5 416,0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Публичные нормативные социальные выплаты гражданам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0530100</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310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5 416,0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Социальное обеспечение населения</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5 969,1</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5 969,1</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0270000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5 969,1</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в рамках подпрограммы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0275134</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2 256,1</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Социальное обеспечение и иные выплаты населению</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0275134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300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2 256,1</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Социальные выплаты гражданам, кроме публичных нормативных социальных выплат</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0275134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320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2 256,1</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0275135</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1 713,0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Социальное обеспечение и иные выплаты населению</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0275135</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300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1 713,0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Социальные выплаты гражданам, кроме публичных нормативных социальных выплат</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0275135</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320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1 713,0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в рамках подпрограммы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0278501</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Социальное обеспечение и иные выплаты населению</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0278501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300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Социальные выплаты гражданам, кроме публичных нормативных социальных выплат</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0278501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320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Охрана семьи и детства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47 144,3</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14 865,2</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14 865,2</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0148504</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14 865,2</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0148504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14 865,2</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0148504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14 468,4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0148504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396,8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Подпрограмма "Обеспечение отдельных категорий населения, </w:t>
            </w:r>
            <w:r>
              <w:rPr>
                <w:sz w:val="20"/>
                <w:szCs w:val="20"/>
              </w:rPr>
              <w:lastRenderedPageBreak/>
              <w:t>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lastRenderedPageBreak/>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0270000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Расходы на исполнение судебных решений по обеспечению детей-сирот и детей, оставшихся без попечения родителей, детей, находящихся под опекой (попечительством), а так же лиц из числа детей-сирот и детей, оставшихся без попечения родителей, не имеющих закрепленного жилого помещения, жилыми помещениями в рамках подпрограммы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0278634</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0278634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400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Бюджетные инвестиции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0278634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410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Непрограммные  расходы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21 279,1</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Социальная поддержка детей-сирот и детей, оставшихся без попечения родителей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9980000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21 279,1</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Содержание ребенка в семье опекуна и приемной семье, а также вознаграждение, причитающееся приемному родителю по непрограммному направлению расходов "Социальная поддержка детей-сирот и детей, оставшихся без попечения родителей"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9988505</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20 826,8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9988505</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9988505</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5 000,0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Социальное обеспечение и иные выплаты населению</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9988505</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300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15 826,8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Социальные выплаты гражданам, кроме публичных нормативных социальных выплат</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9988505</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320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15 826,8</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по непрограммному направлению расходов "Социальная поддержка детей-сирот и детей, оставшихся без попечения родителей"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9988532</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452,3</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Социальное обеспечение и иные выплаты населению</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9988532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300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452,3</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Социальные выплаты гражданам, кроме публичных нормативных социальных выплат</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9988532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320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452,3</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ФИЗИЧЕСКАЯ КУЛЬТУРА И СПОРТ</w:t>
            </w:r>
          </w:p>
        </w:tc>
        <w:tc>
          <w:tcPr>
            <w:tcW w:w="499" w:type="dxa"/>
            <w:tcBorders>
              <w:top w:val="nil"/>
              <w:left w:val="nil"/>
              <w:bottom w:val="single" w:sz="4" w:space="0" w:color="auto"/>
              <w:right w:val="single" w:sz="4" w:space="0" w:color="auto"/>
            </w:tcBorders>
            <w:noWrap/>
            <w:hideMark/>
          </w:tcPr>
          <w:p w:rsidR="0047227B" w:rsidRDefault="0047227B">
            <w:pPr>
              <w:jc w:val="center"/>
              <w:rPr>
                <w:b/>
                <w:bCs/>
                <w:sz w:val="20"/>
                <w:szCs w:val="20"/>
              </w:rPr>
            </w:pPr>
            <w:r>
              <w:rPr>
                <w:b/>
                <w:bCs/>
                <w:sz w:val="20"/>
                <w:szCs w:val="20"/>
              </w:rPr>
              <w:t>11</w:t>
            </w:r>
          </w:p>
        </w:tc>
        <w:tc>
          <w:tcPr>
            <w:tcW w:w="499"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916"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41 109,9</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Физическая культура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38 841,4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38 730,4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0160000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2 500,0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Организация и проведение массовых физкультурных и спортивных мероприятий согласно планам работы комитета по физической культуре и спорту в рамках подпрограммы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w:t>
            </w:r>
            <w:r>
              <w:rPr>
                <w:sz w:val="20"/>
                <w:szCs w:val="20"/>
              </w:rPr>
              <w:lastRenderedPageBreak/>
              <w:t>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lastRenderedPageBreak/>
              <w:t>11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0162029</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0162029</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0162029</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Размещение различных информационных материалов, пропагандирующих здоровый образ жизни в рамках подпрограммы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0162030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0162030</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0162030</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Проведение мероприятий, связанных с награждением сборных команд и спортсменов города, занявших призовые места на областных, Всероссийских и международных соревнованиях в рамках подпрограммы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0162031</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Социальное обеспечение и иные выплаты населению</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0162031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300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выплаты населению</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0162031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360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0170000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36 230,4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учреждениям физической культуры и спорта субсидий  в рамках подпрограммы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0172032</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36 230,4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0172032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36 230,4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0172032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14 836,4</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0172032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21 394,0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111,0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0610000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111,0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0612173</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111,0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111,0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111,0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Другие вопросы в области физической культуры и спорта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9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2 268,5</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2 268,5</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0160000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2 268,5</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по оплате труда работников органа местного самоуправления в рамках подпрограммы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0160011</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2 091,6</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0160011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2 091,6</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0160011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2 091,6</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функций органа местного самоуправления (за исключением расходов на выплаты по оплате труда работникам) в рамках подпрограммы"Пропаганда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0160012</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176,9</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0160012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172,9</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0160012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172,9</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0160012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Уплата налогов, сборов и иных платежей</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0160012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850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СРЕДСТВА МАССОВОЙ ИНФОРМАЦИИ</w:t>
            </w:r>
          </w:p>
        </w:tc>
        <w:tc>
          <w:tcPr>
            <w:tcW w:w="499" w:type="dxa"/>
            <w:tcBorders>
              <w:top w:val="nil"/>
              <w:left w:val="nil"/>
              <w:bottom w:val="single" w:sz="4" w:space="0" w:color="auto"/>
              <w:right w:val="single" w:sz="4" w:space="0" w:color="auto"/>
            </w:tcBorders>
            <w:noWrap/>
            <w:hideMark/>
          </w:tcPr>
          <w:p w:rsidR="0047227B" w:rsidRDefault="0047227B">
            <w:pPr>
              <w:jc w:val="center"/>
              <w:rPr>
                <w:b/>
                <w:bCs/>
                <w:sz w:val="20"/>
                <w:szCs w:val="20"/>
              </w:rPr>
            </w:pPr>
            <w:r>
              <w:rPr>
                <w:b/>
                <w:bCs/>
                <w:sz w:val="20"/>
                <w:szCs w:val="20"/>
              </w:rPr>
              <w:t>12</w:t>
            </w:r>
          </w:p>
        </w:tc>
        <w:tc>
          <w:tcPr>
            <w:tcW w:w="499"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916"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18 052,5</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Телевидение и радиовещание</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9 656,0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9 656,0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0510000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9 656,0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учреждениям субсидий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0512154</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9 656,0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0512154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9 656,0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0512154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610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9 656,0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Периодическая печать и издательства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Подпрограмма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w:t>
            </w:r>
            <w:r>
              <w:rPr>
                <w:sz w:val="20"/>
                <w:szCs w:val="20"/>
              </w:rPr>
              <w:lastRenderedPageBreak/>
              <w:t>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lastRenderedPageBreak/>
              <w:t>12</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0510000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Предоставление муниципальным бюджетным и автономным учреждениям субсидий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0512154</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0512154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0512154</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620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3 500,0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вопросы в области средств массовой информации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4 896,5</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4 896,5</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0510000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4 896,5</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по оплате труда работников органа местного самоуправления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0510011</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2 798,5</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0510011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2 798,5</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0510011</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2 798,5</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функций органа местного самоуправления (за исключением расходов на выплаты по оплате труда работникам)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0510012</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248,0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0510012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238,0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0510012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238,0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0510012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Уплата налогов, сборов и иных платежей</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0510012</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850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эффективного функционирования механизмов обратной связи между администрацией и населением города Ельца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0512153</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1 850,0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0512153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1 850,0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0512153</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240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1 850,0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ОБСЛУЖИВАНИЕ ГОСУДАРСТВЕННОГО И МУНИЦИПАЛЬНОГО ДОЛГА</w:t>
            </w:r>
          </w:p>
        </w:tc>
        <w:tc>
          <w:tcPr>
            <w:tcW w:w="499" w:type="dxa"/>
            <w:tcBorders>
              <w:top w:val="nil"/>
              <w:left w:val="nil"/>
              <w:bottom w:val="single" w:sz="4" w:space="0" w:color="auto"/>
              <w:right w:val="single" w:sz="4" w:space="0" w:color="auto"/>
            </w:tcBorders>
            <w:noWrap/>
            <w:hideMark/>
          </w:tcPr>
          <w:p w:rsidR="0047227B" w:rsidRDefault="0047227B">
            <w:pPr>
              <w:jc w:val="center"/>
              <w:rPr>
                <w:b/>
                <w:bCs/>
                <w:sz w:val="20"/>
                <w:szCs w:val="20"/>
              </w:rPr>
            </w:pPr>
            <w:r>
              <w:rPr>
                <w:b/>
                <w:bCs/>
                <w:sz w:val="20"/>
                <w:szCs w:val="20"/>
              </w:rPr>
              <w:t>13</w:t>
            </w:r>
          </w:p>
        </w:tc>
        <w:tc>
          <w:tcPr>
            <w:tcW w:w="499"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916"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b/>
                <w:bCs/>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10 822,0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Обслуживание государственного внутреннего и муниципального долга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10 822,0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0500000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10 822,0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Подпрограмма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0520000</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10 822,0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Обслуживание муниципального долга города Ельца в рамках подпрограммы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0522155</w:t>
            </w:r>
          </w:p>
        </w:tc>
        <w:tc>
          <w:tcPr>
            <w:tcW w:w="516" w:type="dxa"/>
            <w:tcBorders>
              <w:top w:val="nil"/>
              <w:left w:val="nil"/>
              <w:bottom w:val="single" w:sz="4" w:space="0" w:color="auto"/>
              <w:right w:val="single" w:sz="4" w:space="0" w:color="auto"/>
            </w:tcBorders>
            <w:noWrap/>
          </w:tcPr>
          <w:p w:rsidR="0047227B" w:rsidRDefault="0047227B">
            <w:pPr>
              <w:jc w:val="center"/>
              <w:rPr>
                <w:sz w:val="20"/>
                <w:szCs w:val="20"/>
              </w:rPr>
            </w:pP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10 822,0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Обслуживание государственного (муниципального) долга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0522155</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700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10 822,0</w:t>
            </w:r>
          </w:p>
        </w:tc>
      </w:tr>
      <w:tr w:rsidR="0047227B" w:rsidTr="0047227B">
        <w:trPr>
          <w:trHeight w:val="20"/>
        </w:trPr>
        <w:tc>
          <w:tcPr>
            <w:tcW w:w="612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Обслуживание муниципального долга</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13</w:t>
            </w:r>
          </w:p>
        </w:tc>
        <w:tc>
          <w:tcPr>
            <w:tcW w:w="499"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0522155</w:t>
            </w:r>
          </w:p>
        </w:tc>
        <w:tc>
          <w:tcPr>
            <w:tcW w:w="516" w:type="dxa"/>
            <w:tcBorders>
              <w:top w:val="nil"/>
              <w:left w:val="nil"/>
              <w:bottom w:val="single" w:sz="4" w:space="0" w:color="auto"/>
              <w:right w:val="single" w:sz="4" w:space="0" w:color="auto"/>
            </w:tcBorders>
            <w:noWrap/>
            <w:hideMark/>
          </w:tcPr>
          <w:p w:rsidR="0047227B" w:rsidRDefault="0047227B">
            <w:pPr>
              <w:jc w:val="center"/>
              <w:rPr>
                <w:sz w:val="20"/>
                <w:szCs w:val="20"/>
              </w:rPr>
            </w:pPr>
            <w:r>
              <w:rPr>
                <w:sz w:val="20"/>
                <w:szCs w:val="20"/>
              </w:rPr>
              <w:t>730</w:t>
            </w:r>
          </w:p>
        </w:tc>
        <w:tc>
          <w:tcPr>
            <w:tcW w:w="1338"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10 822,0</w:t>
            </w:r>
          </w:p>
        </w:tc>
      </w:tr>
    </w:tbl>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tabs>
          <w:tab w:val="right" w:pos="9720"/>
        </w:tabs>
        <w:ind w:left="6480" w:firstLine="0"/>
        <w:jc w:val="both"/>
        <w:rPr>
          <w:rFonts w:ascii="Times New Roman" w:hAnsi="Times New Roman" w:cs="Times New Roman"/>
        </w:rPr>
      </w:pPr>
      <w:r>
        <w:rPr>
          <w:rFonts w:ascii="Times New Roman" w:hAnsi="Times New Roman" w:cs="Times New Roman"/>
        </w:rPr>
        <w:t>Приложение 12</w:t>
      </w:r>
    </w:p>
    <w:p w:rsidR="0047227B" w:rsidRDefault="0047227B" w:rsidP="0047227B">
      <w:pPr>
        <w:pStyle w:val="ConsPlusNormal"/>
        <w:widowControl/>
        <w:ind w:left="6480" w:firstLine="0"/>
        <w:jc w:val="both"/>
        <w:rPr>
          <w:rFonts w:ascii="Times New Roman" w:hAnsi="Times New Roman" w:cs="Times New Roman"/>
        </w:rPr>
      </w:pPr>
      <w:r>
        <w:rPr>
          <w:rFonts w:ascii="Times New Roman" w:hAnsi="Times New Roman" w:cs="Times New Roman"/>
        </w:rPr>
        <w:t>к «Бюджету города Ельца на 2015 год и на плановый период 2016 и 2017 годов»</w:t>
      </w: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center"/>
        <w:rPr>
          <w:rFonts w:ascii="Times New Roman" w:hAnsi="Times New Roman" w:cs="Times New Roman"/>
          <w:b/>
          <w:bCs/>
        </w:rPr>
      </w:pPr>
      <w:r>
        <w:rPr>
          <w:rFonts w:ascii="Times New Roman" w:hAnsi="Times New Roman" w:cs="Times New Roman"/>
          <w:b/>
          <w:bCs/>
        </w:rPr>
        <w:t>РАСПРЕДЕЛЕНИЕ РАСХОДОВ БЮДЖЕТА ГОРОДА ЕЛЬЦА</w:t>
      </w:r>
    </w:p>
    <w:p w:rsidR="0047227B" w:rsidRDefault="0047227B" w:rsidP="0047227B">
      <w:pPr>
        <w:pStyle w:val="ConsPlusNormal"/>
        <w:widowControl/>
        <w:ind w:firstLine="0"/>
        <w:jc w:val="center"/>
        <w:rPr>
          <w:rFonts w:ascii="Times New Roman" w:hAnsi="Times New Roman" w:cs="Times New Roman"/>
          <w:b/>
          <w:bCs/>
        </w:rPr>
      </w:pPr>
      <w:r>
        <w:rPr>
          <w:rFonts w:ascii="Times New Roman" w:hAnsi="Times New Roman" w:cs="Times New Roman"/>
          <w:b/>
          <w:bCs/>
        </w:rPr>
        <w:t>НА ПЛАНОВЫЙ ПЕРИОД 2016 И 2017 ГОДОВ ПО РАЗДЕЛАМ, ПОДРАЗДЕЛАМ,</w:t>
      </w:r>
    </w:p>
    <w:p w:rsidR="0047227B" w:rsidRDefault="0047227B" w:rsidP="0047227B">
      <w:pPr>
        <w:pStyle w:val="ConsPlusNormal"/>
        <w:widowControl/>
        <w:ind w:firstLine="0"/>
        <w:jc w:val="center"/>
        <w:rPr>
          <w:rFonts w:ascii="Times New Roman" w:hAnsi="Times New Roman" w:cs="Times New Roman"/>
          <w:b/>
          <w:bCs/>
        </w:rPr>
      </w:pPr>
      <w:r>
        <w:rPr>
          <w:rFonts w:ascii="Times New Roman" w:hAnsi="Times New Roman" w:cs="Times New Roman"/>
          <w:b/>
          <w:bCs/>
        </w:rPr>
        <w:t>ЦЕЛЕВЫМ СТАТЬЯМ И ГРУППАМ, ПОДГРУППАМ ВИДОВ РАСХОДОВ</w:t>
      </w:r>
    </w:p>
    <w:p w:rsidR="0047227B" w:rsidRDefault="0047227B" w:rsidP="0047227B">
      <w:pPr>
        <w:pStyle w:val="ConsPlusNormal"/>
        <w:widowControl/>
        <w:ind w:firstLine="0"/>
        <w:jc w:val="center"/>
        <w:rPr>
          <w:rFonts w:ascii="Times New Roman" w:hAnsi="Times New Roman" w:cs="Times New Roman"/>
        </w:rPr>
      </w:pPr>
      <w:r>
        <w:rPr>
          <w:rFonts w:ascii="Times New Roman" w:hAnsi="Times New Roman" w:cs="Times New Roman"/>
          <w:b/>
          <w:bCs/>
        </w:rPr>
        <w:t>КЛАССИФИКАЦИИ РАСХОДОВ БЮДЖЕТОВ РОССИЙСКОЙ ФЕДЕРАЦИИ</w:t>
      </w: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right"/>
        <w:rPr>
          <w:rFonts w:ascii="Times New Roman" w:hAnsi="Times New Roman" w:cs="Times New Roman"/>
        </w:rPr>
      </w:pPr>
      <w:r>
        <w:rPr>
          <w:rFonts w:ascii="Times New Roman" w:hAnsi="Times New Roman" w:cs="Times New Roman"/>
        </w:rPr>
        <w:t>(тыс. руб.)</w:t>
      </w:r>
    </w:p>
    <w:tbl>
      <w:tblPr>
        <w:tblW w:w="9993" w:type="dxa"/>
        <w:tblInd w:w="103" w:type="dxa"/>
        <w:tblLook w:val="04A0"/>
      </w:tblPr>
      <w:tblGrid>
        <w:gridCol w:w="4865"/>
        <w:gridCol w:w="499"/>
        <w:gridCol w:w="519"/>
        <w:gridCol w:w="916"/>
        <w:gridCol w:w="516"/>
        <w:gridCol w:w="1339"/>
        <w:gridCol w:w="1339"/>
      </w:tblGrid>
      <w:tr w:rsidR="0047227B" w:rsidTr="0047227B">
        <w:trPr>
          <w:trHeight w:val="1290"/>
        </w:trPr>
        <w:tc>
          <w:tcPr>
            <w:tcW w:w="4865" w:type="dxa"/>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b/>
                <w:bCs/>
                <w:sz w:val="20"/>
                <w:szCs w:val="20"/>
              </w:rPr>
            </w:pPr>
            <w:r>
              <w:rPr>
                <w:b/>
                <w:bCs/>
                <w:sz w:val="20"/>
                <w:szCs w:val="20"/>
              </w:rPr>
              <w:t>Наименование</w:t>
            </w:r>
          </w:p>
        </w:tc>
        <w:tc>
          <w:tcPr>
            <w:tcW w:w="499" w:type="dxa"/>
            <w:tcBorders>
              <w:top w:val="single" w:sz="4" w:space="0" w:color="auto"/>
              <w:left w:val="nil"/>
              <w:bottom w:val="single" w:sz="4" w:space="0" w:color="auto"/>
              <w:right w:val="single" w:sz="4" w:space="0" w:color="auto"/>
            </w:tcBorders>
            <w:textDirection w:val="btLr"/>
            <w:vAlign w:val="center"/>
            <w:hideMark/>
          </w:tcPr>
          <w:p w:rsidR="0047227B" w:rsidRDefault="0047227B">
            <w:pPr>
              <w:jc w:val="center"/>
              <w:rPr>
                <w:b/>
                <w:bCs/>
                <w:sz w:val="20"/>
                <w:szCs w:val="20"/>
              </w:rPr>
            </w:pPr>
            <w:r>
              <w:rPr>
                <w:b/>
                <w:bCs/>
                <w:sz w:val="20"/>
                <w:szCs w:val="20"/>
              </w:rPr>
              <w:t>Раздел</w:t>
            </w:r>
          </w:p>
        </w:tc>
        <w:tc>
          <w:tcPr>
            <w:tcW w:w="519" w:type="dxa"/>
            <w:tcBorders>
              <w:top w:val="single" w:sz="4" w:space="0" w:color="auto"/>
              <w:left w:val="nil"/>
              <w:bottom w:val="single" w:sz="4" w:space="0" w:color="auto"/>
              <w:right w:val="single" w:sz="4" w:space="0" w:color="auto"/>
            </w:tcBorders>
            <w:textDirection w:val="btLr"/>
            <w:vAlign w:val="center"/>
            <w:hideMark/>
          </w:tcPr>
          <w:p w:rsidR="0047227B" w:rsidRDefault="0047227B">
            <w:pPr>
              <w:jc w:val="center"/>
              <w:rPr>
                <w:b/>
                <w:bCs/>
                <w:sz w:val="20"/>
                <w:szCs w:val="20"/>
              </w:rPr>
            </w:pPr>
            <w:r>
              <w:rPr>
                <w:b/>
                <w:bCs/>
                <w:sz w:val="20"/>
                <w:szCs w:val="20"/>
              </w:rPr>
              <w:t>Подраздел</w:t>
            </w:r>
          </w:p>
        </w:tc>
        <w:tc>
          <w:tcPr>
            <w:tcW w:w="916" w:type="dxa"/>
            <w:tcBorders>
              <w:top w:val="single" w:sz="4" w:space="0" w:color="auto"/>
              <w:left w:val="nil"/>
              <w:bottom w:val="single" w:sz="4" w:space="0" w:color="auto"/>
              <w:right w:val="single" w:sz="4" w:space="0" w:color="auto"/>
            </w:tcBorders>
            <w:textDirection w:val="btLr"/>
            <w:vAlign w:val="center"/>
            <w:hideMark/>
          </w:tcPr>
          <w:p w:rsidR="0047227B" w:rsidRDefault="0047227B">
            <w:pPr>
              <w:jc w:val="center"/>
              <w:rPr>
                <w:b/>
                <w:bCs/>
                <w:sz w:val="20"/>
                <w:szCs w:val="20"/>
              </w:rPr>
            </w:pPr>
            <w:r>
              <w:rPr>
                <w:b/>
                <w:bCs/>
                <w:sz w:val="20"/>
                <w:szCs w:val="20"/>
              </w:rPr>
              <w:t>Целевая статья</w:t>
            </w:r>
          </w:p>
        </w:tc>
        <w:tc>
          <w:tcPr>
            <w:tcW w:w="516" w:type="dxa"/>
            <w:tcBorders>
              <w:top w:val="single" w:sz="4" w:space="0" w:color="auto"/>
              <w:left w:val="nil"/>
              <w:bottom w:val="single" w:sz="4" w:space="0" w:color="auto"/>
              <w:right w:val="single" w:sz="4" w:space="0" w:color="auto"/>
            </w:tcBorders>
            <w:textDirection w:val="btLr"/>
            <w:vAlign w:val="center"/>
            <w:hideMark/>
          </w:tcPr>
          <w:p w:rsidR="0047227B" w:rsidRDefault="0047227B">
            <w:pPr>
              <w:jc w:val="center"/>
              <w:rPr>
                <w:b/>
                <w:bCs/>
                <w:sz w:val="20"/>
                <w:szCs w:val="20"/>
              </w:rPr>
            </w:pPr>
            <w:r>
              <w:rPr>
                <w:b/>
                <w:bCs/>
                <w:sz w:val="20"/>
                <w:szCs w:val="20"/>
              </w:rPr>
              <w:t>Вид расхода</w:t>
            </w:r>
          </w:p>
        </w:tc>
        <w:tc>
          <w:tcPr>
            <w:tcW w:w="1339" w:type="dxa"/>
            <w:tcBorders>
              <w:top w:val="single" w:sz="4" w:space="0" w:color="auto"/>
              <w:left w:val="nil"/>
              <w:bottom w:val="single" w:sz="4" w:space="0" w:color="auto"/>
              <w:right w:val="single" w:sz="4" w:space="0" w:color="auto"/>
            </w:tcBorders>
            <w:vAlign w:val="center"/>
            <w:hideMark/>
          </w:tcPr>
          <w:p w:rsidR="0047227B" w:rsidRDefault="0047227B">
            <w:pPr>
              <w:jc w:val="center"/>
              <w:rPr>
                <w:b/>
                <w:bCs/>
                <w:sz w:val="20"/>
                <w:szCs w:val="20"/>
              </w:rPr>
            </w:pPr>
            <w:r>
              <w:rPr>
                <w:b/>
                <w:bCs/>
                <w:sz w:val="20"/>
                <w:szCs w:val="20"/>
              </w:rPr>
              <w:t>Сумма на 2016 год</w:t>
            </w:r>
          </w:p>
        </w:tc>
        <w:tc>
          <w:tcPr>
            <w:tcW w:w="1339" w:type="dxa"/>
            <w:tcBorders>
              <w:top w:val="single" w:sz="4" w:space="0" w:color="auto"/>
              <w:left w:val="nil"/>
              <w:bottom w:val="single" w:sz="4" w:space="0" w:color="auto"/>
              <w:right w:val="single" w:sz="4" w:space="0" w:color="auto"/>
            </w:tcBorders>
            <w:vAlign w:val="center"/>
            <w:hideMark/>
          </w:tcPr>
          <w:p w:rsidR="0047227B" w:rsidRDefault="0047227B">
            <w:pPr>
              <w:jc w:val="center"/>
              <w:rPr>
                <w:b/>
                <w:bCs/>
                <w:sz w:val="20"/>
                <w:szCs w:val="20"/>
              </w:rPr>
            </w:pPr>
            <w:r>
              <w:rPr>
                <w:b/>
                <w:bCs/>
                <w:sz w:val="20"/>
                <w:szCs w:val="20"/>
              </w:rPr>
              <w:t>Сумма на 2017 год</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 </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1 214 044,2</w:t>
            </w:r>
          </w:p>
        </w:tc>
        <w:tc>
          <w:tcPr>
            <w:tcW w:w="1339"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1 256 271,2</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ОБЩЕГОСУДАРСТВЕННЫЕ ВОПРОСЫ</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95 267,4</w:t>
            </w:r>
          </w:p>
        </w:tc>
        <w:tc>
          <w:tcPr>
            <w:tcW w:w="1339"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99 975,5</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1 178,0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1 247,0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Непрограммные  расходы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1 178,0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1 247,0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деятельности  исполнительного органа местного самоуправления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9960000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1 178,0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1 247,0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Обеспечение деятельности руководителя исполнительного органа местного самоуправления по </w:t>
            </w:r>
            <w:r>
              <w:rPr>
                <w:sz w:val="20"/>
                <w:szCs w:val="20"/>
              </w:rPr>
              <w:lastRenderedPageBreak/>
              <w:t>непрограммному направлению расходов "Обеспечение деятельности  исполнительного органа местного самоуправления"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9960005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1 178,0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1 247,0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9960005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1 178,0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1 247,0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9960005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1 178,0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1 247,0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4 582,0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4 851,0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Непрограммные  расходы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4 582,0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4 851,0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деятельности представительного органа местного самоуправления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4 582,0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4 851,0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деятельности председателя представительного органа местного самоуправления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9950003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1 178,0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1 247,0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9950003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1 178,0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1 247,0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9950003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1 178,0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1 247,0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деятельности заместителя председателя представительного органа местного самоуправления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817,0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817,0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817,0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по оплате труда работников представительного органа местного самоуправления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2 632,0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2 787,0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2 632,0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2 787,0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9950011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2 632,0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2 787,0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32 035,0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33 890,0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Муниципальная программа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32 035,0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33 890,0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обучения муниципальных служащих по программам повышения квалификации в рамках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Использование информационно-правовых систем в рамках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31 997,0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33 852,0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по оплате труда работников органа местного самоуправления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31 997,0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33 852,0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31 997,0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33 852,0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31 997,0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33 852,0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Судебная система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Непрограммные  расходы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непрограммные мероприятия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9990000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непрограммному направлению расходов "Иные непрограммные мероприятия"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9995120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9995120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9995120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8 307,5</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8 803,6</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6 016,5</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6 378,6</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Подпрограмма "Управление муниципальными финансами и муниципальным долгом города Ельца </w:t>
            </w:r>
            <w:r>
              <w:rPr>
                <w:sz w:val="20"/>
                <w:szCs w:val="20"/>
              </w:rPr>
              <w:lastRenderedPageBreak/>
              <w:t>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6 016,5</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6 378,6</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Расходы на выплаты по оплате труда работников органа местного самоуправления в рамках подпрограммы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6 016,5</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6 378,6</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6 016,5</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6 378,6</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6 016,5</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6 378,6</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Непрограммные  расходы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2 291,0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2 425,0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деятельности контрольного органа местного самоуправления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9970000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2 291,0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2 425,0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по оплате труда работников контрольного органа местного самоуправления по непрограммному направлению расходов "Обеспечение деятельности контрольного органа местного самоуправления"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9970011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2 291,0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2 425,0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9970011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2 291,0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2 425,0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9970011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2 291,0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2 425,0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Резервные фонды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Непрограммные  расходы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Резервный фонд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9930000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Резервный фонд администрации города Ельца по непрограммному направлению расходов "Резервный фонд"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9930500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9930500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Резервные средства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9930500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870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общегосударственные вопросы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40 604,9</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42 683,9</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1 817,0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1 924,0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"Ресурсное обеспечение развития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532,0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563,0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Создание в общеобразовательных организациях условий для инклюзивного образования детей-инвалидов, в том числе создание универсальной </w:t>
            </w:r>
            <w:r>
              <w:rPr>
                <w:sz w:val="20"/>
                <w:szCs w:val="20"/>
              </w:rPr>
              <w:lastRenderedPageBreak/>
              <w:t>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0122041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532,0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563,0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0122041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532,0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563,0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0122041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532,0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563,0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655,0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693,0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Размещение информационных материалов, проведение тематических столов, форумов и др., направленных на развитие социальной активности, гражданской культуры населения города Ельца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0152028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68,0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0152028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68,0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0152028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68,0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Оказание поддержки СО НКО на реализацию проектов, направленных на обеспечение безбарьерной среды жизнедеятельности и социальную адаптацию и интеграцию инвалидов и их семей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143,0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152,0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143,0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152,0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143,0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152,0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Оказание поддержки СО НКО на реализацию проектов, направленных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 в рамках подпрограммы "Поддержка социально </w:t>
            </w:r>
            <w:r>
              <w:rPr>
                <w:sz w:val="20"/>
                <w:szCs w:val="20"/>
              </w:rPr>
              <w:lastRenderedPageBreak/>
              <w:t>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Оказание поддержки СО НКО на реализацию проектов, направленных на оказание правовой поддержки гражданам на безвозмездной основе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Оказание поддержки СО НКО на реализацию проектов по популяризации службы в рядах Российской армии и военно-патриотическому воспитанию молодежи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66,0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66,0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66,0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Оказание поддержки ветеранским организациям пенсионеров и ветеранов войны, труда, Вооруженных сил и правоохранительных органов на проведение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259,0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259,0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259,0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Оказание поддержки СО НКО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Оказание поддержки СО НКО на реализацию проектов, направленных на проведение мероприятий по исторической реконструкции, развитию этнокультурных традиций и преумножение культурного и исторического наследия Ельца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Оказание поддержки СО НКО на организацию и проведение мероприятий по развитию благотворительной деятельности в интересах общества в целом или отдельных категорий лиц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0156027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630,0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668,0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Проведение общегородских культурно-массовых мероприятий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w:t>
            </w:r>
            <w:r>
              <w:rPr>
                <w:sz w:val="20"/>
                <w:szCs w:val="20"/>
              </w:rPr>
              <w:lastRenderedPageBreak/>
              <w:t>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630,0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668,0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630,0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668,0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630,0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668,0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безопасности жизнедеятельности населения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17 605,0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18 637,0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деятельности муниципальных бюджетных учреждений в рамках муниципальной программы "Обеспечение безопасности жизнедеятельности населения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0302133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17 605,0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18 637,0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0302133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17 605,0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18 637,0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0302133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17 605,0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18 637,0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19 034,9</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19 849,9</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деятельности муниципальных казенных учреждений в рамках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11 518,0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12 193,0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10 779,0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10 967,0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казенных учреждений</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10 779,0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10 967,0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739,0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1 226,0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0502153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739,0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1 226,0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 в рамках подпрограммы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0522154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0522154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0522154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7 316,9</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7 456,9</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выплаты по оплате труда работников органа местного самоуправления в рамках подпрограммы "Обеспечение деятельности органов </w:t>
            </w:r>
            <w:r>
              <w:rPr>
                <w:sz w:val="20"/>
                <w:szCs w:val="20"/>
              </w:rPr>
              <w:lastRenderedPageBreak/>
              <w:t>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2 140,0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2 140,0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2 140,0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3 360,0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3 360,0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2 752,0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2 752,0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2 752,0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2 752,0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608,0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608,0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608,0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608,0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1 056,0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1 056,0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277,0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277,0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в </w:t>
            </w:r>
            <w:r>
              <w:rPr>
                <w:sz w:val="20"/>
                <w:szCs w:val="20"/>
              </w:rPr>
              <w:lastRenderedPageBreak/>
              <w:t>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900,9</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900,9</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121,9</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121,9</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0538508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121,9</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121,9</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136,0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136,0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136,0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136,0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136,0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Непрограммные  расходы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2 019,0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2 137,0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непрограммные мероприятия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9990000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2 019,0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2 137,0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Прочие выплаты по обязательствам муниципального образования по непрограммному направлению расходов "Иные непрограммные мероприятия"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9990305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2 019,0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2 137,0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9990305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2 019,0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2 137,0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9990305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2 019,0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2 137,0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НАЦИОНАЛЬНАЯ БЕЗОПАСНОСТЬ И ПРАВООХРАНИТЕЛЬНАЯ ДЕЯТЕЛЬНОСТЬ</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03</w:t>
            </w:r>
          </w:p>
        </w:tc>
        <w:tc>
          <w:tcPr>
            <w:tcW w:w="51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8 301,0</w:t>
            </w:r>
          </w:p>
        </w:tc>
        <w:tc>
          <w:tcPr>
            <w:tcW w:w="1339"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8 967,0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Органы юстиции</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2 660,0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2 996,0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Непрограммные  расходы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2 660,0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2 996,0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деятельности в сфере государственной регистрации актов гражданского состояния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9940000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2 660,0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2 996,0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Государственная регистрация актов гражданского состояния за счет средств федерального бюджета по непрограммному направлению расходов "Обеспечение деятельности в сфере государственной регистрации актов гражданского состояния"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9945930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1 750,0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2 086,0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9945930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1 750,0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2 086,0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9945930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1 750,0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2 086,0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Государственная регистрация актов гражданского состояния за счет средств областного бюджета  по непрограммному направлению расходов "Обеспечение деятельности в сфере государственной регистрации актов гражданского состояния"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9948502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910,0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910,0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9948502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715,0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379,0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9948502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715,0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379,0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9948502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195,0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531,0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9948502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195,0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531,0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5 641,0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5 971,0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безопасности жизнедеятельности населения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5 641,0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5 971,0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деятельности муниципальных казенных учреждений  в рамках муниципальной программы "Обеспечение безопасности жизнедеятельности населения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0302132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5 641,0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5 971,0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0302132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5 641,0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5 971,0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казенных учреждений</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0302132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5 641,0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5 971,0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НАЦИОНАЛЬНАЯ ЭКОНОМИКА</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102 491,3</w:t>
            </w:r>
          </w:p>
        </w:tc>
        <w:tc>
          <w:tcPr>
            <w:tcW w:w="1339"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97 602,2</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Общеэкономические вопросы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970,4</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970,4</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970,4</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970,4</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970,4</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970,4</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970,4</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970,4</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выплаты персоналу в целях обеспечения </w:t>
            </w:r>
            <w:r>
              <w:rPr>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779,0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191,4</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191,4</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191,4</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191,4</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Транспорт</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40 795,9</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31 269,8</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40 795,9</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31 269,8</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транспортного обслуживания населения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0220000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40 795,9</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31 269,8</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Финансовая аренда транспортных средств для подвижного состава пассажирского транспорта, осуществляющего внутригородские перевозки на социально-значимых маршрутах в рамках подпрограммы "Развитие транспортного обслуживания населения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0224102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25 024,9</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14 573,8</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0224102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25 024,9</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14 573,8</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0224102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25 024,9</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14 573,8</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поддержки транспортным организациям на возмещение части затрат, возникающих при осуществлении перевозок пассажиров автомобильным транспортом на маршрутах, обеспечивающих социально значимые перевозки по территории города Ельца в рамках подпрограммы "Развитие транспортного обслуживания населения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0226103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15 771,0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16 696,0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0226103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15 771,0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16 696,0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0226103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15 771,0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16 696,0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Дорожное хозяйство (дорожные фонды)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56 087,0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60 452,0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56 087,0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60 452,0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 на 2014-2020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13 145,0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13 915,0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Проведение ремонта дорог и тротуаров в рамках подпрограммы "Развитие и ремонт автомобильных дорог общего пользования местного значения и обеспечение безопасности дорожного движения на них на 2014-2020 годы" муниципальной программы </w:t>
            </w:r>
            <w:r>
              <w:rPr>
                <w:sz w:val="20"/>
                <w:szCs w:val="20"/>
              </w:rPr>
              <w:lastRenderedPageBreak/>
              <w:t>"Обеспечение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0212100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8 965,0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9 490,0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0212100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8 965,0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9 490,0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0212100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8 965,0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9 490,0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безопасности дорожного движения в рамках подпрограммы "Развитие и ремонт автомобильных дорог общего пользования местного значения и обеспечение безопасности дорожного движения на них на 2014-2020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0212101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4 180,0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4 425,0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0212101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4 180,0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4 425,0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0212101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4 180,0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4 425,0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42 942,0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46 537,0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 в городе Ельце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42 942,0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46 537,0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42 942,0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46 537,0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42 942,0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46 537,0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вопросы в области национальной экономики</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4 638,0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4 910,0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2 922,0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2 922,0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города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0266111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2 922,0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0266111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2 922,0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0266111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2 922,0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"Создание условий для повышения экономического потенциала города Ельца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1 878,0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1 988,0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Подпрограмма "Поддержка развития малого и среднего предпринимательства в городе Ельце на 2014 - 2020 годы" муниципальной программы </w:t>
            </w:r>
            <w:r>
              <w:rPr>
                <w:sz w:val="20"/>
                <w:szCs w:val="20"/>
              </w:rPr>
              <w:lastRenderedPageBreak/>
              <w:t>"Создание условий для повышения экономического потенциала города Ельца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1 279,0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1 354,0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Информирование жителей города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поддержек в рамках подпрограммы "Поддержка развития малого и среднего предпринимательства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0412140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108,0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0412140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108,0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0412140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108,0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Оказание поддержки субъектам малого и среднего предпринимательства на развитие собственного дела по приоритетным направлениям в рамках подпрограммы "Поддержка развития малого и среднего предпринимательства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0416141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1 171,0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1 240,0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0416141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1 171,0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1 240,0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0416141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1 171,0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1 240,0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туризма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0420000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599,0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634,0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мероприятий туристской направленности и участие в региональных и международных мероприятиях туристической направленности в рамках подпрограммы "Развитие туризма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0422142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552,0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584,0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0422142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552,0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584,0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0422142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552,0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584,0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Подготовка, издание (выпуск) и распространение материалов, рекламирующих туристские ресурсы города, в рамках подпрограммы "Развитие туризма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0422143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47,0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0422143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47,0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0422143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47,0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ЖИЛИЩНО-КОММУНАЛЬНОЕ ХОЗЯЙСТВО</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66 999,0</w:t>
            </w:r>
          </w:p>
        </w:tc>
        <w:tc>
          <w:tcPr>
            <w:tcW w:w="1339"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69 854,0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Жилищное хозяйство</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9 406,0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9 974,0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7 145,0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7 564,0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Подпрограмма "Проведение капитального ремонта многоквартирных домов, расположенных на территории города Ельца, на 2014 - 2020 годы" </w:t>
            </w:r>
            <w:r>
              <w:rPr>
                <w:sz w:val="20"/>
                <w:szCs w:val="20"/>
              </w:rPr>
              <w:lastRenderedPageBreak/>
              <w:t>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0230000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7 145,0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7 564,0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Проведение капитального ремонта многоквартирных домов в рамках подпрограммы "Проведение капитального ремонта многоквартирных домов, расположенных на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0232104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3 360,0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3 557,0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0232104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3 360,0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3 557,0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0232104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3 360,0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3 557,0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 в рамках подпрограммы "Проведение капитального ремонта многоквартирных домов, расположенных на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0232105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3 785,0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4 007,0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0232105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3 785,0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4 007,0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Уплата налогов, сборов и иных платежей</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0232105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3 785,0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4 007,0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2 261,0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2 410,0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0620000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2 261,0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2 410,0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Установка индивидуальных приборов учета энергетических ресурсов в муниципальных помещениях многоквартирных домов в рамках подпрограммы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0626176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0626176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0626176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Перевод малоэтажных многоквартирных домов на индивидуальное отопление в рамках подпрограммы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0626177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2 041,0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2 180,0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0626177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2 041,0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2 180,0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0626177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2 041,0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2 180,0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Коммунальное хозяйство</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18 343,0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18 344,0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18 343,0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18 344,0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Подпрограмма "Чистая вода" на 2014 - 2020 годы" муниципальной программы "Обеспечение населения </w:t>
            </w:r>
            <w:r>
              <w:rPr>
                <w:sz w:val="20"/>
                <w:szCs w:val="20"/>
              </w:rPr>
              <w:lastRenderedPageBreak/>
              <w:t>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0250000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18 343,0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18 344,0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Строительство самотечных и напорных сетей канализации в рамках подпрограммы "Чистая вода"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0254108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18 343,0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18 344,0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0254108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400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18 343,0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18 344,0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Бюджетные инвестиции</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0254108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410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18 343,0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18 344,0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Благоустройство</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33 145,0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35 073,0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32 415,0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34 293,0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32 415,0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34 293,0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Прокладка сетей уличного освещения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0262109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0262109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0262109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 в городе Ельце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31 835,0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33 713,0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31 835,0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33 713,0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31 835,0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33 713,0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 в рамках подпрограммы "Благоустройство и санитарное содержание территории города Ельца на 2014-2020 годы" муниципальной программы "Обеспечение населения города Ельца комфортными условиями жизни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0262117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730,0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780,0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Подпрограмма "Энергосбережение и повышение энергетической эффективности объектов социальной </w:t>
            </w:r>
            <w:r>
              <w:rPr>
                <w:sz w:val="20"/>
                <w:szCs w:val="20"/>
              </w:rPr>
              <w:lastRenderedPageBreak/>
              <w:t>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730,0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780,0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Модернизация систем освещения на сетях уличного освещения в рамках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730,0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780,0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730,0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780,0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730,0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780,0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вопросы в области жилищно-коммунального хозяйства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6 105,0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6 463,0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6 105,0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6 463,0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6 105,0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6 463,0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по оплате труда работников органа местного самоуправления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6 105,0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6 463,0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6 105,0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6 463,0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0260011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6 105,0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6 463,0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ОБРАЗОВАНИЕ</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751 061,7</w:t>
            </w:r>
          </w:p>
        </w:tc>
        <w:tc>
          <w:tcPr>
            <w:tcW w:w="1339"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782 470,2</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Дошкольное образование</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290 506,4</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299 458,4</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289 833,4</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298 745,4</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2 922,0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Организация строительства, проведение реконструкции и капитального ремонта объектов образовательных учреждений города в рамках подпрограммы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w:t>
            </w:r>
            <w:r>
              <w:rPr>
                <w:sz w:val="20"/>
                <w:szCs w:val="20"/>
              </w:rPr>
              <w:lastRenderedPageBreak/>
              <w:t>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0132012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2 922,0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0132012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2 922,0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0132012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2 922,0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287 073,4</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295 823,4</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дошкольным образовательным учреждениям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55 486,0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58 741,0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55 486,0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58 741,0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53 563,5</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56 702,3</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1 922,5</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2 038,7</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расходов на воспитание и обучение детей-инвалидов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2 168,1</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2 168,1</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2 168,1</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2 168,1</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2 102,4</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2 102,4</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65,7</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65,7</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0148535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229 419,3</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234 914,3</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0148535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229 419,3</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234 914,3</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0148535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219 439,7</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224 684,3</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0148535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9 979,6</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10 230,0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673,0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713,0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Подпрограмма "Энергосбережение и повышение </w:t>
            </w:r>
            <w:r>
              <w:rPr>
                <w:sz w:val="20"/>
                <w:szCs w:val="20"/>
              </w:rPr>
              <w:lastRenderedPageBreak/>
              <w:t>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673,0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713,0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673,0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713,0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673,0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713,0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673,0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713,0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Общее образование</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413 267,6</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433 174,6</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413 227,6</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432 972,6</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"Ресурсное обеспечение развития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535,0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572,0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Модернизация общеобразовательных учреждений, внедряющих дистанционные образовательные технологии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0122006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0122006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0122006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Модернизация общеобразовательных учреждений в условиях введения ФГОС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0122007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370,0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0122007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370,0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0122007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370,0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Оснащение общеобразовательных учреждений спортивным оборудованием и инвентарем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w:t>
            </w:r>
            <w:r>
              <w:rPr>
                <w:sz w:val="20"/>
                <w:szCs w:val="20"/>
              </w:rPr>
              <w:lastRenderedPageBreak/>
              <w:t>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0122008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0122008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0122008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366 728,6</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383 036,6</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общеобразовательным учреждениям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42 751,0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45 261,0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42 751,0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45 261,0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42 751,0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45 261,0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учреждениям дополнительного образования детей в сфере образования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17 760,0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18 801,0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17 760,0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18 801,0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12 030,0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12 735,2</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5 730,0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6 065,8</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19 августа 2008 года №180-ОЗ "О нормативах финансирования общеобразовательных учреждений"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0148509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264 842,0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277 599,0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0148509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264 842,0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277 599,0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0148509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264 842,0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277 599,0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реализацию Закона Липецкой области от 14 февраля 2007 года № 24-ОЗ "О наделении органов местного самоуправления государственными полномочиями по организации предоставления общедоступного и бесплатного образования обучающимся, воспитанникам с ограниченными возможностями здоровья"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w:t>
            </w:r>
            <w:r>
              <w:rPr>
                <w:sz w:val="20"/>
                <w:szCs w:val="20"/>
              </w:rPr>
              <w:lastRenderedPageBreak/>
              <w:t>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14 260,0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14 260,0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14 260,0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14 260,0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14 260,0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14 260,0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23 894,0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23 894,0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Социальное обеспечение и иные выплаты населению</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1 257,6</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1 257,6</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Социальные выплаты гражданам, кроме публичных нормативных социальных выплат</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1 257,6</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1 257,6</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22 636,4</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22 636,4</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22 636,4</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22 636,4</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приобретение школьной и спортивной формы детям из многодетных семей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3 221,6</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3 221,6</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Социальное обеспечение и иные выплаты населению</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3 221,6</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3 221,6</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Социальные выплаты гражданам, кроме публичных нормативных социальных выплат</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0148514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3 221,6</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3 221,6</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16 273,0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17 931,0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Предоставление муниципальным бюджетным и автономным учреждениям дополнительного образования детей в сфере физической культуры и спорта субсидий  в рамках подпрограммы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w:t>
            </w:r>
            <w:r>
              <w:rPr>
                <w:sz w:val="20"/>
                <w:szCs w:val="20"/>
              </w:rPr>
              <w:lastRenderedPageBreak/>
              <w:t>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0172034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16 273,0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17 931,0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0172034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16 273,0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17 931,0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0172034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16 273,0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17 931,0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29 691,0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31 433,0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учреждениям дополнительного образования детей в сфере культуры субсидий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29 691,0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31 433,0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29 691,0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31 433,0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0182036</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29 691,0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31 433,0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202,0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202,0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202,0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202,0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202,0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Молодежная политика и оздоровление детей</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5 682,0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6 015,0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5 682,0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6 015,0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3 947,0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4 178,0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Организация отдыха детей на базе общеобразовательных учреждений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w:t>
            </w:r>
            <w:r>
              <w:rPr>
                <w:sz w:val="20"/>
                <w:szCs w:val="20"/>
              </w:rPr>
              <w:lastRenderedPageBreak/>
              <w:t>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3 947,0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4 178,0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3 947,0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4 178,0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3 947,0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4 178,0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"Молодежь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0190000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1 735,0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1 837,0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Поддержка развития молодежного движения в рамках подпрограммы "Молодежь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0192037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345,0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370,0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0192037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345,0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370,0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0192037</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345,0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370,0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 в рамках подпрограммы "Молодежь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0192038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1 215,0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1 285,0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0192038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1 215,0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1 285,0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0192038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1 215,0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1 285,0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Размещение различных информационных материалов, направленных на обеспечение реализации молодежной политики в городе Ельце в рамках подпрограммы "Молодежь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0192039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182,0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0192039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182,0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0192039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182,0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вопросы в области образования</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41 605,7</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43 822,2</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37 873,5</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40 090,0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Подпрограмма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w:t>
            </w:r>
            <w:r>
              <w:rPr>
                <w:sz w:val="20"/>
                <w:szCs w:val="20"/>
              </w:rPr>
              <w:lastRenderedPageBreak/>
              <w:t>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2 026,0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2 145,0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Организация отдыха детей в МАУ ДОЦ г. Ельца "Белая березка"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1 237,0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1 310,0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1 237,0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1 310,0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1 237,0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1 310,0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Укрепление и повышение уровня защиты сооружений материально-технической базы МАУ ДОЦ г. Ельца "Белая березка"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489,0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535,0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489,0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535,0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489,0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535,0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профильных палаточных лагерей, организация и проведение многодневных походов, экспедиций образовательными учреждениями города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0112004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"Ресурсное обеспечение развития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Повышение квалификации педагогических  работников и переподготовка  руководителей муниципальных  образовательных учреждений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0122042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0122042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0122042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Подпрограмма "Строительство, реконструкция и капитальный ремонт объектов социальной сферы города Ельца на 2014-2020 годы" муниципальной </w:t>
            </w:r>
            <w:r>
              <w:rPr>
                <w:sz w:val="20"/>
                <w:szCs w:val="20"/>
              </w:rPr>
              <w:lastRenderedPageBreak/>
              <w:t>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788,5</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835,0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Организация строительства, проведение реконструкции и капитального ремонта объектов учреждений физической культуры и спорта города в рамках подпрограммы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0132013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788,5</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835,0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0132013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788,5</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835,0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0132013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788,5</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835,0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22 854,0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24 195,0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по оплате труда работников органа местного самоуправления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3 083,0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3 264,0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3 083,0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3 264,0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3 083,0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3 264,0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МБУ "РЦМСО г.Ельца"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19 141,0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20 263,0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19 141,0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20 263,0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0142018</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19 141,0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20 263,0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и проведение городских мероприятий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630,0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668,0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Закупка товаров, работ и услуг для государственных </w:t>
            </w:r>
            <w:r>
              <w:rPr>
                <w:sz w:val="20"/>
                <w:szCs w:val="20"/>
              </w:rPr>
              <w:lastRenderedPageBreak/>
              <w:t>(муниципальных)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630,0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668,0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0142019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630,0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668,0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12 105,0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12 815,0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учреждениям дополнительного образования детей в сфере физической культуры и спорта субсидий  в рамках подпрограммы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0172034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12 105,0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12 815,0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0172034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12 105,0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12 815,0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0172034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12 105,0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12 815,0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3 732,2</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3 732,2</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3 732,2</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3 732,2</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0538515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3 732,2</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3 732,2</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0538515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2 796,0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2 796,0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0538515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2 796,0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2 796,0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0538515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936,2</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936,2</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07</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0538515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936,2</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936,2</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КУЛЬТУРА, КИНЕМАТОГРАФИЯ</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08</w:t>
            </w:r>
          </w:p>
        </w:tc>
        <w:tc>
          <w:tcPr>
            <w:tcW w:w="51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57 401,5</w:t>
            </w:r>
          </w:p>
        </w:tc>
        <w:tc>
          <w:tcPr>
            <w:tcW w:w="1339"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60 745,0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Культура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55 537,5</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58 772,0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Муниципальная программа "Повышение качества и доступности оказания услуг в сфере образования, </w:t>
            </w:r>
            <w:r>
              <w:rPr>
                <w:sz w:val="20"/>
                <w:szCs w:val="20"/>
              </w:rPr>
              <w:lastRenderedPageBreak/>
              <w:t>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08</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55 448,5</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58 702,0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Подпрограмма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788,5</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835,0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строительства,  проведение реконструкции и капитального ремонта объектов учреждений культуры и искусства города в рамках подпрограммы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0132014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788,5</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835,0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0132014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788,5</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835,0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0132014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788,5</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835,0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54 660,0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57 867,0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учреждениям  музейного обслуживания населения  субсидий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7 756,0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8 211,0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7 756,0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8 211,0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7 756,0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8 211,0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учреждениям библиотечного обслуживания населения субсидий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10 340,0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10 946,0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10 340,0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10 946,0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10 340,0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10 946,0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досуга населения города Ельца, развитие народного художественного творчества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36 564,0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38 710,0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36 564,0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38 710,0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24 629,0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26 074,0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0182034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11 935,0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12 636,0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89,0</w:t>
            </w:r>
          </w:p>
        </w:tc>
        <w:tc>
          <w:tcPr>
            <w:tcW w:w="133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33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вопросы в области культуры, кинематографии</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1 864,0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1 973,0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1 864,0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1 973,0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1 864,0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1 973,0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по оплате труда работников органа местного самоуправления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1 864,0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1 973,0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1 864,0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1 973,0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08</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0180011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1 864,0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1 973,0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СОЦИАЛЬНАЯ ПОЛИТИКА</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63 058,3</w:t>
            </w:r>
          </w:p>
        </w:tc>
        <w:tc>
          <w:tcPr>
            <w:tcW w:w="1339"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46 662,3</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Пенсионное обеспечение</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4 271,0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4 521,0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4 271,0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4 521,0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4 271,0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4 521,0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Доплата к пенсиям муниципальных служащих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0530100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4 271,0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4 521,0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Социальное обеспечение и иные выплаты населению</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0530100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4 271,0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4 521,0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Публичные нормативные социальные выплаты гражданам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0530100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4 271,0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4 521,0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Социальное обеспечение населения</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5 993,0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5 997,0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5 993,0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5 997,0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5 993,0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5 997,0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0275135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3 993,0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3 997,0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Социальное обеспечение и иные выплаты населению</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0275135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3 993,0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3 997,0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Социальные выплаты гражданам, кроме публичных нормативных социальных выплат</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0275135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3 993,0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3 997,0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в рамках подпрограммы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0278501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Социальное обеспечение и иные выплаты населению</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0278501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Социальные выплаты гражданам, кроме публичных нормативных социальных выплат</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03</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0278501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Охрана семьи и детства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52 794,3</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36 144,3</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14 865,2</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14 865,2</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14 865,2</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14 865,2</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w:t>
            </w:r>
            <w:r>
              <w:rPr>
                <w:sz w:val="20"/>
                <w:szCs w:val="20"/>
              </w:rPr>
              <w:lastRenderedPageBreak/>
              <w:t>реализующей основную общеобразовательную программу дошкольного образования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14 865,2</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14 865,2</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14 865,2</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14 865,2</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14 468,4</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14 468,4</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0148504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396,8</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396,8</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16 650,0</w:t>
            </w:r>
          </w:p>
        </w:tc>
        <w:tc>
          <w:tcPr>
            <w:tcW w:w="133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16 650,0</w:t>
            </w:r>
          </w:p>
        </w:tc>
        <w:tc>
          <w:tcPr>
            <w:tcW w:w="133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исполнение судебных решений по обеспечению детей-сирот и детей, оставшихся без попечения родителей, детей, находящихся под опекой (попечительством), а так же лиц из числа детей-сирот и детей, оставшихся без попечения родителей, не имеющих закрепленного жилого помещения, жилыми помещениями в рамках подпрограммы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2014 - 2020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0278634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16 650,0</w:t>
            </w:r>
          </w:p>
        </w:tc>
        <w:tc>
          <w:tcPr>
            <w:tcW w:w="133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0278634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400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16 650,0</w:t>
            </w:r>
          </w:p>
        </w:tc>
        <w:tc>
          <w:tcPr>
            <w:tcW w:w="133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Бюджетные инвестиции</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0278634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410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16 650,0</w:t>
            </w:r>
          </w:p>
        </w:tc>
        <w:tc>
          <w:tcPr>
            <w:tcW w:w="133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Непрограммные  расходы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21 279,1</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21 279,1</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Социальная поддержка детей-сирот и детей, оставшихся без попечения родителей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9980000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21 279,1</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21 279,1</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Содержание ребенка в семье опекуна и приемной семье, а также вознаграждение, причитающееся приемному родителю по непрограммному направлению расходов "Социальная поддержка детей-сирот и детей, оставшихся без попечения родителей"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9988505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20 826,8</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20 826,8</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9988505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5 000,0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5 000,0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9988505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5 000,0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5 000,0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Социальное обеспечение и иные выплаты населению</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9988505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15 826,8</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15 826,8</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Социальные выплаты гражданам, кроме публичных нормативных социальных выплат</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9988505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15 826,8</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15 826,8</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w:t>
            </w:r>
            <w:r>
              <w:rPr>
                <w:sz w:val="20"/>
                <w:szCs w:val="20"/>
              </w:rPr>
              <w:lastRenderedPageBreak/>
              <w:t>попечения родителей, а также лицам из их числа на ремонт закрепленного жилого помещения по непрограммному направлению расходов "Социальная поддержка детей-сирот и детей, оставшихся без попечения родителей"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9988532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452,3</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452,3</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Социальное обеспечение и иные выплаты населению</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9988532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452,3</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452,3</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Социальные выплаты гражданам, кроме публичных нормативных социальных выплат</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9988532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320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452,3</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452,3</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ФИЗИЧЕСКАЯ КУЛЬТУРА И СПОРТ</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11</w:t>
            </w:r>
          </w:p>
        </w:tc>
        <w:tc>
          <w:tcPr>
            <w:tcW w:w="51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32 458,0</w:t>
            </w:r>
          </w:p>
        </w:tc>
        <w:tc>
          <w:tcPr>
            <w:tcW w:w="1339"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34 228,0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Физическая культура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30 669,0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32 334,0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30 540,0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32 334,0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1 971,0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2 087,0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и проведение массовых физкультурных и спортивных мероприятий согласно планам работы комитета по физической культуре и спорту в рамках подпрограммы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0162029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1 891,0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0162029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1 891,0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0162029</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1 891,0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2 007,0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Размещение различных информационных материалов, пропагандирующих здоровый образ жизни в рамках подпрограммы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0162030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0162030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0162030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28 569,0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30 247,0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Предоставление муниципальным бюджетным и автономным учреждениям физической культуры и спорта субсидий  в рамках подпрограммы "Повышение эффективности деятельности </w:t>
            </w:r>
            <w:r>
              <w:rPr>
                <w:sz w:val="20"/>
                <w:szCs w:val="20"/>
              </w:rPr>
              <w:lastRenderedPageBreak/>
              <w:t>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11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0172032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28 569,0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30 247,0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0172032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28 569,0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30 247,0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0172032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11 699,0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12 386,0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0172032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16 870,0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17 861,0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129,0</w:t>
            </w:r>
          </w:p>
        </w:tc>
        <w:tc>
          <w:tcPr>
            <w:tcW w:w="133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129,0</w:t>
            </w:r>
          </w:p>
        </w:tc>
        <w:tc>
          <w:tcPr>
            <w:tcW w:w="133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129,0</w:t>
            </w:r>
          </w:p>
        </w:tc>
        <w:tc>
          <w:tcPr>
            <w:tcW w:w="133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129,0</w:t>
            </w:r>
          </w:p>
        </w:tc>
        <w:tc>
          <w:tcPr>
            <w:tcW w:w="133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0612173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129,0</w:t>
            </w:r>
          </w:p>
        </w:tc>
        <w:tc>
          <w:tcPr>
            <w:tcW w:w="133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вопросы в области физической культуры и спорта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1 789,0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1 894,0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1 789,0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1 894,0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1 789,0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1 894,0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по оплате труда работников органа местного самоуправления в рамках подпрограммы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1 789,0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1 894,0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1 789,0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1 894,0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11</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0160011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1 789,0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1 894,0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СРЕДСТВА МАССОВОЙ ИНФОРМАЦИИ</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12</w:t>
            </w:r>
          </w:p>
        </w:tc>
        <w:tc>
          <w:tcPr>
            <w:tcW w:w="51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12 972,0</w:t>
            </w:r>
          </w:p>
        </w:tc>
        <w:tc>
          <w:tcPr>
            <w:tcW w:w="1339"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13 733,0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Телевидение и радиовещание</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7 614,0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8 061,0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Муниципальная программа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7 614,0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8 061,0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7 614,0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8 061,0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учреждениям субсидий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0512154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7 614,0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8 061,0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0512154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7 614,0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8 061,0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бюджетным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0512154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7 614,0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8 061,0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Периодическая печать и издательства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1 497,0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1 585,0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1 497,0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1 585,0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1 497,0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1 585,0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учреждениям субсидий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0512154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1 497,0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1 585,0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0512154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1 497,0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1 585,0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Субсидии автономным учреждениям</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02</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0512154</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620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1 497,0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1 585,0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Другие вопросы в области средств массовой информации</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3 861,0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4 087,0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3 861,0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4 087,0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3 861,0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4 087,0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выплаты по оплате труда работников органа местного самоуправления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2 402,0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2 543,0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выплаты персоналу в целях обеспечения выполнения функций государственными </w:t>
            </w:r>
            <w:r>
              <w:rPr>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lastRenderedPageBreak/>
              <w:t>12</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2 402,0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2 543,0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Расходы на выплаты персоналу государственных (муниципальных) органов</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0510011</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2 402,0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2 543,0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эффективного функционирования механизмов обратной связи между администрацией и населением города Ельца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0512153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1 459,0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1 544,0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Закупка товаров, работ и услуг для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0512153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1 459,0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1 544,0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закупки товаров, работ и услуг для обеспечения государственных (муниципальных) нужд</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12</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04</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0512153</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240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1 459,0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1 544,0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ОБСЛУЖИВАНИЕ ГОСУДАРСТВЕННОГО И МУНИЦИПАЛЬНОГО ДОЛГА</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13</w:t>
            </w:r>
          </w:p>
        </w:tc>
        <w:tc>
          <w:tcPr>
            <w:tcW w:w="51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8 534,0</w:t>
            </w:r>
          </w:p>
        </w:tc>
        <w:tc>
          <w:tcPr>
            <w:tcW w:w="1339"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9 034,0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Обслуживание государственного внутреннего и муниципального долга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8 534,0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9 034,0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8 534,0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9 034,0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8 534,0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9 034,0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Обслуживание муниципального долга города Ельца в рамках подпрограммы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0522155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8 534,0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9 034,0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Обслуживание государственного (муниципального) долга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0522155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700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8 534,0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9 034,0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Обслуживание муниципального долга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13</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01</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0522155</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730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8 534,0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9 034,0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УСЛОВНО УТВЕРЖДЕННЫЕ РАСХОДЫ</w:t>
            </w:r>
          </w:p>
        </w:tc>
        <w:tc>
          <w:tcPr>
            <w:tcW w:w="49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99</w:t>
            </w:r>
          </w:p>
        </w:tc>
        <w:tc>
          <w:tcPr>
            <w:tcW w:w="519"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9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b/>
                <w:bCs/>
                <w:sz w:val="20"/>
                <w:szCs w:val="20"/>
              </w:rPr>
            </w:pPr>
            <w:r>
              <w:rPr>
                <w:b/>
                <w:bCs/>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15 500,0</w:t>
            </w:r>
          </w:p>
        </w:tc>
        <w:tc>
          <w:tcPr>
            <w:tcW w:w="1339" w:type="dxa"/>
            <w:tcBorders>
              <w:top w:val="nil"/>
              <w:left w:val="nil"/>
              <w:bottom w:val="single" w:sz="4" w:space="0" w:color="auto"/>
              <w:right w:val="single" w:sz="4" w:space="0" w:color="auto"/>
            </w:tcBorders>
            <w:noWrap/>
            <w:hideMark/>
          </w:tcPr>
          <w:p w:rsidR="0047227B" w:rsidRDefault="0047227B">
            <w:pPr>
              <w:jc w:val="right"/>
              <w:rPr>
                <w:b/>
                <w:bCs/>
                <w:sz w:val="20"/>
                <w:szCs w:val="20"/>
              </w:rPr>
            </w:pPr>
            <w:r>
              <w:rPr>
                <w:b/>
                <w:bCs/>
                <w:sz w:val="20"/>
                <w:szCs w:val="20"/>
              </w:rPr>
              <w:t>33 000,0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Условно утвержденные расходы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15 500,0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33 000,0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Непрограммные  расходы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9900000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15 500,0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33 000,0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непрограммные мероприятия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9990000</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15 500,0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33 000,0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Условно утвержденные расходы по непрограммному направлению расходов "Иные непрограммные мероприятия" в рамках непрограммных расходов городского бюджета</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9990002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 </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15 500,0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33 000,0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бюджетные ассигнования</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9990002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15 500,0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33 000,0</w:t>
            </w:r>
          </w:p>
        </w:tc>
      </w:tr>
      <w:tr w:rsidR="0047227B" w:rsidTr="0047227B">
        <w:trPr>
          <w:trHeight w:val="20"/>
        </w:trPr>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Специальные расходы</w:t>
            </w:r>
          </w:p>
        </w:tc>
        <w:tc>
          <w:tcPr>
            <w:tcW w:w="49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w:t>
            </w:r>
          </w:p>
        </w:tc>
        <w:tc>
          <w:tcPr>
            <w:tcW w:w="519"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w:t>
            </w:r>
          </w:p>
        </w:tc>
        <w:tc>
          <w:tcPr>
            <w:tcW w:w="9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9990002</w:t>
            </w:r>
          </w:p>
        </w:tc>
        <w:tc>
          <w:tcPr>
            <w:tcW w:w="516" w:type="dxa"/>
            <w:tcBorders>
              <w:top w:val="nil"/>
              <w:left w:val="nil"/>
              <w:bottom w:val="single" w:sz="4" w:space="0" w:color="auto"/>
              <w:right w:val="single" w:sz="4" w:space="0" w:color="auto"/>
            </w:tcBorders>
            <w:noWrap/>
            <w:hideMark/>
          </w:tcPr>
          <w:p w:rsidR="0047227B" w:rsidRDefault="0047227B">
            <w:pPr>
              <w:rPr>
                <w:sz w:val="20"/>
                <w:szCs w:val="20"/>
              </w:rPr>
            </w:pPr>
            <w:r>
              <w:rPr>
                <w:sz w:val="20"/>
                <w:szCs w:val="20"/>
              </w:rPr>
              <w:t>880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15 500,0</w:t>
            </w:r>
          </w:p>
        </w:tc>
        <w:tc>
          <w:tcPr>
            <w:tcW w:w="1339" w:type="dxa"/>
            <w:tcBorders>
              <w:top w:val="nil"/>
              <w:left w:val="nil"/>
              <w:bottom w:val="single" w:sz="4" w:space="0" w:color="auto"/>
              <w:right w:val="single" w:sz="4" w:space="0" w:color="auto"/>
            </w:tcBorders>
            <w:noWrap/>
            <w:hideMark/>
          </w:tcPr>
          <w:p w:rsidR="0047227B" w:rsidRDefault="0047227B">
            <w:pPr>
              <w:jc w:val="right"/>
              <w:rPr>
                <w:sz w:val="20"/>
                <w:szCs w:val="20"/>
              </w:rPr>
            </w:pPr>
            <w:r>
              <w:rPr>
                <w:sz w:val="20"/>
                <w:szCs w:val="20"/>
              </w:rPr>
              <w:t>33 000,0</w:t>
            </w:r>
          </w:p>
        </w:tc>
      </w:tr>
    </w:tbl>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tabs>
          <w:tab w:val="right" w:pos="9720"/>
        </w:tabs>
        <w:ind w:left="6480" w:firstLine="0"/>
        <w:jc w:val="both"/>
        <w:rPr>
          <w:rFonts w:ascii="Times New Roman" w:hAnsi="Times New Roman" w:cs="Times New Roman"/>
        </w:rPr>
      </w:pPr>
      <w:r>
        <w:rPr>
          <w:rFonts w:ascii="Times New Roman" w:hAnsi="Times New Roman" w:cs="Times New Roman"/>
        </w:rPr>
        <w:t>Приложение 13</w:t>
      </w:r>
    </w:p>
    <w:p w:rsidR="0047227B" w:rsidRDefault="0047227B" w:rsidP="0047227B">
      <w:pPr>
        <w:pStyle w:val="ConsPlusNormal"/>
        <w:widowControl/>
        <w:ind w:left="6480" w:firstLine="0"/>
        <w:jc w:val="both"/>
        <w:rPr>
          <w:rFonts w:ascii="Times New Roman" w:hAnsi="Times New Roman" w:cs="Times New Roman"/>
        </w:rPr>
      </w:pPr>
      <w:r>
        <w:rPr>
          <w:rFonts w:ascii="Times New Roman" w:hAnsi="Times New Roman" w:cs="Times New Roman"/>
        </w:rPr>
        <w:t>к «Бюджету города Ельца на 2015 год и на плановый период 2016 и 2017 годов»</w:t>
      </w: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center"/>
        <w:rPr>
          <w:rFonts w:ascii="Times New Roman" w:hAnsi="Times New Roman" w:cs="Times New Roman"/>
          <w:b/>
        </w:rPr>
      </w:pPr>
      <w:r>
        <w:rPr>
          <w:rFonts w:ascii="Times New Roman" w:hAnsi="Times New Roman" w:cs="Times New Roman"/>
          <w:b/>
        </w:rPr>
        <w:t>Распределение расходов городского бюджета по целевым статьям (муниципальным программам города Ельца и непрограммным направлениям деятельности), группам и подгруппам видов расходов, разделам и подразделам классификации расходов бюджетов Российской Федерации на 2015 год</w:t>
      </w: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right"/>
        <w:rPr>
          <w:rFonts w:ascii="Times New Roman" w:hAnsi="Times New Roman" w:cs="Times New Roman"/>
        </w:rPr>
      </w:pPr>
      <w:r>
        <w:rPr>
          <w:rFonts w:ascii="Times New Roman" w:hAnsi="Times New Roman" w:cs="Times New Roman"/>
        </w:rPr>
        <w:lastRenderedPageBreak/>
        <w:t>тыс. руб.</w:t>
      </w:r>
    </w:p>
    <w:tbl>
      <w:tblPr>
        <w:tblW w:w="9985" w:type="dxa"/>
        <w:tblInd w:w="103" w:type="dxa"/>
        <w:tblLook w:val="04A0"/>
      </w:tblPr>
      <w:tblGrid>
        <w:gridCol w:w="4865"/>
        <w:gridCol w:w="561"/>
        <w:gridCol w:w="676"/>
        <w:gridCol w:w="1026"/>
        <w:gridCol w:w="516"/>
        <w:gridCol w:w="499"/>
        <w:gridCol w:w="499"/>
        <w:gridCol w:w="1343"/>
      </w:tblGrid>
      <w:tr w:rsidR="0047227B" w:rsidTr="0047227B">
        <w:trPr>
          <w:trHeight w:val="330"/>
        </w:trPr>
        <w:tc>
          <w:tcPr>
            <w:tcW w:w="4865" w:type="dxa"/>
            <w:vMerge w:val="restart"/>
            <w:tcBorders>
              <w:top w:val="single" w:sz="4" w:space="0" w:color="auto"/>
              <w:left w:val="single" w:sz="4" w:space="0" w:color="auto"/>
              <w:bottom w:val="single" w:sz="4" w:space="0" w:color="000000"/>
              <w:right w:val="single" w:sz="4" w:space="0" w:color="auto"/>
            </w:tcBorders>
            <w:vAlign w:val="center"/>
            <w:hideMark/>
          </w:tcPr>
          <w:p w:rsidR="0047227B" w:rsidRDefault="0047227B">
            <w:pPr>
              <w:jc w:val="center"/>
              <w:rPr>
                <w:b/>
                <w:bCs/>
                <w:sz w:val="20"/>
                <w:szCs w:val="20"/>
              </w:rPr>
            </w:pPr>
            <w:r>
              <w:rPr>
                <w:b/>
                <w:bCs/>
                <w:sz w:val="20"/>
                <w:szCs w:val="20"/>
              </w:rPr>
              <w:t>Наименование</w:t>
            </w:r>
          </w:p>
        </w:tc>
        <w:tc>
          <w:tcPr>
            <w:tcW w:w="2263" w:type="dxa"/>
            <w:gridSpan w:val="3"/>
            <w:tcBorders>
              <w:top w:val="single" w:sz="4" w:space="0" w:color="auto"/>
              <w:left w:val="nil"/>
              <w:bottom w:val="single" w:sz="4" w:space="0" w:color="auto"/>
              <w:right w:val="single" w:sz="4" w:space="0" w:color="000000"/>
            </w:tcBorders>
            <w:vAlign w:val="center"/>
            <w:hideMark/>
          </w:tcPr>
          <w:p w:rsidR="0047227B" w:rsidRDefault="0047227B">
            <w:pPr>
              <w:jc w:val="center"/>
              <w:rPr>
                <w:b/>
                <w:bCs/>
                <w:sz w:val="20"/>
                <w:szCs w:val="20"/>
              </w:rPr>
            </w:pPr>
            <w:r>
              <w:rPr>
                <w:b/>
                <w:bCs/>
                <w:sz w:val="20"/>
                <w:szCs w:val="20"/>
              </w:rPr>
              <w:t>Целевая  статья</w:t>
            </w:r>
          </w:p>
        </w:tc>
        <w:tc>
          <w:tcPr>
            <w:tcW w:w="51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47227B" w:rsidRDefault="0047227B">
            <w:pPr>
              <w:jc w:val="center"/>
              <w:rPr>
                <w:b/>
                <w:bCs/>
                <w:sz w:val="20"/>
                <w:szCs w:val="20"/>
              </w:rPr>
            </w:pPr>
            <w:r>
              <w:rPr>
                <w:b/>
                <w:bCs/>
                <w:sz w:val="20"/>
                <w:szCs w:val="20"/>
              </w:rPr>
              <w:t>Вид  расхода</w:t>
            </w:r>
          </w:p>
        </w:tc>
        <w:tc>
          <w:tcPr>
            <w:tcW w:w="499"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47227B" w:rsidRDefault="0047227B">
            <w:pPr>
              <w:jc w:val="center"/>
              <w:rPr>
                <w:b/>
                <w:bCs/>
                <w:sz w:val="20"/>
                <w:szCs w:val="20"/>
              </w:rPr>
            </w:pPr>
            <w:r>
              <w:rPr>
                <w:b/>
                <w:bCs/>
                <w:sz w:val="20"/>
                <w:szCs w:val="20"/>
              </w:rPr>
              <w:t>Раздел</w:t>
            </w:r>
          </w:p>
        </w:tc>
        <w:tc>
          <w:tcPr>
            <w:tcW w:w="499"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47227B" w:rsidRDefault="0047227B">
            <w:pPr>
              <w:jc w:val="center"/>
              <w:rPr>
                <w:b/>
                <w:bCs/>
                <w:sz w:val="20"/>
                <w:szCs w:val="20"/>
              </w:rPr>
            </w:pPr>
            <w:r>
              <w:rPr>
                <w:b/>
                <w:bCs/>
                <w:sz w:val="20"/>
                <w:szCs w:val="20"/>
              </w:rPr>
              <w:t>Подраздел</w:t>
            </w:r>
          </w:p>
        </w:tc>
        <w:tc>
          <w:tcPr>
            <w:tcW w:w="1343" w:type="dxa"/>
            <w:vMerge w:val="restart"/>
            <w:tcBorders>
              <w:top w:val="single" w:sz="4" w:space="0" w:color="auto"/>
              <w:left w:val="single" w:sz="4" w:space="0" w:color="auto"/>
              <w:bottom w:val="single" w:sz="4" w:space="0" w:color="000000"/>
              <w:right w:val="single" w:sz="4" w:space="0" w:color="auto"/>
            </w:tcBorders>
            <w:vAlign w:val="center"/>
            <w:hideMark/>
          </w:tcPr>
          <w:p w:rsidR="0047227B" w:rsidRDefault="0047227B">
            <w:pPr>
              <w:jc w:val="center"/>
              <w:rPr>
                <w:b/>
                <w:bCs/>
                <w:sz w:val="20"/>
                <w:szCs w:val="20"/>
              </w:rPr>
            </w:pPr>
            <w:r>
              <w:rPr>
                <w:b/>
                <w:bCs/>
                <w:sz w:val="20"/>
                <w:szCs w:val="20"/>
              </w:rPr>
              <w:t>Сумма на 2015 год</w:t>
            </w:r>
          </w:p>
        </w:tc>
      </w:tr>
      <w:tr w:rsidR="0047227B" w:rsidTr="0047227B">
        <w:trPr>
          <w:trHeight w:val="14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7227B" w:rsidRDefault="0047227B">
            <w:pPr>
              <w:rPr>
                <w:b/>
                <w:bCs/>
                <w:sz w:val="20"/>
                <w:szCs w:val="20"/>
              </w:rPr>
            </w:pPr>
          </w:p>
        </w:tc>
        <w:tc>
          <w:tcPr>
            <w:tcW w:w="561" w:type="dxa"/>
            <w:tcBorders>
              <w:top w:val="nil"/>
              <w:left w:val="nil"/>
              <w:bottom w:val="single" w:sz="4" w:space="0" w:color="auto"/>
              <w:right w:val="single" w:sz="4" w:space="0" w:color="auto"/>
            </w:tcBorders>
            <w:vAlign w:val="center"/>
            <w:hideMark/>
          </w:tcPr>
          <w:p w:rsidR="0047227B" w:rsidRDefault="0047227B">
            <w:pPr>
              <w:jc w:val="center"/>
              <w:rPr>
                <w:b/>
                <w:bCs/>
                <w:sz w:val="20"/>
                <w:szCs w:val="20"/>
              </w:rPr>
            </w:pPr>
            <w:r>
              <w:rPr>
                <w:b/>
                <w:bCs/>
                <w:sz w:val="20"/>
                <w:szCs w:val="20"/>
              </w:rPr>
              <w:t>МП</w:t>
            </w:r>
          </w:p>
        </w:tc>
        <w:tc>
          <w:tcPr>
            <w:tcW w:w="676" w:type="dxa"/>
            <w:tcBorders>
              <w:top w:val="nil"/>
              <w:left w:val="nil"/>
              <w:bottom w:val="single" w:sz="4" w:space="0" w:color="auto"/>
              <w:right w:val="single" w:sz="4" w:space="0" w:color="auto"/>
            </w:tcBorders>
            <w:vAlign w:val="center"/>
            <w:hideMark/>
          </w:tcPr>
          <w:p w:rsidR="0047227B" w:rsidRDefault="0047227B">
            <w:pPr>
              <w:jc w:val="center"/>
              <w:rPr>
                <w:b/>
                <w:bCs/>
                <w:sz w:val="20"/>
                <w:szCs w:val="20"/>
              </w:rPr>
            </w:pPr>
            <w:r>
              <w:rPr>
                <w:b/>
                <w:bCs/>
                <w:sz w:val="20"/>
                <w:szCs w:val="20"/>
              </w:rPr>
              <w:t>ПМп</w:t>
            </w:r>
          </w:p>
        </w:tc>
        <w:tc>
          <w:tcPr>
            <w:tcW w:w="1026" w:type="dxa"/>
            <w:tcBorders>
              <w:top w:val="nil"/>
              <w:left w:val="nil"/>
              <w:bottom w:val="single" w:sz="4" w:space="0" w:color="auto"/>
              <w:right w:val="single" w:sz="4" w:space="0" w:color="auto"/>
            </w:tcBorders>
            <w:textDirection w:val="btLr"/>
            <w:vAlign w:val="center"/>
            <w:hideMark/>
          </w:tcPr>
          <w:p w:rsidR="0047227B" w:rsidRDefault="0047227B">
            <w:pPr>
              <w:jc w:val="center"/>
              <w:rPr>
                <w:b/>
                <w:bCs/>
                <w:sz w:val="20"/>
                <w:szCs w:val="20"/>
              </w:rPr>
            </w:pPr>
            <w:r>
              <w:rPr>
                <w:b/>
                <w:bCs/>
                <w:sz w:val="20"/>
                <w:szCs w:val="20"/>
              </w:rPr>
              <w:t>Направление</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227B" w:rsidRDefault="0047227B">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227B" w:rsidRDefault="0047227B">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227B" w:rsidRDefault="0047227B">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227B" w:rsidRDefault="0047227B">
            <w:pPr>
              <w:rPr>
                <w:b/>
                <w:bCs/>
                <w:sz w:val="20"/>
                <w:szCs w:val="20"/>
              </w:rPr>
            </w:pP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 </w:t>
            </w:r>
          </w:p>
        </w:tc>
        <w:tc>
          <w:tcPr>
            <w:tcW w:w="561"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676"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1026"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1 370 197,7</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1026"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935 507,5</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7 574,0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Организация отдыха детей в МАУ ДОЦ г. Ельца "Белая березка"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1 569,0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Укрепление и повышение уровня защиты сооружений материально-технической базы МАУ ДОЦ г. Ельца "Белая березка"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Организация отдыха детей на базе общеобразовательных учреждений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5 005,0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Организация профильных палаточных лагерей, организация и проведение многодневных походов, экспедиций образовательными учреждениями города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w:t>
            </w:r>
            <w:r>
              <w:rPr>
                <w:sz w:val="20"/>
                <w:szCs w:val="20"/>
              </w:rPr>
              <w:lastRenderedPageBreak/>
              <w:t xml:space="preserve">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Подпрограмма "Ресурсное обеспечение развития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1 180,0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Оснащение дополнительно созданных мест для детей дошкольного возраста в образовательных учреждениях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2005</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Модернизация общеобразовательных учреждений, внедряющих дистанционные образовательные технологии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2006</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Модернизация общеобразовательных учреждений в условиях введения ФГОС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2007</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140,0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Оснащение общеобразовательных учреждений спортивным оборудованием и инвентарем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2008</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64,9</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Паспортизация учреждений образования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w:t>
            </w:r>
            <w:r>
              <w:rPr>
                <w:sz w:val="20"/>
                <w:szCs w:val="20"/>
              </w:rPr>
              <w:lastRenderedPageBreak/>
              <w:t xml:space="preserve">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2040</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0,1</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2041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675,0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Повышение квалификации педагогических  работников и переподготовка  руководителей муниципальных  образовательных учреждений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2042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5 500,0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Организация строительства, проведение реконструкции и капитального ремонта объектов учреждений физической культуры и спорта города в рамках подпрограммы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2013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1 000,0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Организация строительства,  проведение реконструкции и капитального ремонта объектов учреждений культуры и искусства города в рамках подпрограммы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2014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1 000,0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Расходы на строительство здания детского сада в микрорайоне Александровский 24 за счет средств городского бюджета в рамках подпрограммы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(Капитальные вложения в объекты недвижимого имущества государственной (муниципальной) собственности)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4012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3 500,0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727 884,4</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выплаты по оплате труда работников органа местного самоуправления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3 889,7</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обеспечение функций органа местного самоуправления (за исключением расходов на выплаты по оплате труда работникам)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Предоставление муниципальным бюджетным и автономным дошкольным образовательным учреждениям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2015</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70 864,0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Предоставление муниципальным бюджетным и автономным общеобразовательным учреждениям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w:t>
            </w:r>
            <w:r>
              <w:rPr>
                <w:sz w:val="20"/>
                <w:szCs w:val="20"/>
              </w:rPr>
              <w:lastRenderedPageBreak/>
              <w:t xml:space="preserve">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2016</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53 715,7</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Предоставление муниципальным бюджетным и автономным учреждениям дополнительного образования детей в сфере образования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2017</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22 521,7</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Предоставление МБУ "РЦМСО г.Ельца"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2018</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24 273,1</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Организация и проведение городских мероприятий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2019</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1 100,0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8504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14 865,2</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реализацию Закона Липецкой области от 19 августа 2008 года №180-ОЗ "О нормативах финансирования общеобразовательных учреждений"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8509</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263 672,0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расходов на воспитание и обучение детей-инвалидов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8511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2 168,1</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реализацию Закона Липецкой области от 14 февраля 2007 года № 24-ОЗ "О наделении органов местного самоуправления государственными полномочиями по организации предоставления общедоступного и бесплатного образования обучающимся, воспитанникам с ограниченными возможностями здоровья"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8512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14 260,0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(Социальное обеспечение и иные выплаты населению)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8513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1 257,6</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w:t>
            </w:r>
            <w:r>
              <w:rPr>
                <w:sz w:val="20"/>
                <w:szCs w:val="20"/>
              </w:rPr>
              <w:lastRenderedPageBreak/>
              <w:t xml:space="preserve">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8513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22 636,4</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приобретение школьной и спортивной формы детям из многодетных семей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(Социальное обеспечение и иные выплаты населению)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8514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3 221,6</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реализацию Закона Липецкой области от 11 декабря 2013 № 217-ОЗ "О нормативах финансирования муниципальных дошкольных образовательных организаций"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8535</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229 419,3</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830,0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Размещение информационных материалов, проведение тематических столов, форумов и др., направленных на развитие социальной активности, гражданской культуры населения города Ельца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2028</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81,0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Оказание поддержки СО НКО на реализацию проектов, направленных на обеспечение безбарьерной среды жизнедеятельности и социальную адаптацию и интеграцию инвалидов и их семей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(Иные </w:t>
            </w:r>
            <w:r>
              <w:rPr>
                <w:sz w:val="20"/>
                <w:szCs w:val="20"/>
              </w:rPr>
              <w:lastRenderedPageBreak/>
              <w:t xml:space="preserve">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6020</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181,8</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Оказание поддержки СО НКО на реализацию проектов, направленных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6021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40,5</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Оказание поддержки СО НКО на реализацию проектов, направленных на оказание правовой поддержки гражданам на безвозмездной основе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6022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27,0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Оказание поддержки СО НКО на реализацию проектов по популяризации службы в рядах Российской армии и военно-патриотическому воспитанию молодежи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6023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79,0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Оказание поддержки ветеранским организациям пенсионеров и ветеранов войны, труда, Вооруженных сил и правоохранительных органов на проведение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6024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326,2</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Оказание поддержки СО НКО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w:t>
            </w:r>
            <w:r>
              <w:rPr>
                <w:sz w:val="20"/>
                <w:szCs w:val="20"/>
              </w:rPr>
              <w:lastRenderedPageBreak/>
              <w:t xml:space="preserve">образования, культуры, физической культуры и спорта, молодежной политики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6025</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27,0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Оказание поддержки СО НКО на реализацию проектов, направленных на проведение мероприятий по исторической реконструкции, развитию этнокультурных традиций и преумножение культурного и исторического наследия Ельца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6026</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40,5</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Оказание поддержки СО НКО на организацию и проведение мероприятий по развитию благотворительной деятельности в интересах общества в целом или отдельных категорий лиц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6027</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27,0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4 768,5</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выплаты по оплате труда работников органа местного самоуправления в рамках подпрограммы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2 091,6</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обеспечение функций органа местного самоуправления (за исключением расходов на выплаты по оплате труда работникам) в рамках подпрограммы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172,9</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обеспечение функций органа местного самоуправления (за исключением расходов на выплаты по оплате труда работникам) в рамках подпрограммы "Пропаганда физической культуры и </w:t>
            </w:r>
            <w:r>
              <w:rPr>
                <w:sz w:val="20"/>
                <w:szCs w:val="20"/>
              </w:rPr>
              <w:lastRenderedPageBreak/>
              <w:t xml:space="preserve">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Организация и проведение массовых физкультурных и спортивных мероприятий согласно планам работы комитета по физической культуре и спорту в рамках подпрограммы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2029</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2 100,0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Размещение различных информационных материалов, пропагандирующих здоровый образ жизни в рамках подпрограммы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2030</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Проведение мероприятий, связанных с награждением сборных команд и спортсменов города, занявших призовые места на областных, Всероссийских и международных соревнованиях в рамках подпрограммы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2014-2020 годы" (Социальное обеспечение и иные выплаты населению)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2031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7</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75 435,3</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Предоставление муниципальным бюджетным и автономным учреждениям физической культуры и спорта субсидий  в рамках подпрограммы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7</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2032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36 230,4</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Предоставление муниципальным бюджетным и автономным учреждениям дополнительного образования детей в сфере физической культуры и </w:t>
            </w:r>
            <w:r>
              <w:rPr>
                <w:sz w:val="20"/>
                <w:szCs w:val="20"/>
              </w:rPr>
              <w:lastRenderedPageBreak/>
              <w:t xml:space="preserve">спорта субсидий  в рамках подпрограммы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7</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2034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23 854,1</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Предоставление муниципальным бюджетным и автономным учреждениям дополнительного образования детей в сфере физической культуры и спорта субсидий  в рамках подпрограммы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7</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2034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15 350,8</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110 335,3</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выплаты по оплате труда работников органа местного самоуправления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2 302,7</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обеспечение функций органа местного самоуправления (за исключением расходов на выплаты по оплате труда работникам)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85,0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обеспечение функций органа местного самоуправления (за исключением расходов на выплаты по оплате труда работникам)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Предоставление муниципальным бюджетным и </w:t>
            </w:r>
            <w:r>
              <w:rPr>
                <w:sz w:val="20"/>
                <w:szCs w:val="20"/>
              </w:rPr>
              <w:lastRenderedPageBreak/>
              <w:t xml:space="preserve">автономным учреждениям  музейного обслуживания населения  субсидий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2032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9 876,2</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Предоставление муниципальным бюджетным и автономным учреждениям библиотечного обслуживания населения субсидий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2033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13 112,5</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Организация досуга населения города Ельца, развитие народного художественного творчества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2034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46 505,5</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Проведение общегородских культурно-массовых мероприятий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2035</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Предоставление муниципальным бюджетным и автономным учреждениям дополнительного образования детей в сфере культуры субсидий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2036</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37 652,4</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"Молодежь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2 000,0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Поддержка развития молодежного движения в рамках подпрограммы "Молодежь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w:t>
            </w:r>
            <w:r>
              <w:rPr>
                <w:sz w:val="20"/>
                <w:szCs w:val="20"/>
              </w:rPr>
              <w:lastRenderedPageBreak/>
              <w:t xml:space="preserve">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2037</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 в рамках подпрограммы "Молодежь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2038</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1 400,0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Размещение различных информационных материалов, направленных на обеспечение реализации молодежной политики в городе Ельце в рамках подпрограммы "Молодежь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2039</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b/>
                <w:sz w:val="20"/>
                <w:szCs w:val="20"/>
              </w:rPr>
            </w:pPr>
            <w:r>
              <w:rPr>
                <w:b/>
                <w:sz w:val="20"/>
                <w:szCs w:val="20"/>
              </w:rPr>
              <w:t>Муниципальная программа "Обеспечение населения города Ельца комфортными условиями жизни на 2014 - 2020 годы"</w:t>
            </w:r>
          </w:p>
        </w:tc>
        <w:tc>
          <w:tcPr>
            <w:tcW w:w="561"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102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b/>
                <w:sz w:val="20"/>
                <w:szCs w:val="20"/>
              </w:rPr>
            </w:pPr>
            <w:r>
              <w:rPr>
                <w:b/>
                <w:sz w:val="20"/>
                <w:szCs w:val="20"/>
              </w:rPr>
              <w:t>238 219,9</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 на 2014-2020 годы" муниципальной программы "Обеспечение населения города Ельца комфортными условиями жизни на 2014 - 2020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16 660,0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Проведение ремонта дорог и тротуаров в рамках подпрограммы "Развитие и ремонт автомобильных дорог общего пользования местного значения и обеспечение безопасности дорожного движения на них на 2014-2020 годы" муниципальной программы "Обеспечение населения города Ельца комфортными условиями жизни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2100</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11 360,0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Обеспечение безопасности дорожного движения в рамках подпрограммы "Развитие и ремонт автомобильных дорог общего пользования местного значения и обеспечение безопасности дорожного движения на них на 2014-2020 годы" муниципальной программы "Обеспечение населения города Ельца комфортными условиями жизни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2101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5 300,0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транспортного обслуживания населения города Ельца на 2014 - 2020 годы" муниципальной программы "Обеспечение населения города Ельца комфортными условиями жизни на 2014 - 2020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48 202,0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Финансовая аренда транспортных средств для подвижного состава пассажирского транспорта, осуществляющего внутригородские перевозки на социально-значимых маршрутах в рамках </w:t>
            </w:r>
            <w:r>
              <w:rPr>
                <w:sz w:val="20"/>
                <w:szCs w:val="20"/>
              </w:rPr>
              <w:lastRenderedPageBreak/>
              <w:t xml:space="preserve">подпрограммы "Развитие транспортного обслуживания населения города Ельца на 2014 - 2020 годы" муниципальной программы "Обеспечение населения города Ельца комфортными условиями жизни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4102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08</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28 202,0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Предоставление поддержки транспортным организациям на возмещение части затрат, возникающих при осуществлении перевозок пассажиров автомобильным транспортом на маршрутах, обеспечивающих социально значимые перевозки по территории города Ельца в рамках подпрограммы "Развитие транспортного обслуживания населения города Ельца на 2014 - 2020 годы" муниципальной программы "Обеспечение населения города Ельца комфортными условиями жизни на 2014 - 2020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6103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08</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20 000,0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"Проведение капитального ремонта многоквартирных домов, расположенных на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9 061,3</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Проведение капитального ремонта многоквартирных домов в рамках подпрограммы "Проведение капитального ремонта многоквартирных домов, расположенных на территории города Ельца, на 2014 - 2020 годы" муниципальной программы "Обеспечение населения города Ельца комфортными условиями жизни на 2014 - 2020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2104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4 261,3</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Внесение обязательных взносов на капитальный ремонт многоквартирных домов, приходящихся на помещения, находящихся в муниципальной собственности в рамках подпрограммы "Проведение капитального ремонта многоквартирных домов, расположенных на территории города Ельца, на 2014 - 2020 годы" муниципальной программы "Обеспечение населения города Ельца комфортными условиями жизни на 2014 - 2020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2105</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4 800,0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"Переселение граждан из непригодного для проживания и аварийного жилищного фонда, расположенного на территории города Ельца, на 2014-2020 годы" муниципальной программы "Обеспечение населения города Ельца комфортными условиями жизни на 2014 - 2020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7 438,7</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Переселение граждан, проживающих в непригодном для проживания или аварийном жилищном фонде в рамках подпрограммы "Переселение граждан из непригодного для проживания и аварийного жилищного фонда, расположенного на территории города Ельца, на 2014-2020 годы" муниципальной программы "Обеспечение населения города Ельца комфортными условиями жизни на 2014 - 2020 годы" (Капитальные вложения в объекты недвижимого имущества государственной (муниципальной) собственности)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4106</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7 438,7</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"Чистая вода" на 2014 - 2020 годы" муниципальной программы "Обеспечение населения города Ельца комфортными условиями жизни на 2014 - 2020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13 313,0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Строительство самотечных и напорных сетей канализации в рамках подпрограммы "Чистая вода" на 2014 - 2020 годы" муниципальной программы "Обеспечение населения города Ельца комфортными условиями жизни на 2014 - 2020 годы" (Капитальные вложения в объекты недвижимого имущества государственной (муниципальной) собственности)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4108</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13 313,0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126 575,8</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выплаты по оплате труда работников органа местного самоуправления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7 381,8</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обеспечение функций органа местного самоуправления (за исключением расходов на выплаты по оплате труда работникам)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339,0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обеспечение функций органа местного самоуправления (за исключением расходов на выплаты по оплате труда работникам)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21,0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Прокладка сетей уличного освещения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2109</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Поддержание надлежащего состояния объектов внешнего благоустройства и создание благоприятной санитарно-эпидемиологической обстановки в городе Ельце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2110</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64 415,0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Поддержание надлежащего состояния объектов внешнего благоустройства и создание благоприятной санитарно-эпидемиологической обстановки в городе Ельце в рамках подпрограммы "Благоустройство и санитарное содержание территории города Ельца на </w:t>
            </w:r>
            <w:r>
              <w:rPr>
                <w:sz w:val="20"/>
                <w:szCs w:val="20"/>
              </w:rPr>
              <w:lastRenderedPageBreak/>
              <w:t xml:space="preserve">2014 - 2020 годы" муниципальной программы "Обеспечение населения города Ельца комфортными условиями жизни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2110</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40 220,0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Приобретение и установка детских площадок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2113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5 000,0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Благоустройство территории сквера Бунина (фонтан)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2114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1 422,0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Благоустройство территории сквера "Комсомольский"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2116</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3 697,0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 в рамках подпрограммы "Благоустройство и санитарное содержание территории города Ельца на 2014-2020 годы" муниципальной программы "Обеспечение населения города Ельца комфортными условиями жизни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2117</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180,0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города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6111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12</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3 500,0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7</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16 969,1</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в рамках подпрограммы   "Обеспечение отдельных </w:t>
            </w:r>
            <w:r>
              <w:rPr>
                <w:sz w:val="20"/>
                <w:szCs w:val="20"/>
              </w:rPr>
              <w:lastRenderedPageBreak/>
              <w:t xml:space="preserve">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2014 - 2020 годы" (Социальное обеспечение и иные выплаты населению)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7</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5134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2 256,1</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2014 - 2020 годы" (Социальное обеспечение и иные выплаты населению)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7</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5135</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1 713,0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в рамках подпрограммы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2014 - 2020 годы" (Социальное обеспечение и иные выплаты населению)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7</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8501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2 000,0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исполнение судебных решений по обеспечению детей-сирот и детей, оставшихся без попечения родителей, детей, находящихся под опекой (попечительством), а так же лиц из числа детей-сирот и детей, оставшихся без попечения родителей, не имеющих закрепленного жилого помещения, жилыми помещениями в рамках подпрограммы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2014 - 2020 годы" (Капитальные вложения в объекты недвижимого имущества государственной (муниципальной) собственности)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7</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8634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11 000,0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b/>
                <w:sz w:val="20"/>
                <w:szCs w:val="20"/>
              </w:rPr>
            </w:pPr>
            <w:r>
              <w:rPr>
                <w:b/>
                <w:sz w:val="20"/>
                <w:szCs w:val="20"/>
              </w:rPr>
              <w:t>Муниципальная программа "Обеспечение безопасности жизнедеятельности населения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03</w:t>
            </w:r>
          </w:p>
        </w:tc>
        <w:tc>
          <w:tcPr>
            <w:tcW w:w="67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102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b/>
                <w:sz w:val="20"/>
                <w:szCs w:val="20"/>
              </w:rPr>
            </w:pPr>
            <w:r>
              <w:rPr>
                <w:b/>
                <w:sz w:val="20"/>
                <w:szCs w:val="20"/>
              </w:rPr>
              <w:t>31 365,0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деятельности муниципальных казенных учреждений  в рамках муниципальной программы "Обеспечение безопасности жизнедеятельности населения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2132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9 040,0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обеспечение деятельности муниципальных казенных учреждений  в рамках муниципальной программы "Обеспечение безопасности жизнедеятельности населения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2132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8 720,0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обеспечение деятельности муниципальных казенных учреждений  в рамках муниципальной программы "Обеспечение безопасности жизнедеятельности населения города Ельца на 2014-2020 годы" (Закупка товаров, работ и </w:t>
            </w:r>
            <w:r>
              <w:rPr>
                <w:sz w:val="20"/>
                <w:szCs w:val="20"/>
              </w:rPr>
              <w:lastRenderedPageBreak/>
              <w:t xml:space="preserve">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03</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2132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135,0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Расходы на обеспечение деятельности муниципальных казенных учреждений  в рамках муниципальной программы "Обеспечение безопасности жизнедеятельности населения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2132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185,0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деятельности муниципальных бюджетных учреждений в рамках муниципальной программы "Обеспечение безопасности жизнедеятельности населения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2133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22 325,0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обеспечение деятельности муниципальных бюджетных учреждений в рамках муниципальной программы "Обеспечение безопасности жизнедеятельности населения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2133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22 325,0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b/>
                <w:sz w:val="20"/>
                <w:szCs w:val="20"/>
              </w:rPr>
            </w:pPr>
            <w:r>
              <w:rPr>
                <w:b/>
                <w:sz w:val="20"/>
                <w:szCs w:val="20"/>
              </w:rPr>
              <w:t>Муниципальная программа "Создание условий для повышения экономического потенциала города Ельца на 2014 - 2020 годы"</w:t>
            </w:r>
          </w:p>
        </w:tc>
        <w:tc>
          <w:tcPr>
            <w:tcW w:w="561"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04</w:t>
            </w:r>
          </w:p>
        </w:tc>
        <w:tc>
          <w:tcPr>
            <w:tcW w:w="67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102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b/>
                <w:sz w:val="20"/>
                <w:szCs w:val="20"/>
              </w:rPr>
            </w:pPr>
            <w:r>
              <w:rPr>
                <w:b/>
                <w:sz w:val="20"/>
                <w:szCs w:val="20"/>
              </w:rPr>
              <w:t>2 382,0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"Поддержка развития малого и среднего предпринимательства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1 622,0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Информирование жителей города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поддержек в рамках подпрограммы "Поддержка развития малого и среднего предпринимательства в городе Ельце на 2014 - 2020 годы" муниципальной программы "Создание условий для повышения экономического потенциала города Ельца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2140</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12</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137,0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Оказание поддержки субъектам малого и среднего предпринимательства на развитие собственного дела по приоритетным направлениям в рамках подпрограммы "Поддержка развития малого и среднего предпринимательства в городе Ельце на 2014 - 2020 годы" муниципальной программы "Создание условий для повышения экономического потенциала города Ельца на 2014 - 2020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6141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12</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1 485,0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туризма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760,0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Организация мероприятий туристской направленности и участие в региональных и международных мероприятиях туристической направленности в рамках подпрограммы "Развитие туризма в городе Ельце на 2014 - 2020 годы" муниципальной программы "Создание условий для повышения экономического потенциала города Ельца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2142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12</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Подготовка, издание (выпуск) и распространение материалов, рекламирующих туристские ресурсы </w:t>
            </w:r>
            <w:r>
              <w:rPr>
                <w:sz w:val="20"/>
                <w:szCs w:val="20"/>
              </w:rPr>
              <w:lastRenderedPageBreak/>
              <w:t xml:space="preserve">города, в рамках подпрограммы "Развитие туризма в городе Ельце на 2014 - 2020 годы" муниципальной программы "Создание условий для повышения экономического потенциала города Ельца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04</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2143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12</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b/>
                <w:sz w:val="20"/>
                <w:szCs w:val="20"/>
              </w:rPr>
            </w:pPr>
            <w:r>
              <w:rPr>
                <w:b/>
                <w:sz w:val="20"/>
                <w:szCs w:val="20"/>
              </w:rPr>
              <w:lastRenderedPageBreak/>
              <w:t>Муниципальная программа "Повышение эффективности деятельности органов местного самоуправления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102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b/>
                <w:sz w:val="20"/>
                <w:szCs w:val="20"/>
              </w:rPr>
            </w:pPr>
            <w:r>
              <w:rPr>
                <w:b/>
                <w:sz w:val="20"/>
                <w:szCs w:val="20"/>
              </w:rPr>
              <w:t>109 945,5</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обучения муниципальных служащих по программам повышения квалификации в рамках муниципальной программы "Повышение эффективности деятельности органов местного самоуправления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2150</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23,0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Организация обучения муниципальных служащих по программам повышения квалификации в рамках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2150</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23,0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Использование информационно-правовых систем в рамках муниципальной программы "Повышение эффективности деятельности органов местного самоуправления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2152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15,0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Использование информационно-правовых систем в рамках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2152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15,0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деятельности муниципальных казенных учреждений в рамках муниципальной программы "Повышение эффективности деятельности органов местного самоуправления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2153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14 606,0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обеспечение деятельности муниципальных казенных учреждений в рамках муниципальной программы "Повышение эффективности деятельности органов местного самоуправления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2153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11 395,0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обеспечение деятельности муниципальных казенных учреждений в рамках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2153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3 003,0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обеспечение деятельности муниципальных казенных учреждений в рамках муниципальной программы "Повышение эффективности деятельности органов местного самоуправления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2153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208,0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Подпрограмма "Повышение информационной открытости деятельности органов местного самоуправления города Ельца на 2014-2020 годы" </w:t>
            </w:r>
            <w:r>
              <w:rPr>
                <w:sz w:val="20"/>
                <w:szCs w:val="20"/>
              </w:rPr>
              <w:lastRenderedPageBreak/>
              <w:t>муниципальной программы "Повышение эффективности деятельности органов местного самоуправления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18 052,5</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Расходы на выплаты по оплате труда работников органа местного самоуправления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2 798,5</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обеспечение функций органа местного самоуправления (за исключением расходов на выплаты по оплате труда работникам)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238,0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обеспечение функций органа местного самоуправления (за исключением расходов на выплаты по оплате труда работникам)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Обеспечение эффективного функционирования механизмов обратной связи между администрацией и населением города Ельца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2153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1 850,0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Предоставление муниципальным бюджетным и автономным учреждениям субсидий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2154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9 656,0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Предоставление муниципальным бюджетным и автономным учреждениям субсидий в рамках подпрограммы "Повышение информационной открытости деятельности органов местного самоуправления города Ельца на 2014-2020 годы" </w:t>
            </w:r>
            <w:r>
              <w:rPr>
                <w:sz w:val="20"/>
                <w:szCs w:val="20"/>
              </w:rPr>
              <w:lastRenderedPageBreak/>
              <w:t xml:space="preserve">муниципальной программы "Повышение эффективности деятельности органов местного самоуправления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2154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3 500,0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Подпрограмма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18 699,8</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выплаты по оплате труда работников органа местного самоуправления в рамках подпрограммы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06</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6 753,8</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обеспечение функций органа местного самоуправления (за исключением расходов на выплаты по оплате труда работникам) в рамках подпрограммы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06</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921,0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обеспечение функций органа местного самоуправления (за исключением расходов на выплаты по оплате труда работникам) в рамках подпрограммы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06</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 в рамках подпрограммы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2154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Обслуживание муниципального долга города Ельца в рамках подпрограммы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 (Обслуживание государственного (муниципального) долга)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2155</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700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10 822,0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Подпрограмма "Обеспечение деятельности органов местного самоуправления" муниципальной </w:t>
            </w:r>
            <w:r>
              <w:rPr>
                <w:sz w:val="20"/>
                <w:szCs w:val="20"/>
              </w:rPr>
              <w:lastRenderedPageBreak/>
              <w:t>программы  "Повышение эффективности деятельности органов местного самоуправления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58 549,2</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Расходы на выплаты по оплате труда работников органа местного самоуправления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38 876,8</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выплаты по оплате труда работников органа местного самоуправления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2 152,5</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обеспечение функций органа местного самоуправления (за исключением расходов на выплаты по оплате труда работникам)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1 833,4</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обеспечение функций органа местного самоуправления (за исключением расходов на выплаты по оплате труда работникам)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обеспечение функций органа местного самоуправления (за исключением расходов на выплаты по оплате труда работникам)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Доплата к пенсиям муниципальных служащих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(Социальное обеспечение и иные выплаты населению)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0100</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5 416,0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8506</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2 752,0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8506</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608,0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8507</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779,0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8507</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268,0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в </w:t>
            </w:r>
            <w:r>
              <w:rPr>
                <w:sz w:val="20"/>
                <w:szCs w:val="20"/>
              </w:rPr>
              <w:lastRenderedPageBreak/>
              <w:t xml:space="preserve">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8508</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779,0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8508</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121,9</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8515</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2 796,0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8515</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936,2</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в рамках подпрограммы "Обеспечение деятельности органов местного самоуправления" муниципальной программы  "Повышение эффективности </w:t>
            </w:r>
            <w:r>
              <w:rPr>
                <w:sz w:val="20"/>
                <w:szCs w:val="20"/>
              </w:rPr>
              <w:lastRenderedPageBreak/>
              <w:t xml:space="preserve">деятельности органов местного самоуправления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8534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779,0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8534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191,4</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b/>
                <w:sz w:val="20"/>
                <w:szCs w:val="20"/>
              </w:rPr>
            </w:pPr>
            <w:r>
              <w:rPr>
                <w:b/>
                <w:sz w:val="20"/>
                <w:szCs w:val="20"/>
              </w:rPr>
              <w:t>Муниципальная программа "Энергосбережение и повышение энергетической эффективности на территории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06</w:t>
            </w:r>
          </w:p>
        </w:tc>
        <w:tc>
          <w:tcPr>
            <w:tcW w:w="67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102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b/>
                <w:sz w:val="20"/>
                <w:szCs w:val="20"/>
              </w:rPr>
            </w:pPr>
            <w:r>
              <w:rPr>
                <w:b/>
                <w:sz w:val="20"/>
                <w:szCs w:val="20"/>
              </w:rPr>
              <w:t>5 443,0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06</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2 343,0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Модернизация систем освещения помещений с применением энергосберегающих технологий в рамках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06</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2170</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15,0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Иные приоритетные мероприятия программы (проведение энергоаудита) в рамках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06</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2171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82,0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Модернизация систем освещения на сетях уличного освещения в рамках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06</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2172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1 000,0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w:t>
            </w:r>
            <w:r>
              <w:rPr>
                <w:sz w:val="20"/>
                <w:szCs w:val="20"/>
              </w:rPr>
              <w:lastRenderedPageBreak/>
              <w:t xml:space="preserve">муниципальной программы "Энергосбережение и повышение энергетической эффективности на территории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06</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2173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63,0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06</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2173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854,0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06</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2173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82,0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06</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2173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111,0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Модернизация индивидуальных тепловых пунктов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06</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2174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Модернизация индивидуальных тепловых пунктов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06</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2174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36,0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06</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3 100,0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Установка индивидуальных приборов учета энергетических ресурсов в муниципальных помещениях многоквартирных домов в рамках подпрограммы  "Энергосбережение и повышение </w:t>
            </w:r>
            <w:r>
              <w:rPr>
                <w:sz w:val="20"/>
                <w:szCs w:val="20"/>
              </w:rPr>
              <w:lastRenderedPageBreak/>
              <w:t xml:space="preserve">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06</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6176</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Перевод малоэтажных многоквартирных домов на индивидуальное отопление в рамках подпрограммы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06</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6177</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2 800,0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b/>
                <w:sz w:val="20"/>
                <w:szCs w:val="20"/>
              </w:rPr>
            </w:pPr>
            <w:r>
              <w:rPr>
                <w:b/>
                <w:sz w:val="20"/>
                <w:szCs w:val="20"/>
              </w:rPr>
              <w:t>Непрограммные  расходы городского  бюджета</w:t>
            </w:r>
          </w:p>
        </w:tc>
        <w:tc>
          <w:tcPr>
            <w:tcW w:w="561"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102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b/>
                <w:sz w:val="20"/>
                <w:szCs w:val="20"/>
              </w:rPr>
            </w:pPr>
            <w:r>
              <w:rPr>
                <w:b/>
                <w:sz w:val="20"/>
                <w:szCs w:val="20"/>
              </w:rPr>
              <w:t>47 334,8</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Резервный фонд в рамках непрограммных расходов городского бюджета</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8 500,0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Резервный фонд администрации города Ельца по непрограммному направлению расходов "Резервный фонд" в рамках непрограммных расходов городского бюджета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0500</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11</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8 500,0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деятельности в сфере государственной регистрации актов гражданского состояния в рамках непрограммных расходов городского бюджета</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2 910,0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Государственная регистрация актов гражданского состояния за счет средств федерального бюджета по непрограммному направлению расходов "Обеспечение деятельности в сфере государственной регистрации актов гражданского состояния" в рамках непрограммных расходов городского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5930</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2 000,0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Государственная регистрация актов гражданского состояния за счет средств областного бюджета  по непрограммному направлению расходов "Обеспечение деятельности в сфере государственной регистрации актов гражданского состояния" в рамках непрограммных расходов городского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8502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465,0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Государственная регистрация актов гражданского состояния за счет средств областного бюджета  по непрограммному направлению расходов "Обеспечение деятельности в сфере государственной регистрации актов гражданского состояния" в рамках непрограммных расходов городского бюджета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8502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445,0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деятельности представительного органа местного самоуправления в рамках непрограммных расходов городского бюджета</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5 811,0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Обеспечение деятельности председателя представительного органа местного самоуправления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 </w:t>
            </w:r>
            <w:r>
              <w:rPr>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0003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1 493,8</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Обеспечение деятельности заместителя председателя представительного органа местного самоуправления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0004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979,0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выплаты по оплате труда работников представительного органа местного самоуправления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2 920,8</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обеспечение функций представительного органа местного самоуправления (за исключением расходов на выплаты по оплате труда работникам)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402,4</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обеспечение функций представительного органа местного самоуправления (за исключением расходов на выплаты по оплате труда работникам)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15,0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деятельности  исполнительного органа местного самоуправления в рамках непрограммных расходов городского бюджета</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1 493,8</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Обеспечение деятельности руководителя исполнительного органа местного самоуправления по непрограммному направлению расходов "Обеспечение деятельности  исполнительного органа местного самоуправления" в рамках непрограммных расходов городского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0005</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1 493,8</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деятельности контрольного органа местного самоуправления в рамках непрограммных расходов городского бюджета</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7</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2 904,9</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выплаты по оплате труда работников контрольного органа местного самоуправления по </w:t>
            </w:r>
            <w:r>
              <w:rPr>
                <w:sz w:val="20"/>
                <w:szCs w:val="20"/>
              </w:rPr>
              <w:lastRenderedPageBreak/>
              <w:t xml:space="preserve">непрограммному направлению расходов "Обеспечение деятельности контрольного органа местного самоуправления" в рамках непрограммных расходов городского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7</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06</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2 703,9</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Расходы на обеспечение функций контрольного органа местного самоуправления (за исключением расходов на выплаты по оплате труда работникам) по непрограммному направлению расходов "Обеспечение деятельности контрольного органа местного самоуправления" в рамках непрограммных расходов городского бюджета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7</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06</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201,0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Социальная поддержка детей-сирот и детей, оставшихся без попечения родителей в рамках непрограммных расходов городского бюджета</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21 279,1</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Содержание ребенка в семье опекуна и приемной семье, а также вознаграждение, причитающееся приемному родителю по непрограммному направлению расходов "Социальная поддержка детей-сирот и детей, оставшихся без попечения родителей" в рамках непрограммных расходов городского бюджета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8505</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5 000,0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Содержание ребенка в семье опекуна и приемной семье, а также вознаграждение, причитающееся приемному родителю по непрограммному направлению расходов "Социальная поддержка детей-сирот и детей, оставшихся без попечения родителей" в рамках непрограммных расходов городского бюджета (Социальное обеспечение и иные выплаты населению)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8505</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15 826,8</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по непрограммному направлению расходов "Социальная поддержка детей-сирот и детей, оставшихся без попечения родителей" в рамках непрограммных расходов городского бюджета (Социальное обеспечение и иные выплаты населению)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8532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452,3</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Иные непрограммные мероприятия в рамках непрограммных расходов городского бюджета</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4 436,0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Проведение выборов руководителя исполнительного органа местного самоуправления по непрограммному направлению расходов "Иные непрограммные мероприятия" в рамках непрограммных расходов городского бюджета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0003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1 876,0</w:t>
            </w:r>
          </w:p>
        </w:tc>
      </w:tr>
      <w:tr w:rsidR="0047227B" w:rsidTr="0047227B">
        <w:tc>
          <w:tcPr>
            <w:tcW w:w="48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Прочие выплаты по обязательствам муниципального образования по непрограммному направлению расходов "Иные непрограммные мероприятия" в рамках непрограммных расходов городского </w:t>
            </w:r>
            <w:r>
              <w:rPr>
                <w:sz w:val="20"/>
                <w:szCs w:val="20"/>
              </w:rPr>
              <w:lastRenderedPageBreak/>
              <w:t xml:space="preserve">бюджета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w:t>
            </w:r>
          </w:p>
        </w:tc>
        <w:tc>
          <w:tcPr>
            <w:tcW w:w="102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0305</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43"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2 560,0</w:t>
            </w:r>
          </w:p>
        </w:tc>
      </w:tr>
    </w:tbl>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tabs>
          <w:tab w:val="right" w:pos="9720"/>
        </w:tabs>
        <w:ind w:left="6480" w:firstLine="0"/>
        <w:jc w:val="both"/>
        <w:rPr>
          <w:rFonts w:ascii="Times New Roman" w:hAnsi="Times New Roman" w:cs="Times New Roman"/>
        </w:rPr>
      </w:pPr>
      <w:r>
        <w:rPr>
          <w:rFonts w:ascii="Times New Roman" w:hAnsi="Times New Roman" w:cs="Times New Roman"/>
        </w:rPr>
        <w:t>Приложение 14</w:t>
      </w:r>
    </w:p>
    <w:p w:rsidR="0047227B" w:rsidRDefault="0047227B" w:rsidP="0047227B">
      <w:pPr>
        <w:pStyle w:val="ConsPlusNormal"/>
        <w:widowControl/>
        <w:ind w:left="6480" w:firstLine="0"/>
        <w:jc w:val="both"/>
        <w:rPr>
          <w:rFonts w:ascii="Times New Roman" w:hAnsi="Times New Roman" w:cs="Times New Roman"/>
        </w:rPr>
      </w:pPr>
      <w:r>
        <w:rPr>
          <w:rFonts w:ascii="Times New Roman" w:hAnsi="Times New Roman" w:cs="Times New Roman"/>
        </w:rPr>
        <w:t>к «Бюджету города Ельца на 2015 год и на плановый период 2016 и 2017 годов»</w:t>
      </w: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center"/>
        <w:rPr>
          <w:rFonts w:ascii="Times New Roman" w:hAnsi="Times New Roman" w:cs="Times New Roman"/>
          <w:b/>
        </w:rPr>
      </w:pPr>
      <w:r>
        <w:rPr>
          <w:rFonts w:ascii="Times New Roman" w:hAnsi="Times New Roman" w:cs="Times New Roman"/>
          <w:b/>
        </w:rPr>
        <w:t xml:space="preserve">Распределение расходов городского бюджета на плановый период 2016 и 2017 годов по целевым статьям (муниципальным программам города Ельца и непрограммным направлениям деятельности), группам и подгруппам видов расходов, разделам и подразделам классификации расходов </w:t>
      </w:r>
    </w:p>
    <w:p w:rsidR="0047227B" w:rsidRDefault="0047227B" w:rsidP="0047227B">
      <w:pPr>
        <w:pStyle w:val="ConsPlusNormal"/>
        <w:widowControl/>
        <w:ind w:firstLine="0"/>
        <w:jc w:val="center"/>
        <w:rPr>
          <w:rFonts w:ascii="Times New Roman" w:hAnsi="Times New Roman" w:cs="Times New Roman"/>
          <w:b/>
        </w:rPr>
      </w:pPr>
      <w:r>
        <w:rPr>
          <w:rFonts w:ascii="Times New Roman" w:hAnsi="Times New Roman" w:cs="Times New Roman"/>
          <w:b/>
        </w:rPr>
        <w:t xml:space="preserve">бюджетов Российской Федерации </w:t>
      </w: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right"/>
        <w:rPr>
          <w:rFonts w:ascii="Times New Roman" w:hAnsi="Times New Roman" w:cs="Times New Roman"/>
        </w:rPr>
      </w:pPr>
      <w:r>
        <w:rPr>
          <w:rFonts w:ascii="Times New Roman" w:hAnsi="Times New Roman" w:cs="Times New Roman"/>
        </w:rPr>
        <w:t>тыс. руб.</w:t>
      </w:r>
    </w:p>
    <w:tbl>
      <w:tblPr>
        <w:tblW w:w="9976" w:type="dxa"/>
        <w:tblInd w:w="103" w:type="dxa"/>
        <w:tblLook w:val="04A0"/>
      </w:tblPr>
      <w:tblGrid>
        <w:gridCol w:w="3965"/>
        <w:gridCol w:w="561"/>
        <w:gridCol w:w="676"/>
        <w:gridCol w:w="616"/>
        <w:gridCol w:w="516"/>
        <w:gridCol w:w="499"/>
        <w:gridCol w:w="499"/>
        <w:gridCol w:w="1322"/>
        <w:gridCol w:w="1322"/>
      </w:tblGrid>
      <w:tr w:rsidR="0047227B" w:rsidTr="0047227B">
        <w:trPr>
          <w:trHeight w:val="330"/>
        </w:trPr>
        <w:tc>
          <w:tcPr>
            <w:tcW w:w="3965" w:type="dxa"/>
            <w:vMerge w:val="restart"/>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b/>
                <w:bCs/>
                <w:sz w:val="20"/>
                <w:szCs w:val="20"/>
              </w:rPr>
            </w:pPr>
            <w:r>
              <w:rPr>
                <w:b/>
                <w:bCs/>
                <w:sz w:val="20"/>
                <w:szCs w:val="20"/>
              </w:rPr>
              <w:lastRenderedPageBreak/>
              <w:t>Наименование</w:t>
            </w:r>
          </w:p>
        </w:tc>
        <w:tc>
          <w:tcPr>
            <w:tcW w:w="1853" w:type="dxa"/>
            <w:gridSpan w:val="3"/>
            <w:tcBorders>
              <w:top w:val="single" w:sz="4" w:space="0" w:color="auto"/>
              <w:left w:val="nil"/>
              <w:bottom w:val="single" w:sz="4" w:space="0" w:color="auto"/>
              <w:right w:val="single" w:sz="4" w:space="0" w:color="auto"/>
            </w:tcBorders>
            <w:vAlign w:val="center"/>
            <w:hideMark/>
          </w:tcPr>
          <w:p w:rsidR="0047227B" w:rsidRDefault="0047227B">
            <w:pPr>
              <w:jc w:val="center"/>
              <w:rPr>
                <w:b/>
                <w:bCs/>
                <w:sz w:val="20"/>
                <w:szCs w:val="20"/>
              </w:rPr>
            </w:pPr>
            <w:r>
              <w:rPr>
                <w:b/>
                <w:bCs/>
                <w:sz w:val="20"/>
                <w:szCs w:val="20"/>
              </w:rPr>
              <w:t>Целевая  статья</w:t>
            </w:r>
          </w:p>
        </w:tc>
        <w:tc>
          <w:tcPr>
            <w:tcW w:w="5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7227B" w:rsidRDefault="0047227B">
            <w:pPr>
              <w:jc w:val="center"/>
              <w:rPr>
                <w:b/>
                <w:bCs/>
                <w:sz w:val="20"/>
                <w:szCs w:val="20"/>
              </w:rPr>
            </w:pPr>
            <w:r>
              <w:rPr>
                <w:b/>
                <w:bCs/>
                <w:sz w:val="20"/>
                <w:szCs w:val="20"/>
              </w:rPr>
              <w:t>Вид  расхода</w:t>
            </w:r>
          </w:p>
        </w:tc>
        <w:tc>
          <w:tcPr>
            <w:tcW w:w="49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7227B" w:rsidRDefault="0047227B">
            <w:pPr>
              <w:jc w:val="center"/>
              <w:rPr>
                <w:b/>
                <w:bCs/>
                <w:sz w:val="20"/>
                <w:szCs w:val="20"/>
              </w:rPr>
            </w:pPr>
            <w:r>
              <w:rPr>
                <w:b/>
                <w:bCs/>
                <w:sz w:val="20"/>
                <w:szCs w:val="20"/>
              </w:rPr>
              <w:t>Раздел</w:t>
            </w:r>
          </w:p>
        </w:tc>
        <w:tc>
          <w:tcPr>
            <w:tcW w:w="49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7227B" w:rsidRDefault="0047227B">
            <w:pPr>
              <w:jc w:val="center"/>
              <w:rPr>
                <w:b/>
                <w:bCs/>
                <w:sz w:val="20"/>
                <w:szCs w:val="20"/>
              </w:rPr>
            </w:pPr>
            <w:r>
              <w:rPr>
                <w:b/>
                <w:bCs/>
                <w:sz w:val="20"/>
                <w:szCs w:val="20"/>
              </w:rPr>
              <w:t>Подраздел</w:t>
            </w:r>
          </w:p>
        </w:tc>
        <w:tc>
          <w:tcPr>
            <w:tcW w:w="1322" w:type="dxa"/>
            <w:vMerge w:val="restart"/>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b/>
                <w:bCs/>
                <w:sz w:val="20"/>
                <w:szCs w:val="20"/>
              </w:rPr>
            </w:pPr>
            <w:r>
              <w:rPr>
                <w:b/>
                <w:bCs/>
                <w:sz w:val="20"/>
                <w:szCs w:val="20"/>
              </w:rPr>
              <w:t>Сумма на 2016 год</w:t>
            </w:r>
          </w:p>
        </w:tc>
        <w:tc>
          <w:tcPr>
            <w:tcW w:w="1322" w:type="dxa"/>
            <w:vMerge w:val="restart"/>
            <w:tcBorders>
              <w:top w:val="single" w:sz="4" w:space="0" w:color="auto"/>
              <w:left w:val="nil"/>
              <w:bottom w:val="single" w:sz="4" w:space="0" w:color="000000"/>
              <w:right w:val="single" w:sz="4" w:space="0" w:color="auto"/>
            </w:tcBorders>
            <w:vAlign w:val="center"/>
            <w:hideMark/>
          </w:tcPr>
          <w:p w:rsidR="0047227B" w:rsidRDefault="0047227B">
            <w:pPr>
              <w:jc w:val="center"/>
              <w:rPr>
                <w:b/>
                <w:bCs/>
                <w:sz w:val="20"/>
                <w:szCs w:val="20"/>
              </w:rPr>
            </w:pPr>
            <w:r>
              <w:rPr>
                <w:b/>
                <w:bCs/>
                <w:sz w:val="20"/>
                <w:szCs w:val="20"/>
              </w:rPr>
              <w:t>Сумма на 2017 год</w:t>
            </w:r>
          </w:p>
        </w:tc>
      </w:tr>
      <w:tr w:rsidR="0047227B" w:rsidTr="0047227B">
        <w:trPr>
          <w:trHeight w:val="1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227B" w:rsidRDefault="0047227B">
            <w:pPr>
              <w:rPr>
                <w:b/>
                <w:bCs/>
                <w:sz w:val="20"/>
                <w:szCs w:val="20"/>
              </w:rPr>
            </w:pPr>
          </w:p>
        </w:tc>
        <w:tc>
          <w:tcPr>
            <w:tcW w:w="561" w:type="dxa"/>
            <w:tcBorders>
              <w:top w:val="nil"/>
              <w:left w:val="nil"/>
              <w:bottom w:val="single" w:sz="4" w:space="0" w:color="auto"/>
              <w:right w:val="single" w:sz="4" w:space="0" w:color="auto"/>
            </w:tcBorders>
            <w:vAlign w:val="center"/>
            <w:hideMark/>
          </w:tcPr>
          <w:p w:rsidR="0047227B" w:rsidRDefault="0047227B">
            <w:pPr>
              <w:jc w:val="center"/>
              <w:rPr>
                <w:b/>
                <w:bCs/>
                <w:sz w:val="20"/>
                <w:szCs w:val="20"/>
              </w:rPr>
            </w:pPr>
            <w:r>
              <w:rPr>
                <w:b/>
                <w:bCs/>
                <w:sz w:val="20"/>
                <w:szCs w:val="20"/>
              </w:rPr>
              <w:t>МП</w:t>
            </w:r>
          </w:p>
        </w:tc>
        <w:tc>
          <w:tcPr>
            <w:tcW w:w="676" w:type="dxa"/>
            <w:tcBorders>
              <w:top w:val="nil"/>
              <w:left w:val="nil"/>
              <w:bottom w:val="single" w:sz="4" w:space="0" w:color="auto"/>
              <w:right w:val="single" w:sz="4" w:space="0" w:color="auto"/>
            </w:tcBorders>
            <w:vAlign w:val="center"/>
            <w:hideMark/>
          </w:tcPr>
          <w:p w:rsidR="0047227B" w:rsidRDefault="0047227B">
            <w:pPr>
              <w:jc w:val="center"/>
              <w:rPr>
                <w:b/>
                <w:bCs/>
                <w:sz w:val="20"/>
                <w:szCs w:val="20"/>
              </w:rPr>
            </w:pPr>
            <w:r>
              <w:rPr>
                <w:b/>
                <w:bCs/>
                <w:sz w:val="20"/>
                <w:szCs w:val="20"/>
              </w:rPr>
              <w:t>ПМп</w:t>
            </w:r>
          </w:p>
        </w:tc>
        <w:tc>
          <w:tcPr>
            <w:tcW w:w="616" w:type="dxa"/>
            <w:tcBorders>
              <w:top w:val="nil"/>
              <w:left w:val="nil"/>
              <w:bottom w:val="single" w:sz="4" w:space="0" w:color="auto"/>
              <w:right w:val="single" w:sz="4" w:space="0" w:color="auto"/>
            </w:tcBorders>
            <w:textDirection w:val="btLr"/>
            <w:vAlign w:val="center"/>
            <w:hideMark/>
          </w:tcPr>
          <w:p w:rsidR="0047227B" w:rsidRDefault="0047227B">
            <w:pPr>
              <w:jc w:val="center"/>
              <w:rPr>
                <w:b/>
                <w:bCs/>
                <w:sz w:val="20"/>
                <w:szCs w:val="20"/>
              </w:rPr>
            </w:pPr>
            <w:r>
              <w:rPr>
                <w:b/>
                <w:bCs/>
                <w:sz w:val="20"/>
                <w:szCs w:val="20"/>
              </w:rPr>
              <w:t>Направление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227B" w:rsidRDefault="0047227B">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227B" w:rsidRDefault="0047227B">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227B" w:rsidRDefault="0047227B">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227B" w:rsidRDefault="0047227B">
            <w:pPr>
              <w:rPr>
                <w:b/>
                <w:bCs/>
                <w:sz w:val="20"/>
                <w:szCs w:val="20"/>
              </w:rPr>
            </w:pPr>
          </w:p>
        </w:tc>
        <w:tc>
          <w:tcPr>
            <w:tcW w:w="0" w:type="auto"/>
            <w:vMerge/>
            <w:tcBorders>
              <w:top w:val="single" w:sz="4" w:space="0" w:color="auto"/>
              <w:left w:val="nil"/>
              <w:bottom w:val="single" w:sz="4" w:space="0" w:color="000000"/>
              <w:right w:val="single" w:sz="4" w:space="0" w:color="auto"/>
            </w:tcBorders>
            <w:vAlign w:val="center"/>
            <w:hideMark/>
          </w:tcPr>
          <w:p w:rsidR="0047227B" w:rsidRDefault="0047227B">
            <w:pPr>
              <w:rPr>
                <w:b/>
                <w:bCs/>
                <w:sz w:val="20"/>
                <w:szCs w:val="20"/>
              </w:rPr>
            </w:pP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1 214 044,2</w:t>
            </w:r>
          </w:p>
        </w:tc>
        <w:tc>
          <w:tcPr>
            <w:tcW w:w="1322"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1 256 271,2</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b/>
                <w:bCs/>
                <w:sz w:val="20"/>
                <w:szCs w:val="20"/>
              </w:rPr>
            </w:pPr>
            <w:r>
              <w:rPr>
                <w:b/>
                <w:bCs/>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616"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b/>
                <w:bCs/>
                <w:sz w:val="20"/>
                <w:szCs w:val="20"/>
              </w:rPr>
            </w:pPr>
            <w:r>
              <w:rPr>
                <w:b/>
                <w:bCs/>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852 940,2</w:t>
            </w:r>
          </w:p>
        </w:tc>
        <w:tc>
          <w:tcPr>
            <w:tcW w:w="1322" w:type="dxa"/>
            <w:tcBorders>
              <w:top w:val="nil"/>
              <w:left w:val="nil"/>
              <w:bottom w:val="single" w:sz="4" w:space="0" w:color="auto"/>
              <w:right w:val="single" w:sz="4" w:space="0" w:color="auto"/>
            </w:tcBorders>
            <w:hideMark/>
          </w:tcPr>
          <w:p w:rsidR="0047227B" w:rsidRDefault="0047227B">
            <w:pPr>
              <w:jc w:val="right"/>
              <w:rPr>
                <w:b/>
                <w:bCs/>
                <w:sz w:val="20"/>
                <w:szCs w:val="20"/>
              </w:rPr>
            </w:pPr>
            <w:r>
              <w:rPr>
                <w:b/>
                <w:bCs/>
                <w:sz w:val="20"/>
                <w:szCs w:val="20"/>
              </w:rPr>
              <w:t>889 515,2</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5 973,0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6 323,0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Организация отдыха детей в МАУ ДОЦ г. Ельца "Белая березка"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1 237,0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1 310,0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Укрепление и повышение уровня защиты сооружений материально-технической базы МАУ ДОЦ г. Ельца "Белая березка"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489,0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535,0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Организация отдыха детей на базе общеобразовательных учреждений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3 947,0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4 178,0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Организация профильных палаточных лагерей, организация и проведение </w:t>
            </w:r>
            <w:r>
              <w:rPr>
                <w:sz w:val="20"/>
                <w:szCs w:val="20"/>
              </w:rPr>
              <w:lastRenderedPageBreak/>
              <w:t xml:space="preserve">многодневных походов, экспедиций образовательными учреждениями города в рамках подпрограммы "Организация отдыха детей в каникулярное время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300,0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300,0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Подпрограмма "Ресурсное обеспечение развития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1 167,0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1 235,0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Модернизация общеобразовательных учреждений, внедряющих дистанционные образовательные технологии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2006</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100,0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100,0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Модернизация общеобразовательных учреждений в условиях введения ФГОС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2007</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370,0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407,0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Оснащение общеобразовательных учреждений спортивным оборудованием и инвентарем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w:t>
            </w:r>
            <w:r>
              <w:rPr>
                <w:sz w:val="20"/>
                <w:szCs w:val="20"/>
              </w:rPr>
              <w:lastRenderedPageBreak/>
              <w:t xml:space="preserve">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2008</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65,0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65,0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2041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532,0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563,0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Повышение квалификации педагогических  работников и переподготовка  руководителей муниципальных  образовательных учреждений в рамках подпрограммы "Ресурсное обеспечение развития общего,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2042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100,0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100,0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4 337,0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4 592,0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Организация строительства, проведение реконструкции и капитального ремонта объектов образовательных учреждений города в рамках подпрограммы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2012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2 760,0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2 922,0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Организация строительства, проведение реконструкции и капитального ремонта объектов учреждений физической культуры и спорта города в рамках подпрограммы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2013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788,5</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835,0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Организация строительства,  проведение реконструкции и капитального ремонта объектов учреждений культуры и искусства города в рамках подпрограммы "Строительство, реконструкция и капитальный ремонт объектов социальной сферы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2014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788,5</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835,0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691 521,2</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717 920,2</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выплаты по оплате труда работников органа местного самоуправления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3 083,0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3 264,0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Предоставление муниципальным бюджетным и автономным дошкольным образовательным учреждениям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w:t>
            </w:r>
            <w:r>
              <w:rPr>
                <w:sz w:val="20"/>
                <w:szCs w:val="20"/>
              </w:rPr>
              <w:lastRenderedPageBreak/>
              <w:t xml:space="preserve">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2015</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55 486,0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58 741,0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Предоставление муниципальным бюджетным и автономным общеобразовательным учреждениям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2016</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42 751,0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45 261,0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Предоставление муниципальным бюджетным и автономным учреждениям дополнительного образования детей в сфере образования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2017</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17 760,0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18 801,0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Предоставление МБУ "РЦМСО г.Ельца"  субсидий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2018</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19 141,0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20 263,0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Организация и проведение городских мероприятий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2019</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630,0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668,0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реализацию Закона Липецкой области от 27 декабря 2007 года № 119-ОЗ "О наделении органов местного </w:t>
            </w:r>
            <w:r>
              <w:rPr>
                <w:sz w:val="20"/>
                <w:szCs w:val="20"/>
              </w:rPr>
              <w:lastRenderedPageBreak/>
              <w:t xml:space="preserve">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8504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14 865,2</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14 865,2</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Расходы на реализацию Закона Липецкой области от 19 августа 2008 года №180-ОЗ "О нормативах финансирования общеобразовательных учреждений"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8509</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264 842,0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277 599,0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расходов на воспитание и обучение детей-инвалидов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8511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2 168,1</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2 168,1</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реализацию Закона Липецкой области от 14 февраля 2007 года № 24-ОЗ "О наделении органов местного самоуправления государственными полномочиями по организации предоставления общедоступного и бесплатного образования обучающимся, воспитанникам с ограниченными возможностями здоровья" в рамках подпрограммы "Развитие системы общего и дополнительного образования города </w:t>
            </w:r>
            <w:r>
              <w:rPr>
                <w:sz w:val="20"/>
                <w:szCs w:val="20"/>
              </w:rPr>
              <w:lastRenderedPageBreak/>
              <w:t xml:space="preserve">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8512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14 260,0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14 260,0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(Социальное обеспечение и иные выплаты населению)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8513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1 257,6</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1 257,6</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8513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22 636,4</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22 636,4</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приобретение школьной и спортивной формы детям из многодетных семей в рамках подпрограммы "Развитие системы общего и дополнительного образования города Ельца на 2014-2020 годы" муниципальной </w:t>
            </w:r>
            <w:r>
              <w:rPr>
                <w:sz w:val="20"/>
                <w:szCs w:val="20"/>
              </w:rPr>
              <w:lastRenderedPageBreak/>
              <w:t xml:space="preserve">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(Социальное обеспечение и иные выплаты населению)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8514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3 221,6</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3 221,6</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Расходы на реализацию Закона Липецкой области от 11 декабря 2013 № 217-ОЗ "О нормативах финансирования муниципальных дошкольных образовательных организаций" в рамках подпрограммы "Развитие системы общего и дополнительного образования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8535</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229 419,3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234 914,3</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655,0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693,0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Размещение информационных материалов, проведение тематических столов, форумов и др., направленных на развитие социальной активности, гражданской культуры населения города Ельца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2028</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64,0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68,0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Оказание поддержки СО НКО на реализацию проектов, направленных на обеспечение безбарьерной среды жизнедеятельности и социальную адаптацию и интеграцию инвалидов и их семей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(Иные </w:t>
            </w:r>
            <w:r>
              <w:rPr>
                <w:sz w:val="20"/>
                <w:szCs w:val="20"/>
              </w:rPr>
              <w:lastRenderedPageBreak/>
              <w:t xml:space="preserve">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6020</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143,0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152,0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Оказание поддержки СО НКО на реализацию проектов, направленных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6021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32,0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34,0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Оказание поддержки СО НКО на реализацию проектов, направленных на оказание правовой поддержки гражданам на безвозмездной основе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6022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21,0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23,0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Оказание поддержки СО НКО на реализацию проектов по популяризации службы в рядах Российской армии и военно-патриотическому воспитанию молодежи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6023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62,0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66,0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Оказание поддержки ветеранским организациям пенсионеров и ветеранов войны, труда, Вооруженных сил и правоохранительных органов на проведение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w:t>
            </w:r>
            <w:r>
              <w:rPr>
                <w:sz w:val="20"/>
                <w:szCs w:val="20"/>
              </w:rPr>
              <w:lastRenderedPageBreak/>
              <w:t xml:space="preserve">доступности оказания услуг в сфере образования, культуры, физической культуры и спорта, молодежной политики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6024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259,0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270,0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Оказание поддержки СО НКО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6025</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21,0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23,0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Оказание поддержки СО НКО на реализацию проектов, направленных на проведение мероприятий по исторической реконструкции, развитию этнокультурных традиций и преумножение культурного и исторического наследия Ельца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6026</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32,0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34,0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Оказание поддержки СО НКО на организацию и проведение мероприятий по развитию благотворительной деятельности в интересах общества в целом или отдельных категорий лиц в рамках подпрограммы "Поддержка социально 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6027</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21,0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23,0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3 760,0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3 981,0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выплаты по оплате труда работников органа местного самоуправления в рамках подпрограммы </w:t>
            </w:r>
            <w:r>
              <w:rPr>
                <w:sz w:val="20"/>
                <w:szCs w:val="20"/>
              </w:rPr>
              <w:lastRenderedPageBreak/>
              <w:t xml:space="preserve">"Пропаганда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1 789,0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1 894,0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Организация и проведение массовых физкультурных и спортивных мероприятий согласно планам работы комитета по физической культуре и спорту в рамках подпрограммы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2029</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1 891,0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2 007,0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Размещение различных информационных материалов, пропагандирующих здоровый образ жизни в рамках подпрограммы "Пропаганда физической культуры и спорта в городе Ельце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2030</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80,0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80,0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7</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56 947,0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60 993,0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Предоставление муниципальным бюджетным и автономным учреждениям физической культуры и спорта субсидий  в рамках подпрограммы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w:t>
            </w:r>
            <w:r>
              <w:rPr>
                <w:sz w:val="20"/>
                <w:szCs w:val="20"/>
              </w:rPr>
              <w:lastRenderedPageBreak/>
              <w:t xml:space="preserve">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7</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2032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28 569,0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30 247,0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Предоставление муниципальным бюджетным и автономным учреждениям дополнительного образования детей в сфере физической культуры и спорта субсидий  в рамках подпрограммы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7</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2034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16 273,0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17 931,0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Предоставление муниципальным бюджетным и автономным учреждениям дополнительного образования детей в сфере физической культуры и спорта субсидий  в рамках подпрограммы "Повышение эффективности деятельности муниципальных учреждений физической культуры и спорта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7</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2034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12 105,0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12 815,0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86 845,0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91 941,0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выплаты по оплате труда работников органа местного самоуправления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1 864,0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1 973,0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Предоставление муниципальным бюджетным и автономным учреждениям  музейного обслуживания населения  субсидий     в рамках подпрограммы </w:t>
            </w:r>
            <w:r>
              <w:rPr>
                <w:sz w:val="20"/>
                <w:szCs w:val="20"/>
              </w:rPr>
              <w:lastRenderedPageBreak/>
              <w:t xml:space="preserve">"Развитие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2032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7 756,0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8 211,0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Предоставление муниципальным бюджетным и автономным учреждениям библиотечного обслуживания населения субсидий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2033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10 340,0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10 946,0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Организация досуга населения города Ельца, развитие народного художественного творчества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2034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36 564,0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38 710,0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Проведение общегородских культурно-массовых мероприятий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2035</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630,0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668,0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Предоставление муниципальным бюджетным и автономным учреждениям дополнительного образования детей в сфере культуры субсидий в рамках подпрограммы "Развитие культуры города Ельца на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2036</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29 691,0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31 433,0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Подпрограмма "Молодежь города Ельца </w:t>
            </w:r>
            <w:r>
              <w:rPr>
                <w:sz w:val="20"/>
                <w:szCs w:val="20"/>
              </w:rPr>
              <w:lastRenderedPageBreak/>
              <w:t>(2014-2020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1 735,0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1 837,0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Поддержка развития молодежного движения в рамках подпрограммы "Молодежь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2037</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345,0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370,0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 в рамках подпрограммы "Молодежь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2038</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1 215,0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1 285,0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Размещение различных информационных материалов, направленных на обеспечение реализации молодежной политики в городе Ельце в рамках подпрограммы "Молодежь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2039</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175,0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182,0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b/>
                <w:sz w:val="20"/>
                <w:szCs w:val="20"/>
              </w:rPr>
            </w:pPr>
            <w:r>
              <w:rPr>
                <w:b/>
                <w:sz w:val="20"/>
                <w:szCs w:val="20"/>
              </w:rPr>
              <w:t>Муниципальная программа "Обеспечение населения города Ельца комфортными условиями жизни на 2014 - 2020 годы"</w:t>
            </w:r>
          </w:p>
        </w:tc>
        <w:tc>
          <w:tcPr>
            <w:tcW w:w="561"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61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b/>
                <w:sz w:val="20"/>
                <w:szCs w:val="20"/>
              </w:rPr>
            </w:pPr>
            <w:r>
              <w:rPr>
                <w:b/>
                <w:sz w:val="20"/>
                <w:szCs w:val="20"/>
              </w:rPr>
              <w:t>186 293,9</w:t>
            </w:r>
          </w:p>
        </w:tc>
        <w:tc>
          <w:tcPr>
            <w:tcW w:w="1322" w:type="dxa"/>
            <w:tcBorders>
              <w:top w:val="nil"/>
              <w:left w:val="nil"/>
              <w:bottom w:val="single" w:sz="4" w:space="0" w:color="auto"/>
              <w:right w:val="single" w:sz="4" w:space="0" w:color="auto"/>
            </w:tcBorders>
            <w:hideMark/>
          </w:tcPr>
          <w:p w:rsidR="0047227B" w:rsidRDefault="0047227B">
            <w:pPr>
              <w:jc w:val="right"/>
              <w:rPr>
                <w:b/>
                <w:sz w:val="20"/>
                <w:szCs w:val="20"/>
              </w:rPr>
            </w:pPr>
            <w:r>
              <w:rPr>
                <w:b/>
                <w:sz w:val="20"/>
                <w:szCs w:val="20"/>
              </w:rPr>
              <w:t>167 304,8</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 на 2014-2020 годы" муниципальной программы "Обеспечение населения города Ельца комфортными условиями жизни на 2014 - 2020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13 145,0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13 915,0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Проведение ремонта дорог и тротуаров в рамках подпрограммы "Развитие и ремонт автомобильных дорог общего пользования местного значения и обеспечение </w:t>
            </w:r>
            <w:r>
              <w:rPr>
                <w:sz w:val="20"/>
                <w:szCs w:val="20"/>
              </w:rPr>
              <w:lastRenderedPageBreak/>
              <w:t xml:space="preserve">безопасности дорожного движения на них на 2014-2020 годы" муниципальной программы "Обеспечение населения города Ельца комфортными условиями жизни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2100</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8 965,0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9 490,0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Обеспечение безопасности дорожного движения в рамках подпрограммы "Развитие и ремонт автомобильных дорог общего пользования местного значения и обеспечение безопасности дорожного движения на них на 2014-2020 годы" муниципальной программы "Обеспечение населения города Ельца комфортными условиями жизни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2101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4 180,0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4 425,0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транспортного обслуживания населения города Ельца на 2014 - 2020 годы" муниципальной программы "Обеспечение населения города Ельца комфортными условиями жизни на 2014 - 2020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40 795,9</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31 269,8</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Финансовая аренда транспортных средств для подвижного состава пассажирского транспорта, осуществляющего внутригородские перевозки на социально-значимых маршрутах в рамках подпрограммы "Развитие транспортного обслуживания населения города Ельца на 2014 - 2020 годы" муниципальной программы "Обеспечение населения города Ельца комфортными условиями жизни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4102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08</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25 024,9</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14 573,8</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Предоставление поддержки транспортным организациям на возмещение части затрат, возникающих при осуществлении перевозок пассажиров автомобильным транспортом на маршрутах, обеспечивающих социально значимые перевозки по территории города Ельца в рамках подпрограммы "Развитие транспортного обслуживания населения города Ельца на 2014 - 2020 годы" муниципальной программы "Обеспечение населения города Ельца комфортными условиями жизни на 2014 - 2020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6103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08</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15 771,0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16 696,0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"Проведение капитального ремонта многоквартирных домов, расположенных на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7 145,0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7 564,0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Проведение капитального ремонта многоквартирных домов в рамках подпрограммы "Проведение капитального ремонта многоквартирных домов, расположенных на территории города </w:t>
            </w:r>
            <w:r>
              <w:rPr>
                <w:sz w:val="20"/>
                <w:szCs w:val="20"/>
              </w:rPr>
              <w:lastRenderedPageBreak/>
              <w:t xml:space="preserve">Ельца, на 2014 - 2020 годы" муниципальной программы "Обеспечение населения города Ельца комфортными условиями жизни на 2014 - 2020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2104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3 360,0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3 557,0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Внесение обязательных взносов на капитальный ремонт многоквартирных домов, приходящихся на помещения, находящихся в муниципальной собственности в рамках подпрограммы "Проведение капитального ремонта многоквартирных домов, расположенных на территории города Ельца, на 2014 - 2020 годы" муниципальной программы "Обеспечение населения города Ельца комфортными условиями жизни на 2014 - 2020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2105</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3 785,0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4 007,0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"Чистая вода" на 2014 - 2020 годы" муниципальной программы "Обеспечение населения города Ельца комфортными условиями жизни на 2014 - 2020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18 343,0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18 344,0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Строительство самотечных и напорных сетей канализации в рамках подпрограммы "Чистая вода" на 2014 - 2020 годы" муниципальной программы "Обеспечение населения города Ельца комфортными условиями жизни на 2014 - 2020 годы" (Капитальные вложения в объекты недвижимого имущества государственной (муниципальной) собственности)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4108</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18 343,0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18 344,0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84 222,0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90 215,0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выплаты по оплате труда работников органа местного самоуправления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6 105,0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6 463,0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Прокладка сетей уличного освещения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2109</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400,0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400,0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Поддержание надлежащего состояния </w:t>
            </w:r>
            <w:r>
              <w:rPr>
                <w:sz w:val="20"/>
                <w:szCs w:val="20"/>
              </w:rPr>
              <w:lastRenderedPageBreak/>
              <w:t xml:space="preserve">объектов внешнего благоустройства и создание благоприятной санитарно-эпидемиологической обстановки в городе Ельце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2110</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42 942,0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46 537,0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Поддержание надлежащего состояния объектов внешнего благоустройства и создание благоприятной санитарно-эпидемиологической обстановки в городе Ельце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2110</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31 835,0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33 713,0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 в рамках подпрограммы "Благоустройство и санитарное содержание территории города Ельца на 2014-2020 годы" муниципальной программы "Обеспечение населения города Ельца комфортными условиями жизни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2117</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180,0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180,0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города в рамках подпрограммы "Благоустройство и санитарное содержание территории города Ельца на 2014 - 2020 годы" муниципальной программы "Обеспечение населения города Ельца комфортными условиями жизни на 2014 - 2020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6111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12</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2 760,0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2 922,0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7</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22 643,0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5 997,0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Обеспечение жильем отдельных категорий граждан, установленных Федеральными законами от 12 января 1995 года № 5-ФЗ </w:t>
            </w:r>
            <w:r>
              <w:rPr>
                <w:sz w:val="20"/>
                <w:szCs w:val="20"/>
              </w:rPr>
              <w:lastRenderedPageBreak/>
              <w:t xml:space="preserve">"О ветеранах" и от 24 ноября 1995 года № 181-ФЗ "О социальной защите инвалидов в Российской Федерации"  в рамках подпрограммы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2014 - 2020 годы" (Социальное обеспечение и иные выплаты населению)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7</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5135</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3 993,0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3 997,0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в рамках подпрограммы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2014 - 2020 годы" (Социальное обеспечение и иные выплаты населению)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7</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8501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2 000,0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2 000,0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исполнение судебных решений по обеспечению детей-сирот и детей, оставшихся без попечения родителей, детей, находящихся под опекой (попечительством), а так же лиц из числа детей-сирот и детей, оставшихся без попечения родителей, не имеющих закрепленного жилого помещения, жилыми помещениями в рамках подпрограммы "Обеспечение отдельных категорий населения, проживающих на территории города Ельца жилыми помещениями" муниципальной программы "Обеспечение населения города Ельца комфортными условиями жизни на 2014 - 2020 годы" (Капитальные вложения в объекты недвижимого имущества государственной (муниципальной) собственности)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7</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8634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16 650,0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 </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b/>
                <w:sz w:val="20"/>
                <w:szCs w:val="20"/>
              </w:rPr>
            </w:pPr>
            <w:r>
              <w:rPr>
                <w:b/>
                <w:sz w:val="20"/>
                <w:szCs w:val="20"/>
              </w:rPr>
              <w:t>Муниципальная программа "Обеспечение безопасности жизнедеятельности населения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03</w:t>
            </w:r>
          </w:p>
        </w:tc>
        <w:tc>
          <w:tcPr>
            <w:tcW w:w="67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61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b/>
                <w:sz w:val="20"/>
                <w:szCs w:val="20"/>
              </w:rPr>
            </w:pPr>
            <w:r>
              <w:rPr>
                <w:b/>
                <w:sz w:val="20"/>
                <w:szCs w:val="20"/>
              </w:rPr>
              <w:t>23 246,0</w:t>
            </w:r>
          </w:p>
        </w:tc>
        <w:tc>
          <w:tcPr>
            <w:tcW w:w="1322" w:type="dxa"/>
            <w:tcBorders>
              <w:top w:val="nil"/>
              <w:left w:val="nil"/>
              <w:bottom w:val="single" w:sz="4" w:space="0" w:color="auto"/>
              <w:right w:val="single" w:sz="4" w:space="0" w:color="auto"/>
            </w:tcBorders>
            <w:hideMark/>
          </w:tcPr>
          <w:p w:rsidR="0047227B" w:rsidRDefault="0047227B">
            <w:pPr>
              <w:jc w:val="right"/>
              <w:rPr>
                <w:b/>
                <w:sz w:val="20"/>
                <w:szCs w:val="20"/>
              </w:rPr>
            </w:pPr>
            <w:r>
              <w:rPr>
                <w:b/>
                <w:sz w:val="20"/>
                <w:szCs w:val="20"/>
              </w:rPr>
              <w:t>24 608,0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деятельности муниципальных казенных учреждений  в рамках муниципальной программы "Обеспечение безопасности жизнедеятельности населения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2132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5 641,0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5 971,0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обеспечение деятельности муниципальных казенных учреждений  в рамках муниципальной программы "Обеспечение безопасности жизнедеятельности населения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Pr>
                <w:sz w:val="20"/>
                <w:szCs w:val="20"/>
              </w:rPr>
              <w:lastRenderedPageBreak/>
              <w:t xml:space="preserve">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03</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2132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5 641,0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5 971,0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Расходы на обеспечение деятельности муниципальных бюджетных учреждений в рамках муниципальной программы "Обеспечение безопасности жизнедеятельности населения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2133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17 605,0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18 637,0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обеспечение деятельности муниципальных бюджетных учреждений в рамках муниципальной программы "Обеспечение безопасности жизнедеятельности населения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2133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17 605,0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18 637,0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b/>
                <w:sz w:val="20"/>
                <w:szCs w:val="20"/>
              </w:rPr>
            </w:pPr>
            <w:r>
              <w:rPr>
                <w:b/>
                <w:sz w:val="20"/>
                <w:szCs w:val="20"/>
              </w:rPr>
              <w:t>Муниципальная программа "Создание условий для повышения экономического потенциала города Ельца на 2014 - 2020 годы"</w:t>
            </w:r>
          </w:p>
        </w:tc>
        <w:tc>
          <w:tcPr>
            <w:tcW w:w="561"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04</w:t>
            </w:r>
          </w:p>
        </w:tc>
        <w:tc>
          <w:tcPr>
            <w:tcW w:w="67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61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b/>
                <w:sz w:val="20"/>
                <w:szCs w:val="20"/>
              </w:rPr>
            </w:pPr>
            <w:r>
              <w:rPr>
                <w:b/>
                <w:sz w:val="20"/>
                <w:szCs w:val="20"/>
              </w:rPr>
              <w:t>1 878,0</w:t>
            </w:r>
          </w:p>
        </w:tc>
        <w:tc>
          <w:tcPr>
            <w:tcW w:w="1322" w:type="dxa"/>
            <w:tcBorders>
              <w:top w:val="nil"/>
              <w:left w:val="nil"/>
              <w:bottom w:val="single" w:sz="4" w:space="0" w:color="auto"/>
              <w:right w:val="single" w:sz="4" w:space="0" w:color="auto"/>
            </w:tcBorders>
            <w:hideMark/>
          </w:tcPr>
          <w:p w:rsidR="0047227B" w:rsidRDefault="0047227B">
            <w:pPr>
              <w:jc w:val="right"/>
              <w:rPr>
                <w:b/>
                <w:sz w:val="20"/>
                <w:szCs w:val="20"/>
              </w:rPr>
            </w:pPr>
            <w:r>
              <w:rPr>
                <w:b/>
                <w:sz w:val="20"/>
                <w:szCs w:val="20"/>
              </w:rPr>
              <w:t>1 988,0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"Поддержка развития малого и среднего предпринимательства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1 279,0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1 354,0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Информирование жителей города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поддержек в рамках подпрограммы "Поддержка развития малого и среднего предпринимательства в городе Ельце на 2014 - 2020 годы" муниципальной программы "Создание условий для повышения экономического потенциала города Ельца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2140</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12</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108,0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114,0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Оказание поддержки субъектам малого и среднего предпринимательства на развитие собственного дела по приоритетным направлениям в рамках подпрограммы "Поддержка развития малого и среднего предпринимательства в городе Ельце на 2014 - 2020 годы" муниципальной программы "Создание условий для повышения экономического потенциала города Ельца на 2014 - 2020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6141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12</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1 171,0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1 240,0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"Развитие туризма в городе Ельце на 2014 - 2020 годы" муниципальной программы "Создание условий для повышения экономического потенциала города Ельца на 2014 - 2020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599,0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634,0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Организация мероприятий туристской направленности и участие в региональных и международных мероприятиях туристической направленности в рамках подпрограммы "Развитие туризма в городе </w:t>
            </w:r>
            <w:r>
              <w:rPr>
                <w:sz w:val="20"/>
                <w:szCs w:val="20"/>
              </w:rPr>
              <w:lastRenderedPageBreak/>
              <w:t xml:space="preserve">Ельце на 2014 - 2020 годы" муниципальной программы "Создание условий для повышения экономического потенциала города Ельца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04</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2142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12</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552,0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584,0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Подготовка, издание (выпуск) и распространение материалов, рекламирующих туристские ресурсы города, в рамках подпрограммы "Развитие туризма в городе Ельце на 2014 - 2020 годы" муниципальной программы "Создание условий для повышения экономического потенциала города Ельца на 2014 - 2020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2143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12</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47,0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50,0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b/>
                <w:sz w:val="20"/>
                <w:szCs w:val="20"/>
              </w:rPr>
            </w:pPr>
            <w:r>
              <w:rPr>
                <w:b/>
                <w:sz w:val="20"/>
                <w:szCs w:val="20"/>
              </w:rPr>
              <w:t>Муниципальная программа "Повышение эффективности деятельности органов местного самоуправления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61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b/>
                <w:sz w:val="20"/>
                <w:szCs w:val="20"/>
              </w:rPr>
            </w:pPr>
            <w:r>
              <w:rPr>
                <w:b/>
                <w:sz w:val="20"/>
                <w:szCs w:val="20"/>
              </w:rPr>
              <w:t>87 566,0</w:t>
            </w:r>
          </w:p>
        </w:tc>
        <w:tc>
          <w:tcPr>
            <w:tcW w:w="1322" w:type="dxa"/>
            <w:tcBorders>
              <w:top w:val="nil"/>
              <w:left w:val="nil"/>
              <w:bottom w:val="single" w:sz="4" w:space="0" w:color="auto"/>
              <w:right w:val="single" w:sz="4" w:space="0" w:color="auto"/>
            </w:tcBorders>
            <w:hideMark/>
          </w:tcPr>
          <w:p w:rsidR="0047227B" w:rsidRDefault="0047227B">
            <w:pPr>
              <w:jc w:val="right"/>
              <w:rPr>
                <w:b/>
                <w:sz w:val="20"/>
                <w:szCs w:val="20"/>
              </w:rPr>
            </w:pPr>
            <w:r>
              <w:rPr>
                <w:b/>
                <w:sz w:val="20"/>
                <w:szCs w:val="20"/>
              </w:rPr>
              <w:t>92 109,1</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Организация обучения муниципальных служащих по программам повышения квалификации в рамках муниципальной программы "Повышение эффективности деятельности органов местного самоуправления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2150</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23,0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23,0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Организация обучения муниципальных служащих по программам повышения квалификации в рамках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2150</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23,0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23,0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Использование информационно-правовых систем в рамках муниципальной программы "Повышение эффективности деятельности органов местного самоуправления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2152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15,0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15,0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Использование информационно-правовых систем в рамках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2152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15,0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15,0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Расходы на обеспечение деятельности муниципальных казенных учреждений в рамках муниципальной программы "Повышение эффективности деятельности органов местного самоуправления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2153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11 518,0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12 193,0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обеспечение деятельности муниципальных казенных учреждений в рамках муниципальной программы "Повышение эффективности деятельности органов местного самоуправления города Ельца на 2014-2020 годы" (Расходы на </w:t>
            </w:r>
            <w:r>
              <w:rPr>
                <w:sz w:val="20"/>
                <w:szCs w:val="20"/>
              </w:rPr>
              <w:lastRenderedPageBreak/>
              <w:t xml:space="preserve">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2153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10 779,0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10 967,0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Расходы на обеспечение деятельности муниципальных казенных учреждений в рамках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2153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739,0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1 226,0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12 972,0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13 733,0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выплаты по оплате труда работников органа местного самоуправления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2 402,0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2 543,0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Обеспечение эффективного функционирования механизмов обратной связи между администрацией и населением города Ельца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2153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1 459,0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1 544,0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Предоставление муниципальным бюджетным и автономным учреждениям субсидий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 (Предоставление субсидий  бюджетным, автономным учреждениям и иным некоммерческим </w:t>
            </w:r>
            <w:r>
              <w:rPr>
                <w:sz w:val="20"/>
                <w:szCs w:val="20"/>
              </w:rPr>
              <w:lastRenderedPageBreak/>
              <w:t xml:space="preserve">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2154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7 614,0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8 061,0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Предоставление муниципальным бюджетным и автономным учреждениям субсидий в рамках подпрограммы "Повышение информационной открытости деятельности органов местного самоуправления города Ельца на 2014-2020 годы" муниципальной программы "Повышение эффективности деятельности органов местного самоуправления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2154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12</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1 497,0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1 585,0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14 750,5</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15 612,6</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выплаты по оплате труда работников органа местного самоуправления в рамках подпрограммы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06</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6 016,5</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6 378,6</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 в рамках подпрограммы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2154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200,0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200,0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Обслуживание муниципального долга города Ельца в рамках подпрограммы "Управление муниципальными финансами и муниципальным долгом города Ельца на 2014-2020 годы" муниципальной программы "Повышение эффективности деятельности органов местного самоуправления города Ельца на 2014-2020 годы" (Обслуживание государственного (муниципального) долга)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2155</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700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8 534,0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9 034,0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Подпрограмма "Обеспечение деятельности органов местного самоуправления" </w:t>
            </w:r>
            <w:r>
              <w:rPr>
                <w:sz w:val="20"/>
                <w:szCs w:val="20"/>
              </w:rPr>
              <w:lastRenderedPageBreak/>
              <w:t>муниципальной программы  "Повышение эффективности деятельности органов местного самоуправления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48 287,5</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50 532,5</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Расходы на выплаты по оплате труда работников органа местного самоуправления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31 997,0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33 852,0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выплаты по оплате труда работников органа местного самоуправления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2 000,0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2 140,0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Доплата к пенсиям муниципальных служащих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(Социальное обеспечение и иные выплаты населению)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0100</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4 271,0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4 521,0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8506</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2 752,0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2 752,0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w:t>
            </w:r>
            <w:r>
              <w:rPr>
                <w:sz w:val="20"/>
                <w:szCs w:val="20"/>
              </w:rPr>
              <w:lastRenderedPageBreak/>
              <w:t xml:space="preserve">архивного дела"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8506</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608,0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608,0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8507</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779,0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779,0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8507</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277,0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277,0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(Расходы на выплаты персоналу в целях обеспечения выполнения функций </w:t>
            </w:r>
            <w:r>
              <w:rPr>
                <w:sz w:val="20"/>
                <w:szCs w:val="20"/>
              </w:rPr>
              <w:lastRenderedPageBreak/>
              <w:t xml:space="preserve">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8508</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779,0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779,0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8508</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121,9</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121,9</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8515</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2 796,0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2 796,0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8515</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09</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936,2</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936,2</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реализацию Закона Липецкой области от 8 ноября 2012 года № 88-ОЗ "О </w:t>
            </w:r>
            <w:r>
              <w:rPr>
                <w:sz w:val="20"/>
                <w:szCs w:val="20"/>
              </w:rPr>
              <w:lastRenderedPageBreak/>
              <w:t xml:space="preserve">наделении органов местного самоуправления отдельными государственными полномочиями в области охраны труда и социально-трудовых отношений"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8534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779,0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779,0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в рамках подпрограммы "Обеспечение деятельности органов местного самоуправления" муниципальной программы  "Повышение эффективности деятельности органов местного самоуправления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8534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191,4</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191,4</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b/>
                <w:sz w:val="20"/>
                <w:szCs w:val="20"/>
              </w:rPr>
            </w:pPr>
            <w:r>
              <w:rPr>
                <w:b/>
                <w:sz w:val="20"/>
                <w:szCs w:val="20"/>
              </w:rPr>
              <w:t>Муниципальная программа "Энергосбережение и повышение энергетической эффективности на территории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06</w:t>
            </w:r>
          </w:p>
        </w:tc>
        <w:tc>
          <w:tcPr>
            <w:tcW w:w="67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61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b/>
                <w:sz w:val="20"/>
                <w:szCs w:val="20"/>
              </w:rPr>
            </w:pPr>
            <w:r>
              <w:rPr>
                <w:b/>
                <w:sz w:val="20"/>
                <w:szCs w:val="20"/>
              </w:rPr>
              <w:t>4 051,0</w:t>
            </w:r>
          </w:p>
        </w:tc>
        <w:tc>
          <w:tcPr>
            <w:tcW w:w="1322" w:type="dxa"/>
            <w:tcBorders>
              <w:top w:val="nil"/>
              <w:left w:val="nil"/>
              <w:bottom w:val="single" w:sz="4" w:space="0" w:color="auto"/>
              <w:right w:val="single" w:sz="4" w:space="0" w:color="auto"/>
            </w:tcBorders>
            <w:hideMark/>
          </w:tcPr>
          <w:p w:rsidR="0047227B" w:rsidRDefault="0047227B">
            <w:pPr>
              <w:jc w:val="right"/>
              <w:rPr>
                <w:b/>
                <w:sz w:val="20"/>
                <w:szCs w:val="20"/>
              </w:rPr>
            </w:pPr>
            <w:r>
              <w:rPr>
                <w:b/>
                <w:sz w:val="20"/>
                <w:szCs w:val="20"/>
              </w:rPr>
              <w:t>4 311,0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06</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1 790,0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1 901,0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Модернизация систем освещения на сетях уличного освещения в рамках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06</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2172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730,0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780,0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w:t>
            </w:r>
            <w:r>
              <w:rPr>
                <w:sz w:val="20"/>
                <w:szCs w:val="20"/>
              </w:rPr>
              <w:lastRenderedPageBreak/>
              <w:t xml:space="preserve">повышение энергетической эффективности на территории города Ельца на 2014-2020 годы"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06</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2173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129,0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136,0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06</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2173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673,0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713,0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06</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2173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07</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40,0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202,0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06</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2173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08</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89,0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70,0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Замена дверных и оконных блоков на энергоэффективные в рамках реализации подпрограммы "Энергосбережение и повышение энергетической эффективности объектов социальной сферы и органов местного самоуправления" муниципальной программы "Энергосбережение и повышение энергетической эффективности на территории города Ельца на 2014-2020 годы" (Предоставление субсидий  бюджетным, автономным учреждениям и иным некоммерческим организациям)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06</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2173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129,0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 </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Подпрограмма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06</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2 261,0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2 410,0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Установка индивидуальных приборов учета энергетических ресурсов в муниципальных помещениях многоквартирных домов в рамках </w:t>
            </w:r>
            <w:r>
              <w:rPr>
                <w:sz w:val="20"/>
                <w:szCs w:val="20"/>
              </w:rPr>
              <w:lastRenderedPageBreak/>
              <w:t xml:space="preserve">подпрограммы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06</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6176</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220,0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230,0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 xml:space="preserve">Перевод малоэтажных многоквартирных домов на индивидуальное отопление в рамках подпрограммы  "Энергосбережение и повышение энергетической эффективности в жилом фонде" муниципальной программы "Энергосбережение и повышение энергетической эффективности на территории города Ельца на 2014-2020 годы"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06</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6177</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2 041,0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2 180,0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b/>
                <w:sz w:val="20"/>
                <w:szCs w:val="20"/>
              </w:rPr>
            </w:pPr>
            <w:r>
              <w:rPr>
                <w:b/>
                <w:sz w:val="20"/>
                <w:szCs w:val="20"/>
              </w:rPr>
              <w:t>Непрограммные  расходы городского  бюджета</w:t>
            </w:r>
          </w:p>
        </w:tc>
        <w:tc>
          <w:tcPr>
            <w:tcW w:w="561"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61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b/>
                <w:sz w:val="20"/>
                <w:szCs w:val="20"/>
              </w:rPr>
            </w:pPr>
            <w:r>
              <w:rPr>
                <w:b/>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b/>
                <w:sz w:val="20"/>
                <w:szCs w:val="20"/>
              </w:rPr>
            </w:pPr>
            <w:r>
              <w:rPr>
                <w:b/>
                <w:sz w:val="20"/>
                <w:szCs w:val="20"/>
              </w:rPr>
              <w:t>58 069,1</w:t>
            </w:r>
          </w:p>
        </w:tc>
        <w:tc>
          <w:tcPr>
            <w:tcW w:w="1322" w:type="dxa"/>
            <w:tcBorders>
              <w:top w:val="nil"/>
              <w:left w:val="nil"/>
              <w:bottom w:val="single" w:sz="4" w:space="0" w:color="auto"/>
              <w:right w:val="single" w:sz="4" w:space="0" w:color="auto"/>
            </w:tcBorders>
            <w:hideMark/>
          </w:tcPr>
          <w:p w:rsidR="0047227B" w:rsidRDefault="0047227B">
            <w:pPr>
              <w:jc w:val="right"/>
              <w:rPr>
                <w:b/>
                <w:sz w:val="20"/>
                <w:szCs w:val="20"/>
              </w:rPr>
            </w:pPr>
            <w:r>
              <w:rPr>
                <w:b/>
                <w:sz w:val="20"/>
                <w:szCs w:val="20"/>
              </w:rPr>
              <w:t>76 435,1</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Резервный фонд в рамках непрограммных расходов городского бюджета</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8 500,0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8 500,0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Резервный фонд администрации города Ельца по непрограммному направлению расходов "Резервный фонд" в рамках непрограммных расходов городского бюджета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0500</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11</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8 500,0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8 500,0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деятельности в сфере государственной регистрации актов гражданского состояния в рамках непрограммных расходов городского бюджета</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2 660,0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2 996,0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Государственная регистрация актов гражданского состояния за счет средств федерального бюджета по непрограммному направлению расходов "Обеспечение деятельности в сфере государственной регистрации актов гражданского состояния" в рамках непрограммных расходов городского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5930</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1 750,0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2 086,0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Государственная регистрация актов гражданского состояния за счет средств областного бюджета  по непрограммному направлению расходов "Обеспечение деятельности в сфере государственной регистрации актов гражданского состояния" в рамках непрограммных расходов городского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8502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715,0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379,0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Государственная регистрация актов гражданского состояния за счет средств областного бюджета  по непрограммному </w:t>
            </w:r>
            <w:r>
              <w:rPr>
                <w:sz w:val="20"/>
                <w:szCs w:val="20"/>
              </w:rPr>
              <w:lastRenderedPageBreak/>
              <w:t xml:space="preserve">направлению расходов "Обеспечение деятельности в сфере государственной регистрации актов гражданского состояния" в рамках непрограммных расходов городского бюджета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4</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8502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195,0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531,0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Обеспечение деятельности представительного органа местного самоуправления в рамках непрограммных расходов городского бюджета</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4 582,0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4 851,0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Обеспечение деятельности председателя представительного органа местного самоуправления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0003</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1 178,0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1 247,0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Обеспечение деятельности заместителя председателя представительного органа местного самоуправления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0004</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772,0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817,0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выплаты по оплате труда работников представительного органа местного самоуправления по непрограммному направлению расходов "Обеспечение деятельности представительного органа местного самоуправления" в рамках непрограммных расходов городского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2 632,0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2 787,0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Обеспечение деятельности  исполнительного органа местного самоуправления в рамках непрограммных расходов городского бюджета</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1 178,0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1 247,0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Обеспечение деятельности руководителя исполнительного органа местного самоуправления по непрограммному направлению расходов "Обеспечение деятельности  исполнительного органа местного самоуправления" в рамках непрограммных расходов городского </w:t>
            </w:r>
            <w:r>
              <w:rPr>
                <w:sz w:val="20"/>
                <w:szCs w:val="20"/>
              </w:rPr>
              <w:lastRenderedPageBreak/>
              <w:t xml:space="preserve">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6</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0005</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02</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1 178,0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1 247,0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Обеспечение деятельности контрольного органа местного самоуправления в рамках непрограммных расходов городского бюджета</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7</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2 291,0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2 425,0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выплаты по оплате труда работников контрольного органа местного самоуправления по непрограммному направлению расходов "Обеспечение деятельности контрольного органа местного самоуправления" в рамках непрограммных расходов городского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7</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0011</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06</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2 291,0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2 425,0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Социальная поддержка детей-сирот и детей, оставшихся без попечения родителей в рамках непрограммных расходов городского бюджета</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21 279,1</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21 279,1</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Содержание ребенка в семье опекуна и приемной семье, а также вознаграждение, причитающееся приемному родителю по непрограммному направлению расходов "Социальная поддержка детей-сирот и детей, оставшихся без попечения родителей" в рамках непрограммных расходов городского бюджета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8505</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5 000,0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5 000,0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Содержание ребенка в семье опекуна и приемной семье, а также вознаграждение, причитающееся приемному родителю по непрограммному направлению расходов "Социальная поддержка детей-сирот и детей, оставшихся без попечения родителей" в рамках непрограммных расходов городского бюджета (Социальное обеспечение и иные выплаты населению)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8505</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15 826,8</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15 826,8</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по непрограммному направлению расходов "Социальная поддержка детей-сирот и детей, оставшихся без попечения родителей" в рамках непрограммных расходов городского бюджета (Социальное </w:t>
            </w:r>
            <w:r>
              <w:rPr>
                <w:sz w:val="20"/>
                <w:szCs w:val="20"/>
              </w:rPr>
              <w:lastRenderedPageBreak/>
              <w:t xml:space="preserve">обеспечение и иные выплаты населению)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lastRenderedPageBreak/>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8532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300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04</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452,3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452,3</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lastRenderedPageBreak/>
              <w:t>Иные непрограммные мероприятия в рамках непрограммных расходов городского бюджета</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 </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17 579,0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35 137,0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Условно утвержденные расходы по непрограммному направлению расходов "Иные непрограммные мероприятия" в рамках непрограммных расходов городского бюджета (Иные бюджетные ассигнования)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0002</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800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15 500,0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33 000,0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Прочие выплаты по обязательствам муниципального образования по непрограммному направлению расходов "Иные непрограммные мероприятия" в рамках непрограммных расходов городского бюджета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0305</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13</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2 019,0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2 137,0</w:t>
            </w:r>
          </w:p>
        </w:tc>
      </w:tr>
      <w:tr w:rsidR="0047227B" w:rsidTr="0047227B">
        <w:tc>
          <w:tcPr>
            <w:tcW w:w="3965" w:type="dxa"/>
            <w:tcBorders>
              <w:top w:val="nil"/>
              <w:left w:val="single" w:sz="4" w:space="0" w:color="auto"/>
              <w:bottom w:val="single" w:sz="4" w:space="0" w:color="auto"/>
              <w:right w:val="single" w:sz="4" w:space="0" w:color="auto"/>
            </w:tcBorders>
            <w:hideMark/>
          </w:tcPr>
          <w:p w:rsidR="0047227B" w:rsidRDefault="0047227B">
            <w:pPr>
              <w:jc w:val="both"/>
              <w:rPr>
                <w:sz w:val="20"/>
                <w:szCs w:val="20"/>
              </w:rPr>
            </w:pPr>
            <w:r>
              <w:rPr>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непрограммному направлению расходов "Иные непрограммные мероприятия" в рамках непрограммных расходов городского бюджета (Закупка товаров, работ и услуг для государственных (муниципальных) нужд) </w:t>
            </w:r>
          </w:p>
        </w:tc>
        <w:tc>
          <w:tcPr>
            <w:tcW w:w="561"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99</w:t>
            </w:r>
          </w:p>
        </w:tc>
        <w:tc>
          <w:tcPr>
            <w:tcW w:w="67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9</w:t>
            </w:r>
          </w:p>
        </w:tc>
        <w:tc>
          <w:tcPr>
            <w:tcW w:w="6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5120</w:t>
            </w:r>
          </w:p>
        </w:tc>
        <w:tc>
          <w:tcPr>
            <w:tcW w:w="516"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200</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01</w:t>
            </w:r>
          </w:p>
        </w:tc>
        <w:tc>
          <w:tcPr>
            <w:tcW w:w="499" w:type="dxa"/>
            <w:tcBorders>
              <w:top w:val="nil"/>
              <w:left w:val="nil"/>
              <w:bottom w:val="single" w:sz="4" w:space="0" w:color="auto"/>
              <w:right w:val="single" w:sz="4" w:space="0" w:color="auto"/>
            </w:tcBorders>
            <w:hideMark/>
          </w:tcPr>
          <w:p w:rsidR="0047227B" w:rsidRDefault="0047227B">
            <w:pPr>
              <w:jc w:val="center"/>
              <w:rPr>
                <w:sz w:val="20"/>
                <w:szCs w:val="20"/>
              </w:rPr>
            </w:pPr>
            <w:r>
              <w:rPr>
                <w:sz w:val="20"/>
                <w:szCs w:val="20"/>
              </w:rPr>
              <w:t>05</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60,0</w:t>
            </w:r>
          </w:p>
        </w:tc>
        <w:tc>
          <w:tcPr>
            <w:tcW w:w="1322" w:type="dxa"/>
            <w:tcBorders>
              <w:top w:val="nil"/>
              <w:left w:val="nil"/>
              <w:bottom w:val="single" w:sz="4" w:space="0" w:color="auto"/>
              <w:right w:val="single" w:sz="4" w:space="0" w:color="auto"/>
            </w:tcBorders>
            <w:hideMark/>
          </w:tcPr>
          <w:p w:rsidR="0047227B" w:rsidRDefault="0047227B">
            <w:pPr>
              <w:jc w:val="right"/>
              <w:rPr>
                <w:sz w:val="20"/>
                <w:szCs w:val="20"/>
              </w:rPr>
            </w:pPr>
            <w:r>
              <w:rPr>
                <w:sz w:val="20"/>
                <w:szCs w:val="20"/>
              </w:rPr>
              <w:t> </w:t>
            </w:r>
          </w:p>
        </w:tc>
      </w:tr>
    </w:tbl>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tabs>
          <w:tab w:val="right" w:pos="9720"/>
        </w:tabs>
        <w:ind w:left="6480" w:firstLine="0"/>
        <w:jc w:val="both"/>
        <w:rPr>
          <w:rFonts w:ascii="Times New Roman" w:hAnsi="Times New Roman" w:cs="Times New Roman"/>
        </w:rPr>
      </w:pPr>
      <w:r>
        <w:rPr>
          <w:rFonts w:ascii="Times New Roman" w:hAnsi="Times New Roman" w:cs="Times New Roman"/>
        </w:rPr>
        <w:t>Приложение 15</w:t>
      </w:r>
    </w:p>
    <w:p w:rsidR="0047227B" w:rsidRDefault="0047227B" w:rsidP="0047227B">
      <w:pPr>
        <w:pStyle w:val="ConsPlusNormal"/>
        <w:widowControl/>
        <w:ind w:left="6480" w:firstLine="0"/>
        <w:jc w:val="both"/>
        <w:rPr>
          <w:rFonts w:ascii="Times New Roman" w:hAnsi="Times New Roman" w:cs="Times New Roman"/>
        </w:rPr>
      </w:pPr>
      <w:r>
        <w:rPr>
          <w:rFonts w:ascii="Times New Roman" w:hAnsi="Times New Roman" w:cs="Times New Roman"/>
        </w:rPr>
        <w:t>к «Бюджету города Ельца на 2015 год и на плановый период 2016 и 2017 годов»</w:t>
      </w: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autoSpaceDE w:val="0"/>
        <w:autoSpaceDN w:val="0"/>
        <w:adjustRightInd w:val="0"/>
        <w:jc w:val="center"/>
        <w:rPr>
          <w:b/>
          <w:bCs/>
          <w:color w:val="000000"/>
          <w:sz w:val="20"/>
          <w:szCs w:val="20"/>
        </w:rPr>
      </w:pPr>
      <w:r>
        <w:rPr>
          <w:b/>
          <w:bCs/>
          <w:color w:val="000000"/>
          <w:sz w:val="20"/>
          <w:szCs w:val="20"/>
        </w:rPr>
        <w:t>Объем межбюджетных трансфертов, предусмотренных к получению</w:t>
      </w:r>
    </w:p>
    <w:p w:rsidR="0047227B" w:rsidRDefault="0047227B" w:rsidP="0047227B">
      <w:pPr>
        <w:pStyle w:val="ConsPlusNormal"/>
        <w:widowControl/>
        <w:ind w:firstLine="0"/>
        <w:jc w:val="center"/>
        <w:rPr>
          <w:rFonts w:ascii="Times New Roman" w:hAnsi="Times New Roman" w:cs="Times New Roman"/>
          <w:b/>
          <w:bCs/>
          <w:color w:val="000000"/>
        </w:rPr>
      </w:pPr>
      <w:r>
        <w:rPr>
          <w:rFonts w:ascii="Times New Roman" w:hAnsi="Times New Roman" w:cs="Times New Roman"/>
          <w:b/>
          <w:bCs/>
          <w:color w:val="000000"/>
        </w:rPr>
        <w:t>из областного бюджета на 2015 год</w:t>
      </w:r>
    </w:p>
    <w:p w:rsidR="0047227B" w:rsidRDefault="0047227B" w:rsidP="0047227B">
      <w:pPr>
        <w:pStyle w:val="ConsPlusNormal"/>
        <w:widowControl/>
        <w:ind w:firstLine="0"/>
        <w:jc w:val="center"/>
        <w:rPr>
          <w:rFonts w:ascii="Times New Roman" w:hAnsi="Times New Roman" w:cs="Times New Roman"/>
          <w:sz w:val="24"/>
          <w:szCs w:val="24"/>
        </w:rPr>
      </w:pPr>
    </w:p>
    <w:tbl>
      <w:tblPr>
        <w:tblW w:w="9885" w:type="dxa"/>
        <w:tblLayout w:type="fixed"/>
        <w:tblCellMar>
          <w:left w:w="30" w:type="dxa"/>
          <w:right w:w="30" w:type="dxa"/>
        </w:tblCellMar>
        <w:tblLook w:val="04A0"/>
      </w:tblPr>
      <w:tblGrid>
        <w:gridCol w:w="8847"/>
        <w:gridCol w:w="1038"/>
      </w:tblGrid>
      <w:tr w:rsidR="0047227B" w:rsidTr="0047227B">
        <w:trPr>
          <w:trHeight w:val="20"/>
        </w:trPr>
        <w:tc>
          <w:tcPr>
            <w:tcW w:w="8850" w:type="dxa"/>
            <w:vMerge w:val="restart"/>
            <w:tcBorders>
              <w:top w:val="single" w:sz="4" w:space="0" w:color="auto"/>
              <w:left w:val="single" w:sz="4" w:space="0" w:color="auto"/>
              <w:bottom w:val="single" w:sz="4" w:space="0" w:color="auto"/>
              <w:right w:val="single" w:sz="4" w:space="0" w:color="auto"/>
            </w:tcBorders>
            <w:vAlign w:val="center"/>
            <w:hideMark/>
          </w:tcPr>
          <w:p w:rsidR="0047227B" w:rsidRDefault="0047227B">
            <w:pPr>
              <w:autoSpaceDE w:val="0"/>
              <w:autoSpaceDN w:val="0"/>
              <w:adjustRightInd w:val="0"/>
              <w:jc w:val="center"/>
              <w:rPr>
                <w:b/>
                <w:bCs/>
                <w:color w:val="000000"/>
                <w:sz w:val="20"/>
                <w:szCs w:val="20"/>
              </w:rPr>
            </w:pPr>
            <w:r>
              <w:rPr>
                <w:b/>
                <w:bCs/>
                <w:color w:val="000000"/>
                <w:sz w:val="20"/>
                <w:szCs w:val="20"/>
              </w:rPr>
              <w:t>Показатели</w:t>
            </w:r>
          </w:p>
        </w:tc>
        <w:tc>
          <w:tcPr>
            <w:tcW w:w="103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center"/>
              <w:rPr>
                <w:b/>
                <w:bCs/>
                <w:color w:val="000000"/>
                <w:sz w:val="20"/>
                <w:szCs w:val="20"/>
              </w:rPr>
            </w:pPr>
            <w:r>
              <w:rPr>
                <w:b/>
                <w:bCs/>
                <w:color w:val="000000"/>
                <w:sz w:val="20"/>
                <w:szCs w:val="20"/>
              </w:rPr>
              <w:t>тыс. руб.</w:t>
            </w:r>
          </w:p>
        </w:tc>
      </w:tr>
      <w:tr w:rsidR="0047227B" w:rsidTr="0047227B">
        <w:trPr>
          <w:trHeight w:val="20"/>
        </w:trPr>
        <w:tc>
          <w:tcPr>
            <w:tcW w:w="8850" w:type="dxa"/>
            <w:vMerge/>
            <w:tcBorders>
              <w:top w:val="single" w:sz="4" w:space="0" w:color="auto"/>
              <w:left w:val="single" w:sz="4" w:space="0" w:color="auto"/>
              <w:bottom w:val="single" w:sz="4" w:space="0" w:color="auto"/>
              <w:right w:val="single" w:sz="4" w:space="0" w:color="auto"/>
            </w:tcBorders>
            <w:vAlign w:val="center"/>
            <w:hideMark/>
          </w:tcPr>
          <w:p w:rsidR="0047227B" w:rsidRDefault="0047227B">
            <w:pPr>
              <w:rPr>
                <w:b/>
                <w:bCs/>
                <w:color w:val="000000"/>
                <w:sz w:val="20"/>
                <w:szCs w:val="20"/>
              </w:rPr>
            </w:pPr>
          </w:p>
        </w:tc>
        <w:tc>
          <w:tcPr>
            <w:tcW w:w="103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center"/>
              <w:rPr>
                <w:b/>
                <w:bCs/>
                <w:color w:val="000000"/>
                <w:sz w:val="20"/>
                <w:szCs w:val="20"/>
              </w:rPr>
            </w:pPr>
            <w:r>
              <w:rPr>
                <w:b/>
                <w:bCs/>
                <w:color w:val="000000"/>
                <w:sz w:val="20"/>
                <w:szCs w:val="20"/>
              </w:rPr>
              <w:t>2015  год</w:t>
            </w:r>
          </w:p>
        </w:tc>
      </w:tr>
      <w:tr w:rsidR="0047227B" w:rsidTr="0047227B">
        <w:trPr>
          <w:trHeight w:val="20"/>
        </w:trPr>
        <w:tc>
          <w:tcPr>
            <w:tcW w:w="8850"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both"/>
              <w:rPr>
                <w:b/>
                <w:bCs/>
                <w:color w:val="000000"/>
                <w:sz w:val="20"/>
                <w:szCs w:val="20"/>
              </w:rPr>
            </w:pPr>
            <w:r>
              <w:rPr>
                <w:b/>
                <w:bCs/>
                <w:color w:val="000000"/>
                <w:sz w:val="20"/>
                <w:szCs w:val="20"/>
              </w:rPr>
              <w:t>Субвенции бюджету городского округа, всего:</w:t>
            </w:r>
          </w:p>
        </w:tc>
        <w:tc>
          <w:tcPr>
            <w:tcW w:w="103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b/>
                <w:bCs/>
                <w:color w:val="000000"/>
                <w:sz w:val="20"/>
                <w:szCs w:val="20"/>
              </w:rPr>
            </w:pPr>
            <w:r>
              <w:rPr>
                <w:b/>
                <w:bCs/>
                <w:color w:val="000000"/>
                <w:sz w:val="20"/>
                <w:szCs w:val="20"/>
              </w:rPr>
              <w:t>591 668,9</w:t>
            </w:r>
          </w:p>
        </w:tc>
      </w:tr>
      <w:tr w:rsidR="0047227B" w:rsidTr="0047227B">
        <w:trPr>
          <w:trHeight w:val="20"/>
        </w:trPr>
        <w:tc>
          <w:tcPr>
            <w:tcW w:w="8850"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both"/>
              <w:rPr>
                <w:color w:val="000000"/>
                <w:sz w:val="20"/>
                <w:szCs w:val="20"/>
              </w:rPr>
            </w:pPr>
            <w:r>
              <w:rPr>
                <w:color w:val="000000"/>
                <w:sz w:val="20"/>
                <w:szCs w:val="20"/>
              </w:rPr>
              <w:t xml:space="preserve">     Закон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103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color w:val="000000"/>
                <w:sz w:val="20"/>
                <w:szCs w:val="20"/>
              </w:rPr>
            </w:pPr>
            <w:r>
              <w:rPr>
                <w:color w:val="000000"/>
                <w:sz w:val="20"/>
                <w:szCs w:val="20"/>
              </w:rPr>
              <w:t xml:space="preserve">2 910,0   </w:t>
            </w:r>
          </w:p>
        </w:tc>
      </w:tr>
      <w:tr w:rsidR="0047227B" w:rsidTr="0047227B">
        <w:trPr>
          <w:trHeight w:val="20"/>
        </w:trPr>
        <w:tc>
          <w:tcPr>
            <w:tcW w:w="8850"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both"/>
              <w:rPr>
                <w:color w:val="000000"/>
                <w:sz w:val="20"/>
                <w:szCs w:val="20"/>
              </w:rPr>
            </w:pPr>
            <w:r>
              <w:rPr>
                <w:color w:val="000000"/>
                <w:sz w:val="20"/>
                <w:szCs w:val="20"/>
              </w:rPr>
              <w:t xml:space="preserve">     Закон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w:t>
            </w:r>
          </w:p>
        </w:tc>
        <w:tc>
          <w:tcPr>
            <w:tcW w:w="103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color w:val="000000"/>
                <w:sz w:val="20"/>
                <w:szCs w:val="20"/>
              </w:rPr>
            </w:pPr>
            <w:r>
              <w:rPr>
                <w:color w:val="000000"/>
                <w:sz w:val="20"/>
                <w:szCs w:val="20"/>
              </w:rPr>
              <w:t xml:space="preserve">3 360,0   </w:t>
            </w:r>
          </w:p>
        </w:tc>
      </w:tr>
      <w:tr w:rsidR="0047227B" w:rsidTr="0047227B">
        <w:trPr>
          <w:trHeight w:val="20"/>
        </w:trPr>
        <w:tc>
          <w:tcPr>
            <w:tcW w:w="8850"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both"/>
              <w:rPr>
                <w:color w:val="000000"/>
                <w:sz w:val="20"/>
                <w:szCs w:val="20"/>
              </w:rPr>
            </w:pPr>
            <w:r>
              <w:rPr>
                <w:color w:val="000000"/>
                <w:sz w:val="20"/>
                <w:szCs w:val="20"/>
              </w:rPr>
              <w:t xml:space="preserve">     Закон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103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color w:val="000000"/>
                <w:sz w:val="20"/>
                <w:szCs w:val="20"/>
              </w:rPr>
            </w:pPr>
            <w:r>
              <w:rPr>
                <w:color w:val="000000"/>
                <w:sz w:val="20"/>
                <w:szCs w:val="20"/>
              </w:rPr>
              <w:t xml:space="preserve">1 047,0   </w:t>
            </w:r>
          </w:p>
        </w:tc>
      </w:tr>
      <w:tr w:rsidR="0047227B" w:rsidTr="0047227B">
        <w:trPr>
          <w:trHeight w:val="20"/>
        </w:trPr>
        <w:tc>
          <w:tcPr>
            <w:tcW w:w="8850"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both"/>
              <w:rPr>
                <w:color w:val="000000"/>
                <w:sz w:val="20"/>
                <w:szCs w:val="20"/>
              </w:rPr>
            </w:pPr>
            <w:r>
              <w:rPr>
                <w:color w:val="000000"/>
                <w:sz w:val="20"/>
                <w:szCs w:val="20"/>
              </w:rPr>
              <w:t xml:space="preserve">     Закон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w:t>
            </w:r>
          </w:p>
        </w:tc>
        <w:tc>
          <w:tcPr>
            <w:tcW w:w="103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color w:val="000000"/>
                <w:sz w:val="20"/>
                <w:szCs w:val="20"/>
              </w:rPr>
            </w:pPr>
            <w:r>
              <w:rPr>
                <w:color w:val="000000"/>
                <w:sz w:val="20"/>
                <w:szCs w:val="20"/>
              </w:rPr>
              <w:t xml:space="preserve">900,9   </w:t>
            </w:r>
          </w:p>
        </w:tc>
      </w:tr>
      <w:tr w:rsidR="0047227B" w:rsidTr="0047227B">
        <w:trPr>
          <w:trHeight w:val="20"/>
        </w:trPr>
        <w:tc>
          <w:tcPr>
            <w:tcW w:w="8850"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both"/>
              <w:rPr>
                <w:color w:val="000000"/>
                <w:sz w:val="20"/>
                <w:szCs w:val="20"/>
              </w:rPr>
            </w:pPr>
            <w:r>
              <w:rPr>
                <w:color w:val="000000"/>
                <w:sz w:val="20"/>
                <w:szCs w:val="20"/>
              </w:rPr>
              <w:t xml:space="preserve">     Закон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103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color w:val="000000"/>
                <w:sz w:val="20"/>
                <w:szCs w:val="20"/>
              </w:rPr>
            </w:pPr>
            <w:r>
              <w:rPr>
                <w:color w:val="000000"/>
                <w:sz w:val="20"/>
                <w:szCs w:val="20"/>
              </w:rPr>
              <w:t xml:space="preserve">970,4   </w:t>
            </w:r>
          </w:p>
        </w:tc>
      </w:tr>
      <w:tr w:rsidR="0047227B" w:rsidTr="0047227B">
        <w:trPr>
          <w:trHeight w:val="20"/>
        </w:trPr>
        <w:tc>
          <w:tcPr>
            <w:tcW w:w="8850"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both"/>
              <w:rPr>
                <w:color w:val="000000"/>
                <w:sz w:val="20"/>
                <w:szCs w:val="20"/>
              </w:rPr>
            </w:pPr>
            <w:r>
              <w:rPr>
                <w:color w:val="000000"/>
                <w:sz w:val="20"/>
                <w:szCs w:val="20"/>
              </w:rPr>
              <w:t xml:space="preserve">     Закон Липецкой области от 19 августа 2008 года № 180-ОЗ "О  нормативах финансирования  общеобразовательных учреждений"</w:t>
            </w:r>
          </w:p>
        </w:tc>
        <w:tc>
          <w:tcPr>
            <w:tcW w:w="103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color w:val="000000"/>
                <w:sz w:val="20"/>
                <w:szCs w:val="20"/>
              </w:rPr>
            </w:pPr>
            <w:r>
              <w:rPr>
                <w:color w:val="000000"/>
                <w:sz w:val="20"/>
                <w:szCs w:val="20"/>
              </w:rPr>
              <w:t>263 672,0</w:t>
            </w:r>
          </w:p>
          <w:p w:rsidR="0047227B" w:rsidRDefault="0047227B">
            <w:pPr>
              <w:autoSpaceDE w:val="0"/>
              <w:autoSpaceDN w:val="0"/>
              <w:adjustRightInd w:val="0"/>
              <w:jc w:val="right"/>
              <w:rPr>
                <w:color w:val="000000"/>
                <w:sz w:val="20"/>
                <w:szCs w:val="20"/>
              </w:rPr>
            </w:pPr>
            <w:r>
              <w:rPr>
                <w:color w:val="000000"/>
                <w:sz w:val="20"/>
                <w:szCs w:val="20"/>
              </w:rPr>
              <w:t xml:space="preserve">   </w:t>
            </w:r>
          </w:p>
        </w:tc>
      </w:tr>
      <w:tr w:rsidR="0047227B" w:rsidTr="0047227B">
        <w:trPr>
          <w:trHeight w:val="20"/>
        </w:trPr>
        <w:tc>
          <w:tcPr>
            <w:tcW w:w="8850"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both"/>
              <w:rPr>
                <w:color w:val="000000"/>
                <w:sz w:val="20"/>
                <w:szCs w:val="20"/>
              </w:rPr>
            </w:pPr>
            <w:r>
              <w:rPr>
                <w:color w:val="000000"/>
                <w:sz w:val="20"/>
                <w:szCs w:val="20"/>
              </w:rPr>
              <w:t xml:space="preserve">     Закон Липецкой области от 27 декабря 2007 года № 119-ОЗ "О наделении органов местного  самоуправления отдельными государственными полномочиями в сфере образования"</w:t>
            </w:r>
          </w:p>
        </w:tc>
        <w:tc>
          <w:tcPr>
            <w:tcW w:w="103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color w:val="000000"/>
                <w:sz w:val="20"/>
                <w:szCs w:val="20"/>
              </w:rPr>
            </w:pPr>
            <w:r>
              <w:rPr>
                <w:color w:val="000000"/>
                <w:sz w:val="20"/>
                <w:szCs w:val="20"/>
              </w:rPr>
              <w:t xml:space="preserve">44 148,9   </w:t>
            </w:r>
          </w:p>
        </w:tc>
      </w:tr>
      <w:tr w:rsidR="0047227B" w:rsidTr="0047227B">
        <w:trPr>
          <w:trHeight w:val="20"/>
        </w:trPr>
        <w:tc>
          <w:tcPr>
            <w:tcW w:w="8850"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ind w:left="540"/>
              <w:jc w:val="both"/>
              <w:rPr>
                <w:i/>
                <w:iCs/>
                <w:color w:val="000000"/>
                <w:sz w:val="20"/>
                <w:szCs w:val="20"/>
              </w:rPr>
            </w:pPr>
            <w:r>
              <w:rPr>
                <w:i/>
                <w:iCs/>
                <w:color w:val="000000"/>
                <w:sz w:val="20"/>
                <w:szCs w:val="20"/>
              </w:rPr>
              <w:t>компенсационные выплаты за содержание ребенка в образовательной организации, реализующей основную общеобразовательную программу дошкольного образования</w:t>
            </w:r>
          </w:p>
        </w:tc>
        <w:tc>
          <w:tcPr>
            <w:tcW w:w="103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i/>
                <w:iCs/>
                <w:color w:val="000000"/>
                <w:sz w:val="20"/>
                <w:szCs w:val="20"/>
              </w:rPr>
            </w:pPr>
            <w:r>
              <w:rPr>
                <w:i/>
                <w:iCs/>
                <w:color w:val="000000"/>
                <w:sz w:val="20"/>
                <w:szCs w:val="20"/>
              </w:rPr>
              <w:t xml:space="preserve">14 865,2   </w:t>
            </w:r>
          </w:p>
        </w:tc>
      </w:tr>
      <w:tr w:rsidR="0047227B" w:rsidTr="0047227B">
        <w:trPr>
          <w:trHeight w:val="20"/>
        </w:trPr>
        <w:tc>
          <w:tcPr>
            <w:tcW w:w="8850"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ind w:left="540"/>
              <w:jc w:val="both"/>
              <w:rPr>
                <w:i/>
                <w:iCs/>
                <w:color w:val="000000"/>
                <w:sz w:val="20"/>
                <w:szCs w:val="20"/>
              </w:rPr>
            </w:pPr>
            <w:r>
              <w:rPr>
                <w:i/>
                <w:iCs/>
                <w:color w:val="000000"/>
                <w:sz w:val="20"/>
                <w:szCs w:val="20"/>
              </w:rPr>
              <w:t>воспитание  и  обучение  детей-инвалидов</w:t>
            </w:r>
          </w:p>
        </w:tc>
        <w:tc>
          <w:tcPr>
            <w:tcW w:w="103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i/>
                <w:iCs/>
                <w:color w:val="000000"/>
                <w:sz w:val="20"/>
                <w:szCs w:val="20"/>
              </w:rPr>
            </w:pPr>
            <w:r>
              <w:rPr>
                <w:i/>
                <w:iCs/>
                <w:color w:val="000000"/>
                <w:sz w:val="20"/>
                <w:szCs w:val="20"/>
              </w:rPr>
              <w:t xml:space="preserve">2 168,1   </w:t>
            </w:r>
          </w:p>
        </w:tc>
      </w:tr>
      <w:tr w:rsidR="0047227B" w:rsidTr="0047227B">
        <w:trPr>
          <w:trHeight w:val="20"/>
        </w:trPr>
        <w:tc>
          <w:tcPr>
            <w:tcW w:w="8850"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ind w:left="540"/>
              <w:jc w:val="both"/>
              <w:rPr>
                <w:i/>
                <w:iCs/>
                <w:color w:val="000000"/>
                <w:sz w:val="20"/>
                <w:szCs w:val="20"/>
              </w:rPr>
            </w:pPr>
            <w:r>
              <w:rPr>
                <w:i/>
                <w:iCs/>
                <w:color w:val="000000"/>
                <w:sz w:val="20"/>
                <w:szCs w:val="20"/>
              </w:rPr>
              <w:t>социальные выплаты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103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i/>
                <w:iCs/>
                <w:color w:val="000000"/>
                <w:sz w:val="20"/>
                <w:szCs w:val="20"/>
              </w:rPr>
            </w:pPr>
            <w:r>
              <w:rPr>
                <w:i/>
                <w:iCs/>
                <w:color w:val="000000"/>
                <w:sz w:val="20"/>
                <w:szCs w:val="20"/>
              </w:rPr>
              <w:t xml:space="preserve">23 894,0   </w:t>
            </w:r>
          </w:p>
        </w:tc>
      </w:tr>
      <w:tr w:rsidR="0047227B" w:rsidTr="0047227B">
        <w:trPr>
          <w:trHeight w:val="20"/>
        </w:trPr>
        <w:tc>
          <w:tcPr>
            <w:tcW w:w="8850"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ind w:left="540"/>
              <w:jc w:val="both"/>
              <w:rPr>
                <w:i/>
                <w:iCs/>
                <w:color w:val="000000"/>
                <w:sz w:val="20"/>
                <w:szCs w:val="20"/>
              </w:rPr>
            </w:pPr>
            <w:r>
              <w:rPr>
                <w:i/>
                <w:iCs/>
                <w:color w:val="000000"/>
                <w:sz w:val="20"/>
                <w:szCs w:val="20"/>
              </w:rPr>
              <w:t>приобретение школьной и спортивной  формы детям из многодетных семей</w:t>
            </w:r>
          </w:p>
        </w:tc>
        <w:tc>
          <w:tcPr>
            <w:tcW w:w="103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i/>
                <w:iCs/>
                <w:color w:val="000000"/>
                <w:sz w:val="20"/>
                <w:szCs w:val="20"/>
              </w:rPr>
            </w:pPr>
            <w:r>
              <w:rPr>
                <w:i/>
                <w:iCs/>
                <w:color w:val="000000"/>
                <w:sz w:val="20"/>
                <w:szCs w:val="20"/>
              </w:rPr>
              <w:t xml:space="preserve">3 221,6   </w:t>
            </w:r>
          </w:p>
        </w:tc>
      </w:tr>
      <w:tr w:rsidR="0047227B" w:rsidTr="0047227B">
        <w:trPr>
          <w:trHeight w:val="20"/>
        </w:trPr>
        <w:tc>
          <w:tcPr>
            <w:tcW w:w="8850"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both"/>
              <w:rPr>
                <w:color w:val="000000"/>
                <w:sz w:val="20"/>
                <w:szCs w:val="20"/>
              </w:rPr>
            </w:pPr>
            <w:r>
              <w:rPr>
                <w:color w:val="000000"/>
                <w:sz w:val="20"/>
                <w:szCs w:val="20"/>
              </w:rPr>
              <w:t xml:space="preserve">     Закон Липецкой области от 14 февраля 2007 года № 24-ОЗ "О наделении  органов местного самоуправления государственными полномочиями по организации предоставления общедоступного  и бесплатного образования обучающимся, воспитанникам с ограниченными возможностями здоровья"  </w:t>
            </w:r>
          </w:p>
        </w:tc>
        <w:tc>
          <w:tcPr>
            <w:tcW w:w="103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color w:val="000000"/>
                <w:sz w:val="20"/>
                <w:szCs w:val="20"/>
              </w:rPr>
            </w:pPr>
            <w:r>
              <w:rPr>
                <w:color w:val="000000"/>
                <w:sz w:val="20"/>
                <w:szCs w:val="20"/>
              </w:rPr>
              <w:t xml:space="preserve">14 260,0   </w:t>
            </w:r>
          </w:p>
        </w:tc>
      </w:tr>
      <w:tr w:rsidR="0047227B" w:rsidTr="0047227B">
        <w:trPr>
          <w:trHeight w:val="20"/>
        </w:trPr>
        <w:tc>
          <w:tcPr>
            <w:tcW w:w="8850"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both"/>
              <w:rPr>
                <w:color w:val="000000"/>
                <w:sz w:val="20"/>
                <w:szCs w:val="20"/>
              </w:rPr>
            </w:pPr>
            <w:r>
              <w:rPr>
                <w:color w:val="000000"/>
                <w:sz w:val="20"/>
                <w:szCs w:val="20"/>
              </w:rPr>
              <w:t xml:space="preserve">     Закон Липецкой области от 15 января 2014 года № 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  </w:t>
            </w:r>
          </w:p>
        </w:tc>
        <w:tc>
          <w:tcPr>
            <w:tcW w:w="103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color w:val="000000"/>
                <w:sz w:val="20"/>
                <w:szCs w:val="20"/>
              </w:rPr>
            </w:pPr>
            <w:r>
              <w:rPr>
                <w:color w:val="000000"/>
                <w:sz w:val="20"/>
                <w:szCs w:val="20"/>
              </w:rPr>
              <w:t xml:space="preserve">3 969,1   </w:t>
            </w:r>
          </w:p>
        </w:tc>
      </w:tr>
      <w:tr w:rsidR="0047227B" w:rsidTr="0047227B">
        <w:trPr>
          <w:trHeight w:val="20"/>
        </w:trPr>
        <w:tc>
          <w:tcPr>
            <w:tcW w:w="8850"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ind w:left="540"/>
              <w:jc w:val="both"/>
              <w:rPr>
                <w:i/>
                <w:iCs/>
                <w:color w:val="000000"/>
                <w:sz w:val="20"/>
                <w:szCs w:val="20"/>
              </w:rPr>
            </w:pPr>
            <w:r>
              <w:rPr>
                <w:i/>
                <w:iCs/>
                <w:color w:val="000000"/>
                <w:sz w:val="20"/>
                <w:szCs w:val="20"/>
              </w:rPr>
              <w:t>обеспечение жильем ветеранов, инвалидов и семей, имеющих детей-инвалидов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03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i/>
                <w:iCs/>
                <w:color w:val="000000"/>
                <w:sz w:val="20"/>
                <w:szCs w:val="20"/>
              </w:rPr>
            </w:pPr>
            <w:r>
              <w:rPr>
                <w:i/>
                <w:iCs/>
                <w:color w:val="000000"/>
                <w:sz w:val="20"/>
                <w:szCs w:val="20"/>
              </w:rPr>
              <w:t xml:space="preserve">2 256,1   </w:t>
            </w:r>
          </w:p>
        </w:tc>
      </w:tr>
      <w:tr w:rsidR="0047227B" w:rsidTr="0047227B">
        <w:trPr>
          <w:trHeight w:val="20"/>
        </w:trPr>
        <w:tc>
          <w:tcPr>
            <w:tcW w:w="8850"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ind w:left="540"/>
              <w:jc w:val="both"/>
              <w:rPr>
                <w:i/>
                <w:iCs/>
                <w:color w:val="000000"/>
                <w:sz w:val="20"/>
                <w:szCs w:val="20"/>
              </w:rPr>
            </w:pPr>
            <w:r>
              <w:rPr>
                <w:i/>
                <w:iCs/>
                <w:color w:val="000000"/>
                <w:sz w:val="20"/>
                <w:szCs w:val="20"/>
              </w:rPr>
              <w:t>обеспечение жильем ветеранов, инвалидов и семей, имеющих детей-инвалидов в соответствии с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03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i/>
                <w:iCs/>
                <w:color w:val="000000"/>
                <w:sz w:val="20"/>
                <w:szCs w:val="20"/>
              </w:rPr>
            </w:pPr>
            <w:r>
              <w:rPr>
                <w:i/>
                <w:iCs/>
                <w:color w:val="000000"/>
                <w:sz w:val="20"/>
                <w:szCs w:val="20"/>
              </w:rPr>
              <w:t xml:space="preserve">1 713,0   </w:t>
            </w:r>
          </w:p>
        </w:tc>
      </w:tr>
      <w:tr w:rsidR="0047227B" w:rsidTr="0047227B">
        <w:trPr>
          <w:trHeight w:val="20"/>
        </w:trPr>
        <w:tc>
          <w:tcPr>
            <w:tcW w:w="8850"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both"/>
              <w:rPr>
                <w:color w:val="000000"/>
                <w:sz w:val="20"/>
                <w:szCs w:val="20"/>
              </w:rPr>
            </w:pPr>
            <w:r>
              <w:rPr>
                <w:color w:val="000000"/>
                <w:sz w:val="20"/>
                <w:szCs w:val="20"/>
              </w:rPr>
              <w:t xml:space="preserve">    Закон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w:t>
            </w:r>
            <w:r>
              <w:rPr>
                <w:color w:val="000000"/>
                <w:sz w:val="20"/>
                <w:szCs w:val="20"/>
              </w:rPr>
              <w:lastRenderedPageBreak/>
              <w:t>опеке и попечительству в Липецкой  области"</w:t>
            </w:r>
          </w:p>
        </w:tc>
        <w:tc>
          <w:tcPr>
            <w:tcW w:w="103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color w:val="000000"/>
                <w:sz w:val="20"/>
                <w:szCs w:val="20"/>
              </w:rPr>
            </w:pPr>
            <w:r>
              <w:rPr>
                <w:color w:val="000000"/>
                <w:sz w:val="20"/>
                <w:szCs w:val="20"/>
              </w:rPr>
              <w:lastRenderedPageBreak/>
              <w:t xml:space="preserve">25 011,3   </w:t>
            </w:r>
          </w:p>
        </w:tc>
      </w:tr>
      <w:tr w:rsidR="0047227B" w:rsidTr="0047227B">
        <w:trPr>
          <w:trHeight w:val="20"/>
        </w:trPr>
        <w:tc>
          <w:tcPr>
            <w:tcW w:w="8850"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ind w:left="540"/>
              <w:jc w:val="both"/>
              <w:rPr>
                <w:i/>
                <w:iCs/>
                <w:color w:val="000000"/>
                <w:sz w:val="20"/>
                <w:szCs w:val="20"/>
              </w:rPr>
            </w:pPr>
            <w:r>
              <w:rPr>
                <w:i/>
                <w:iCs/>
                <w:color w:val="000000"/>
                <w:sz w:val="20"/>
                <w:szCs w:val="20"/>
              </w:rPr>
              <w:lastRenderedPageBreak/>
              <w:t>содержание ребенка в семье опекуна и приемной семье, а также вознаграждение, причитающееся  приемному  родителю</w:t>
            </w:r>
          </w:p>
        </w:tc>
        <w:tc>
          <w:tcPr>
            <w:tcW w:w="103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i/>
                <w:iCs/>
                <w:color w:val="000000"/>
                <w:sz w:val="20"/>
                <w:szCs w:val="20"/>
              </w:rPr>
            </w:pPr>
            <w:r>
              <w:rPr>
                <w:i/>
                <w:iCs/>
                <w:color w:val="000000"/>
                <w:sz w:val="20"/>
                <w:szCs w:val="20"/>
              </w:rPr>
              <w:t xml:space="preserve">20 826,8   </w:t>
            </w:r>
          </w:p>
        </w:tc>
      </w:tr>
      <w:tr w:rsidR="0047227B" w:rsidTr="0047227B">
        <w:trPr>
          <w:trHeight w:val="20"/>
        </w:trPr>
        <w:tc>
          <w:tcPr>
            <w:tcW w:w="8850"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ind w:left="540"/>
              <w:jc w:val="both"/>
              <w:rPr>
                <w:i/>
                <w:iCs/>
                <w:color w:val="000000"/>
                <w:sz w:val="20"/>
                <w:szCs w:val="20"/>
              </w:rPr>
            </w:pPr>
            <w:r>
              <w:rPr>
                <w:i/>
                <w:iCs/>
                <w:color w:val="000000"/>
                <w:sz w:val="20"/>
                <w:szCs w:val="20"/>
              </w:rPr>
              <w:t>содержание численности специалистов, осуществляющих деятельность по опеке и попечительству</w:t>
            </w:r>
          </w:p>
        </w:tc>
        <w:tc>
          <w:tcPr>
            <w:tcW w:w="103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i/>
                <w:iCs/>
                <w:color w:val="000000"/>
                <w:sz w:val="20"/>
                <w:szCs w:val="20"/>
              </w:rPr>
            </w:pPr>
            <w:r>
              <w:rPr>
                <w:i/>
                <w:iCs/>
                <w:color w:val="000000"/>
                <w:sz w:val="20"/>
                <w:szCs w:val="20"/>
              </w:rPr>
              <w:t xml:space="preserve">3 732,2   </w:t>
            </w:r>
          </w:p>
        </w:tc>
      </w:tr>
      <w:tr w:rsidR="0047227B" w:rsidTr="0047227B">
        <w:trPr>
          <w:trHeight w:val="20"/>
        </w:trPr>
        <w:tc>
          <w:tcPr>
            <w:tcW w:w="8850"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ind w:left="540"/>
              <w:jc w:val="both"/>
              <w:rPr>
                <w:i/>
                <w:iCs/>
                <w:color w:val="000000"/>
                <w:sz w:val="20"/>
                <w:szCs w:val="20"/>
              </w:rPr>
            </w:pPr>
            <w:r>
              <w:rPr>
                <w:i/>
                <w:iCs/>
                <w:color w:val="000000"/>
                <w:sz w:val="20"/>
                <w:szCs w:val="20"/>
              </w:rPr>
              <w:t>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103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i/>
                <w:iCs/>
                <w:color w:val="000000"/>
                <w:sz w:val="20"/>
                <w:szCs w:val="20"/>
              </w:rPr>
            </w:pPr>
            <w:r>
              <w:rPr>
                <w:i/>
                <w:iCs/>
                <w:color w:val="000000"/>
                <w:sz w:val="20"/>
                <w:szCs w:val="20"/>
              </w:rPr>
              <w:t xml:space="preserve">452,3   </w:t>
            </w:r>
          </w:p>
        </w:tc>
      </w:tr>
      <w:tr w:rsidR="0047227B" w:rsidTr="0047227B">
        <w:trPr>
          <w:trHeight w:val="20"/>
        </w:trPr>
        <w:tc>
          <w:tcPr>
            <w:tcW w:w="8850"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both"/>
              <w:rPr>
                <w:color w:val="000000"/>
                <w:sz w:val="20"/>
                <w:szCs w:val="20"/>
              </w:rPr>
            </w:pPr>
            <w:r>
              <w:rPr>
                <w:color w:val="000000"/>
                <w:sz w:val="20"/>
                <w:szCs w:val="20"/>
              </w:rPr>
              <w:t xml:space="preserve">    Закон Липецкой области от 15 октября 2009 года № 311-ОЗ "О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tc>
        <w:tc>
          <w:tcPr>
            <w:tcW w:w="103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color w:val="000000"/>
                <w:sz w:val="20"/>
                <w:szCs w:val="20"/>
              </w:rPr>
            </w:pPr>
            <w:r>
              <w:rPr>
                <w:color w:val="000000"/>
                <w:sz w:val="20"/>
                <w:szCs w:val="20"/>
              </w:rPr>
              <w:t xml:space="preserve">2 000,0   </w:t>
            </w:r>
          </w:p>
        </w:tc>
      </w:tr>
      <w:tr w:rsidR="0047227B" w:rsidTr="0047227B">
        <w:trPr>
          <w:trHeight w:val="20"/>
        </w:trPr>
        <w:tc>
          <w:tcPr>
            <w:tcW w:w="8850"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both"/>
              <w:rPr>
                <w:color w:val="000000"/>
                <w:sz w:val="20"/>
                <w:szCs w:val="20"/>
              </w:rPr>
            </w:pPr>
            <w:r>
              <w:rPr>
                <w:color w:val="000000"/>
                <w:sz w:val="20"/>
                <w:szCs w:val="20"/>
              </w:rPr>
              <w:t xml:space="preserve">   Закон Липецкой области от 11 декабря 2013 № 217-ОЗ "О нормативах финансирования муниципальных дошкольных образовательных организаций" </w:t>
            </w:r>
          </w:p>
        </w:tc>
        <w:tc>
          <w:tcPr>
            <w:tcW w:w="103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color w:val="000000"/>
                <w:sz w:val="20"/>
                <w:szCs w:val="20"/>
              </w:rPr>
            </w:pPr>
            <w:r>
              <w:rPr>
                <w:color w:val="000000"/>
                <w:sz w:val="20"/>
                <w:szCs w:val="20"/>
              </w:rPr>
              <w:t xml:space="preserve">229 419,3   </w:t>
            </w:r>
          </w:p>
        </w:tc>
      </w:tr>
      <w:tr w:rsidR="0047227B" w:rsidTr="0047227B">
        <w:trPr>
          <w:trHeight w:val="20"/>
        </w:trPr>
        <w:tc>
          <w:tcPr>
            <w:tcW w:w="8850" w:type="dxa"/>
            <w:tcBorders>
              <w:top w:val="single" w:sz="4" w:space="0" w:color="auto"/>
              <w:left w:val="single" w:sz="4" w:space="0" w:color="auto"/>
              <w:bottom w:val="nil"/>
              <w:right w:val="single" w:sz="4" w:space="0" w:color="auto"/>
            </w:tcBorders>
            <w:hideMark/>
          </w:tcPr>
          <w:p w:rsidR="0047227B" w:rsidRDefault="0047227B">
            <w:pPr>
              <w:autoSpaceDE w:val="0"/>
              <w:autoSpaceDN w:val="0"/>
              <w:adjustRightInd w:val="0"/>
              <w:jc w:val="both"/>
              <w:rPr>
                <w:b/>
                <w:bCs/>
                <w:color w:val="000000"/>
                <w:sz w:val="20"/>
                <w:szCs w:val="20"/>
              </w:rPr>
            </w:pPr>
            <w:r>
              <w:rPr>
                <w:b/>
                <w:bCs/>
                <w:color w:val="000000"/>
                <w:sz w:val="20"/>
                <w:szCs w:val="20"/>
              </w:rPr>
              <w:t>Дотации бюджету городского округа, всего:</w:t>
            </w:r>
          </w:p>
        </w:tc>
        <w:tc>
          <w:tcPr>
            <w:tcW w:w="1038" w:type="dxa"/>
            <w:tcBorders>
              <w:top w:val="single" w:sz="4" w:space="0" w:color="auto"/>
              <w:left w:val="single" w:sz="4" w:space="0" w:color="auto"/>
              <w:bottom w:val="nil"/>
              <w:right w:val="single" w:sz="4" w:space="0" w:color="auto"/>
            </w:tcBorders>
            <w:hideMark/>
          </w:tcPr>
          <w:p w:rsidR="0047227B" w:rsidRDefault="0047227B">
            <w:pPr>
              <w:autoSpaceDE w:val="0"/>
              <w:autoSpaceDN w:val="0"/>
              <w:adjustRightInd w:val="0"/>
              <w:jc w:val="right"/>
              <w:rPr>
                <w:b/>
                <w:bCs/>
                <w:color w:val="000000"/>
                <w:sz w:val="20"/>
                <w:szCs w:val="20"/>
              </w:rPr>
            </w:pPr>
            <w:r>
              <w:rPr>
                <w:b/>
                <w:bCs/>
                <w:color w:val="000000"/>
                <w:sz w:val="20"/>
                <w:szCs w:val="20"/>
              </w:rPr>
              <w:t xml:space="preserve">150 105,1   </w:t>
            </w:r>
          </w:p>
        </w:tc>
      </w:tr>
      <w:tr w:rsidR="0047227B" w:rsidTr="0047227B">
        <w:trPr>
          <w:trHeight w:val="20"/>
        </w:trPr>
        <w:tc>
          <w:tcPr>
            <w:tcW w:w="8850" w:type="dxa"/>
            <w:tcBorders>
              <w:top w:val="single" w:sz="4" w:space="0" w:color="auto"/>
              <w:left w:val="single" w:sz="4" w:space="0" w:color="auto"/>
              <w:bottom w:val="nil"/>
              <w:right w:val="single" w:sz="4" w:space="0" w:color="auto"/>
            </w:tcBorders>
            <w:hideMark/>
          </w:tcPr>
          <w:p w:rsidR="0047227B" w:rsidRDefault="0047227B">
            <w:pPr>
              <w:autoSpaceDE w:val="0"/>
              <w:autoSpaceDN w:val="0"/>
              <w:adjustRightInd w:val="0"/>
              <w:ind w:firstLine="180"/>
              <w:jc w:val="both"/>
              <w:rPr>
                <w:color w:val="000000"/>
                <w:sz w:val="20"/>
                <w:szCs w:val="20"/>
              </w:rPr>
            </w:pPr>
            <w:r>
              <w:rPr>
                <w:color w:val="000000"/>
                <w:sz w:val="20"/>
                <w:szCs w:val="20"/>
              </w:rPr>
              <w:t>Областной фонд на поддержку мер по обеспечению сбалансированности  местных бюджетов</w:t>
            </w:r>
          </w:p>
        </w:tc>
        <w:tc>
          <w:tcPr>
            <w:tcW w:w="1038" w:type="dxa"/>
            <w:tcBorders>
              <w:top w:val="single" w:sz="4" w:space="0" w:color="auto"/>
              <w:left w:val="single" w:sz="4" w:space="0" w:color="auto"/>
              <w:bottom w:val="nil"/>
              <w:right w:val="single" w:sz="4" w:space="0" w:color="auto"/>
            </w:tcBorders>
            <w:hideMark/>
          </w:tcPr>
          <w:p w:rsidR="0047227B" w:rsidRDefault="0047227B">
            <w:pPr>
              <w:autoSpaceDE w:val="0"/>
              <w:autoSpaceDN w:val="0"/>
              <w:adjustRightInd w:val="0"/>
              <w:jc w:val="right"/>
              <w:rPr>
                <w:color w:val="000000"/>
                <w:sz w:val="20"/>
                <w:szCs w:val="20"/>
              </w:rPr>
            </w:pPr>
            <w:r>
              <w:rPr>
                <w:color w:val="000000"/>
                <w:sz w:val="20"/>
                <w:szCs w:val="20"/>
              </w:rPr>
              <w:t xml:space="preserve">101 164,2   </w:t>
            </w:r>
          </w:p>
        </w:tc>
      </w:tr>
      <w:tr w:rsidR="0047227B" w:rsidTr="0047227B">
        <w:trPr>
          <w:trHeight w:val="20"/>
        </w:trPr>
        <w:tc>
          <w:tcPr>
            <w:tcW w:w="8850"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ind w:firstLine="180"/>
              <w:jc w:val="both"/>
              <w:rPr>
                <w:color w:val="000000"/>
                <w:sz w:val="20"/>
                <w:szCs w:val="20"/>
              </w:rPr>
            </w:pPr>
            <w:r>
              <w:rPr>
                <w:color w:val="000000"/>
                <w:sz w:val="20"/>
                <w:szCs w:val="20"/>
              </w:rPr>
              <w:t>Областной фонд финансовой поддержки поселений</w:t>
            </w:r>
          </w:p>
        </w:tc>
        <w:tc>
          <w:tcPr>
            <w:tcW w:w="103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color w:val="000000"/>
                <w:sz w:val="20"/>
                <w:szCs w:val="20"/>
              </w:rPr>
            </w:pPr>
            <w:r>
              <w:rPr>
                <w:color w:val="000000"/>
                <w:sz w:val="20"/>
                <w:szCs w:val="20"/>
              </w:rPr>
              <w:t xml:space="preserve">3 031,7   </w:t>
            </w:r>
          </w:p>
        </w:tc>
      </w:tr>
      <w:tr w:rsidR="0047227B" w:rsidTr="0047227B">
        <w:trPr>
          <w:trHeight w:val="20"/>
        </w:trPr>
        <w:tc>
          <w:tcPr>
            <w:tcW w:w="8850" w:type="dxa"/>
            <w:tcBorders>
              <w:top w:val="single" w:sz="4" w:space="0" w:color="auto"/>
              <w:left w:val="single" w:sz="4" w:space="0" w:color="auto"/>
              <w:bottom w:val="nil"/>
              <w:right w:val="single" w:sz="4" w:space="0" w:color="auto"/>
            </w:tcBorders>
            <w:hideMark/>
          </w:tcPr>
          <w:p w:rsidR="0047227B" w:rsidRDefault="0047227B">
            <w:pPr>
              <w:autoSpaceDE w:val="0"/>
              <w:autoSpaceDN w:val="0"/>
              <w:adjustRightInd w:val="0"/>
              <w:ind w:firstLine="180"/>
              <w:jc w:val="both"/>
              <w:rPr>
                <w:color w:val="000000"/>
                <w:sz w:val="20"/>
                <w:szCs w:val="20"/>
              </w:rPr>
            </w:pPr>
            <w:r>
              <w:rPr>
                <w:sz w:val="20"/>
                <w:szCs w:val="20"/>
              </w:rPr>
              <w:t>Областной фонд финансовой поддержки муниципальных районов (городских округов)</w:t>
            </w:r>
          </w:p>
        </w:tc>
        <w:tc>
          <w:tcPr>
            <w:tcW w:w="1038" w:type="dxa"/>
            <w:tcBorders>
              <w:top w:val="single" w:sz="4" w:space="0" w:color="auto"/>
              <w:left w:val="single" w:sz="4" w:space="0" w:color="auto"/>
              <w:bottom w:val="nil"/>
              <w:right w:val="single" w:sz="4" w:space="0" w:color="auto"/>
            </w:tcBorders>
            <w:hideMark/>
          </w:tcPr>
          <w:p w:rsidR="0047227B" w:rsidRDefault="0047227B">
            <w:pPr>
              <w:autoSpaceDE w:val="0"/>
              <w:autoSpaceDN w:val="0"/>
              <w:adjustRightInd w:val="0"/>
              <w:jc w:val="right"/>
              <w:rPr>
                <w:color w:val="000000"/>
                <w:sz w:val="20"/>
                <w:szCs w:val="20"/>
              </w:rPr>
            </w:pPr>
            <w:r>
              <w:rPr>
                <w:color w:val="000000"/>
                <w:sz w:val="20"/>
                <w:szCs w:val="20"/>
              </w:rPr>
              <w:t>45 909,2</w:t>
            </w:r>
          </w:p>
        </w:tc>
      </w:tr>
      <w:tr w:rsidR="0047227B" w:rsidTr="0047227B">
        <w:trPr>
          <w:trHeight w:val="20"/>
        </w:trPr>
        <w:tc>
          <w:tcPr>
            <w:tcW w:w="8850" w:type="dxa"/>
            <w:tcBorders>
              <w:top w:val="single" w:sz="4" w:space="0" w:color="auto"/>
              <w:left w:val="single" w:sz="4" w:space="0" w:color="auto"/>
              <w:bottom w:val="single" w:sz="4" w:space="0" w:color="auto"/>
              <w:right w:val="single" w:sz="4" w:space="0" w:color="auto"/>
            </w:tcBorders>
            <w:hideMark/>
          </w:tcPr>
          <w:p w:rsidR="0047227B" w:rsidRDefault="0047227B">
            <w:pPr>
              <w:rPr>
                <w:b/>
                <w:bCs/>
                <w:sz w:val="20"/>
                <w:szCs w:val="20"/>
              </w:rPr>
            </w:pPr>
            <w:r>
              <w:rPr>
                <w:b/>
                <w:bCs/>
                <w:sz w:val="20"/>
                <w:szCs w:val="20"/>
              </w:rPr>
              <w:t>Субсидии бюджету городского округа, всего:</w:t>
            </w:r>
          </w:p>
        </w:tc>
        <w:tc>
          <w:tcPr>
            <w:tcW w:w="1038" w:type="dxa"/>
            <w:tcBorders>
              <w:top w:val="single" w:sz="4" w:space="0" w:color="auto"/>
              <w:left w:val="single" w:sz="4" w:space="0" w:color="auto"/>
              <w:bottom w:val="single" w:sz="4" w:space="0" w:color="auto"/>
              <w:right w:val="single" w:sz="4" w:space="0" w:color="auto"/>
            </w:tcBorders>
            <w:hideMark/>
          </w:tcPr>
          <w:p w:rsidR="0047227B" w:rsidRDefault="0047227B">
            <w:pPr>
              <w:jc w:val="right"/>
              <w:rPr>
                <w:b/>
                <w:bCs/>
                <w:sz w:val="20"/>
                <w:szCs w:val="20"/>
              </w:rPr>
            </w:pPr>
            <w:r>
              <w:rPr>
                <w:b/>
                <w:bCs/>
                <w:sz w:val="20"/>
                <w:szCs w:val="20"/>
              </w:rPr>
              <w:t>11 000,0</w:t>
            </w:r>
          </w:p>
        </w:tc>
      </w:tr>
      <w:tr w:rsidR="0047227B" w:rsidTr="0047227B">
        <w:trPr>
          <w:trHeight w:val="20"/>
        </w:trPr>
        <w:tc>
          <w:tcPr>
            <w:tcW w:w="8850" w:type="dxa"/>
            <w:tcBorders>
              <w:top w:val="single" w:sz="4" w:space="0" w:color="auto"/>
              <w:left w:val="single" w:sz="4" w:space="0" w:color="auto"/>
              <w:bottom w:val="single" w:sz="4" w:space="0" w:color="auto"/>
              <w:right w:val="single" w:sz="4" w:space="0" w:color="auto"/>
            </w:tcBorders>
            <w:hideMark/>
          </w:tcPr>
          <w:p w:rsidR="0047227B" w:rsidRDefault="0047227B">
            <w:pPr>
              <w:ind w:firstLine="180"/>
              <w:jc w:val="both"/>
              <w:rPr>
                <w:sz w:val="20"/>
                <w:szCs w:val="20"/>
              </w:rPr>
            </w:pPr>
            <w:r>
              <w:rPr>
                <w:sz w:val="20"/>
                <w:szCs w:val="20"/>
              </w:rPr>
              <w:t>Субсидия местным бюджетам на исполнение судебных решений по обеспечению детей-сирот и детей, оставшихся без попечения родителей, детей, находящихся под опекой (попечительством), а также лиц из числа детей-сирот и детей, оставшихся без попечения родителей, не имеющих закрепленного жилого помещения, жилыми помещениями на 2014 год и на плановый период 2015 и 2016 годов</w:t>
            </w:r>
          </w:p>
        </w:tc>
        <w:tc>
          <w:tcPr>
            <w:tcW w:w="1038" w:type="dxa"/>
            <w:tcBorders>
              <w:top w:val="single" w:sz="4" w:space="0" w:color="auto"/>
              <w:left w:val="single" w:sz="4" w:space="0" w:color="auto"/>
              <w:bottom w:val="single" w:sz="4" w:space="0" w:color="auto"/>
              <w:right w:val="single" w:sz="4" w:space="0" w:color="auto"/>
            </w:tcBorders>
            <w:hideMark/>
          </w:tcPr>
          <w:p w:rsidR="0047227B" w:rsidRDefault="0047227B">
            <w:pPr>
              <w:jc w:val="right"/>
              <w:rPr>
                <w:sz w:val="20"/>
                <w:szCs w:val="20"/>
              </w:rPr>
            </w:pPr>
            <w:r>
              <w:rPr>
                <w:sz w:val="20"/>
                <w:szCs w:val="20"/>
              </w:rPr>
              <w:t>11 000,0</w:t>
            </w:r>
          </w:p>
        </w:tc>
      </w:tr>
      <w:tr w:rsidR="0047227B" w:rsidTr="0047227B">
        <w:trPr>
          <w:trHeight w:val="286"/>
        </w:trPr>
        <w:tc>
          <w:tcPr>
            <w:tcW w:w="8850" w:type="dxa"/>
            <w:tcBorders>
              <w:top w:val="single" w:sz="4" w:space="0" w:color="auto"/>
              <w:left w:val="single" w:sz="4" w:space="0" w:color="auto"/>
              <w:bottom w:val="single" w:sz="4" w:space="0" w:color="auto"/>
              <w:right w:val="single" w:sz="4" w:space="0" w:color="auto"/>
            </w:tcBorders>
            <w:hideMark/>
          </w:tcPr>
          <w:p w:rsidR="0047227B" w:rsidRDefault="0047227B">
            <w:pPr>
              <w:spacing w:line="200" w:lineRule="exact"/>
              <w:rPr>
                <w:b/>
                <w:bCs/>
                <w:sz w:val="20"/>
                <w:szCs w:val="20"/>
              </w:rPr>
            </w:pPr>
            <w:r>
              <w:rPr>
                <w:b/>
                <w:bCs/>
                <w:sz w:val="20"/>
                <w:szCs w:val="20"/>
              </w:rPr>
              <w:t>Итого:</w:t>
            </w:r>
          </w:p>
        </w:tc>
        <w:tc>
          <w:tcPr>
            <w:tcW w:w="1038" w:type="dxa"/>
            <w:tcBorders>
              <w:top w:val="single" w:sz="4" w:space="0" w:color="auto"/>
              <w:left w:val="single" w:sz="4" w:space="0" w:color="auto"/>
              <w:bottom w:val="single" w:sz="4" w:space="0" w:color="auto"/>
              <w:right w:val="single" w:sz="4" w:space="0" w:color="auto"/>
            </w:tcBorders>
            <w:hideMark/>
          </w:tcPr>
          <w:p w:rsidR="0047227B" w:rsidRDefault="0047227B">
            <w:pPr>
              <w:spacing w:line="200" w:lineRule="exact"/>
              <w:jc w:val="right"/>
              <w:rPr>
                <w:b/>
                <w:bCs/>
                <w:sz w:val="20"/>
                <w:szCs w:val="20"/>
              </w:rPr>
            </w:pPr>
            <w:r>
              <w:rPr>
                <w:b/>
                <w:bCs/>
                <w:sz w:val="20"/>
                <w:szCs w:val="20"/>
              </w:rPr>
              <w:t>752 774, 0</w:t>
            </w:r>
          </w:p>
        </w:tc>
      </w:tr>
    </w:tbl>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tabs>
          <w:tab w:val="right" w:pos="9720"/>
        </w:tabs>
        <w:ind w:left="6480" w:firstLine="0"/>
        <w:jc w:val="both"/>
        <w:rPr>
          <w:rFonts w:ascii="Times New Roman" w:hAnsi="Times New Roman" w:cs="Times New Roman"/>
        </w:rPr>
      </w:pPr>
      <w:r>
        <w:rPr>
          <w:rFonts w:ascii="Times New Roman" w:hAnsi="Times New Roman" w:cs="Times New Roman"/>
        </w:rPr>
        <w:t>Приложение 16</w:t>
      </w:r>
    </w:p>
    <w:p w:rsidR="0047227B" w:rsidRDefault="0047227B" w:rsidP="0047227B">
      <w:pPr>
        <w:pStyle w:val="ConsPlusNormal"/>
        <w:widowControl/>
        <w:ind w:left="6480" w:firstLine="0"/>
        <w:jc w:val="both"/>
        <w:rPr>
          <w:rFonts w:ascii="Times New Roman" w:hAnsi="Times New Roman" w:cs="Times New Roman"/>
        </w:rPr>
      </w:pPr>
      <w:r>
        <w:rPr>
          <w:rFonts w:ascii="Times New Roman" w:hAnsi="Times New Roman" w:cs="Times New Roman"/>
        </w:rPr>
        <w:t>к «Бюджету города Ельца на 2015 год и на плановый период 2016 и 2017 годов»</w:t>
      </w: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jc w:val="center"/>
        <w:rPr>
          <w:b/>
          <w:sz w:val="20"/>
          <w:szCs w:val="20"/>
        </w:rPr>
      </w:pPr>
      <w:r>
        <w:rPr>
          <w:b/>
          <w:sz w:val="20"/>
          <w:szCs w:val="20"/>
        </w:rPr>
        <w:t xml:space="preserve">Объем межбюджетных трансфертов, предусмотренных к получению </w:t>
      </w:r>
    </w:p>
    <w:p w:rsidR="0047227B" w:rsidRDefault="0047227B" w:rsidP="0047227B">
      <w:pPr>
        <w:jc w:val="center"/>
        <w:rPr>
          <w:b/>
          <w:sz w:val="20"/>
          <w:szCs w:val="20"/>
        </w:rPr>
      </w:pPr>
      <w:r>
        <w:rPr>
          <w:b/>
          <w:sz w:val="20"/>
          <w:szCs w:val="20"/>
        </w:rPr>
        <w:t>из областного бюджета на 2016-2017 годы</w:t>
      </w:r>
    </w:p>
    <w:p w:rsidR="0047227B" w:rsidRDefault="0047227B" w:rsidP="0047227B">
      <w:pPr>
        <w:pStyle w:val="ConsPlusNormal"/>
        <w:widowControl/>
        <w:tabs>
          <w:tab w:val="left" w:pos="6660"/>
          <w:tab w:val="right" w:pos="9540"/>
        </w:tabs>
        <w:ind w:firstLine="0"/>
        <w:jc w:val="both"/>
        <w:rPr>
          <w:rFonts w:ascii="Times New Roman" w:hAnsi="Times New Roman" w:cs="Times New Roman"/>
          <w:b/>
          <w:sz w:val="24"/>
          <w:szCs w:val="28"/>
        </w:rPr>
      </w:pPr>
    </w:p>
    <w:tbl>
      <w:tblPr>
        <w:tblW w:w="9915" w:type="dxa"/>
        <w:tblInd w:w="93" w:type="dxa"/>
        <w:tblLayout w:type="fixed"/>
        <w:tblLook w:val="04A0"/>
      </w:tblPr>
      <w:tblGrid>
        <w:gridCol w:w="7575"/>
        <w:gridCol w:w="1142"/>
        <w:gridCol w:w="1198"/>
      </w:tblGrid>
      <w:tr w:rsidR="0047227B" w:rsidTr="0047227B">
        <w:trPr>
          <w:trHeight w:val="240"/>
        </w:trPr>
        <w:tc>
          <w:tcPr>
            <w:tcW w:w="7575" w:type="dxa"/>
            <w:vMerge w:val="restart"/>
            <w:tcBorders>
              <w:top w:val="single" w:sz="4" w:space="0" w:color="auto"/>
              <w:left w:val="single" w:sz="4" w:space="0" w:color="auto"/>
              <w:bottom w:val="single" w:sz="4" w:space="0" w:color="auto"/>
              <w:right w:val="single" w:sz="4" w:space="0" w:color="auto"/>
            </w:tcBorders>
            <w:vAlign w:val="center"/>
            <w:hideMark/>
          </w:tcPr>
          <w:p w:rsidR="0047227B" w:rsidRDefault="0047227B">
            <w:pPr>
              <w:jc w:val="center"/>
              <w:rPr>
                <w:b/>
                <w:bCs/>
                <w:sz w:val="20"/>
                <w:szCs w:val="20"/>
              </w:rPr>
            </w:pPr>
            <w:r>
              <w:rPr>
                <w:b/>
                <w:bCs/>
                <w:sz w:val="20"/>
                <w:szCs w:val="20"/>
              </w:rPr>
              <w:t>Показатели</w:t>
            </w:r>
          </w:p>
        </w:tc>
        <w:tc>
          <w:tcPr>
            <w:tcW w:w="1142" w:type="dxa"/>
            <w:tcBorders>
              <w:top w:val="single" w:sz="4" w:space="0" w:color="auto"/>
              <w:left w:val="single" w:sz="4" w:space="0" w:color="auto"/>
              <w:bottom w:val="single" w:sz="4" w:space="0" w:color="auto"/>
              <w:right w:val="single" w:sz="4" w:space="0" w:color="auto"/>
            </w:tcBorders>
            <w:noWrap/>
            <w:vAlign w:val="bottom"/>
            <w:hideMark/>
          </w:tcPr>
          <w:p w:rsidR="0047227B" w:rsidRDefault="0047227B">
            <w:pPr>
              <w:jc w:val="center"/>
              <w:rPr>
                <w:b/>
                <w:bCs/>
                <w:sz w:val="20"/>
                <w:szCs w:val="20"/>
              </w:rPr>
            </w:pPr>
            <w:r>
              <w:rPr>
                <w:b/>
                <w:bCs/>
                <w:sz w:val="20"/>
                <w:szCs w:val="20"/>
              </w:rPr>
              <w:t>тыс. руб.</w:t>
            </w:r>
          </w:p>
        </w:tc>
        <w:tc>
          <w:tcPr>
            <w:tcW w:w="1198" w:type="dxa"/>
            <w:tcBorders>
              <w:top w:val="single" w:sz="4" w:space="0" w:color="auto"/>
              <w:left w:val="single" w:sz="4" w:space="0" w:color="auto"/>
              <w:bottom w:val="single" w:sz="4" w:space="0" w:color="auto"/>
              <w:right w:val="single" w:sz="4" w:space="0" w:color="auto"/>
            </w:tcBorders>
            <w:noWrap/>
            <w:vAlign w:val="bottom"/>
            <w:hideMark/>
          </w:tcPr>
          <w:p w:rsidR="0047227B" w:rsidRDefault="0047227B">
            <w:pPr>
              <w:jc w:val="center"/>
              <w:rPr>
                <w:b/>
                <w:bCs/>
                <w:sz w:val="20"/>
                <w:szCs w:val="20"/>
              </w:rPr>
            </w:pPr>
            <w:r>
              <w:rPr>
                <w:b/>
                <w:bCs/>
                <w:sz w:val="20"/>
                <w:szCs w:val="20"/>
              </w:rPr>
              <w:t>тыс. руб.</w:t>
            </w:r>
          </w:p>
        </w:tc>
      </w:tr>
      <w:tr w:rsidR="0047227B" w:rsidTr="0047227B">
        <w:trPr>
          <w:trHeight w:val="240"/>
        </w:trPr>
        <w:tc>
          <w:tcPr>
            <w:tcW w:w="7575" w:type="dxa"/>
            <w:vMerge/>
            <w:tcBorders>
              <w:top w:val="single" w:sz="4" w:space="0" w:color="auto"/>
              <w:left w:val="single" w:sz="4" w:space="0" w:color="auto"/>
              <w:bottom w:val="single" w:sz="4" w:space="0" w:color="auto"/>
              <w:right w:val="single" w:sz="4" w:space="0" w:color="auto"/>
            </w:tcBorders>
            <w:vAlign w:val="center"/>
            <w:hideMark/>
          </w:tcPr>
          <w:p w:rsidR="0047227B" w:rsidRDefault="0047227B">
            <w:pPr>
              <w:rPr>
                <w:b/>
                <w:bCs/>
                <w:sz w:val="20"/>
                <w:szCs w:val="20"/>
              </w:rPr>
            </w:pPr>
          </w:p>
        </w:tc>
        <w:tc>
          <w:tcPr>
            <w:tcW w:w="1142" w:type="dxa"/>
            <w:tcBorders>
              <w:top w:val="single" w:sz="4" w:space="0" w:color="auto"/>
              <w:left w:val="single" w:sz="4" w:space="0" w:color="auto"/>
              <w:bottom w:val="single" w:sz="4" w:space="0" w:color="auto"/>
              <w:right w:val="single" w:sz="4" w:space="0" w:color="auto"/>
            </w:tcBorders>
            <w:noWrap/>
            <w:vAlign w:val="bottom"/>
            <w:hideMark/>
          </w:tcPr>
          <w:p w:rsidR="0047227B" w:rsidRDefault="0047227B">
            <w:pPr>
              <w:jc w:val="center"/>
              <w:rPr>
                <w:b/>
                <w:bCs/>
                <w:sz w:val="20"/>
                <w:szCs w:val="20"/>
              </w:rPr>
            </w:pPr>
            <w:r>
              <w:rPr>
                <w:b/>
                <w:bCs/>
                <w:sz w:val="20"/>
                <w:szCs w:val="20"/>
              </w:rPr>
              <w:t>2016  год</w:t>
            </w:r>
          </w:p>
        </w:tc>
        <w:tc>
          <w:tcPr>
            <w:tcW w:w="1198" w:type="dxa"/>
            <w:tcBorders>
              <w:top w:val="single" w:sz="4" w:space="0" w:color="auto"/>
              <w:left w:val="single" w:sz="4" w:space="0" w:color="auto"/>
              <w:bottom w:val="single" w:sz="4" w:space="0" w:color="auto"/>
              <w:right w:val="single" w:sz="4" w:space="0" w:color="auto"/>
            </w:tcBorders>
            <w:noWrap/>
            <w:vAlign w:val="bottom"/>
            <w:hideMark/>
          </w:tcPr>
          <w:p w:rsidR="0047227B" w:rsidRDefault="0047227B">
            <w:pPr>
              <w:jc w:val="center"/>
              <w:rPr>
                <w:b/>
                <w:bCs/>
                <w:sz w:val="20"/>
                <w:szCs w:val="20"/>
              </w:rPr>
            </w:pPr>
            <w:r>
              <w:rPr>
                <w:b/>
                <w:bCs/>
                <w:sz w:val="20"/>
                <w:szCs w:val="20"/>
              </w:rPr>
              <w:t>2017  год</w:t>
            </w:r>
          </w:p>
        </w:tc>
      </w:tr>
      <w:tr w:rsidR="0047227B" w:rsidTr="0047227B">
        <w:trPr>
          <w:trHeight w:val="20"/>
        </w:trPr>
        <w:tc>
          <w:tcPr>
            <w:tcW w:w="7575" w:type="dxa"/>
            <w:tcBorders>
              <w:top w:val="single" w:sz="4" w:space="0" w:color="auto"/>
              <w:left w:val="single" w:sz="8" w:space="0" w:color="auto"/>
              <w:bottom w:val="single" w:sz="4" w:space="0" w:color="auto"/>
              <w:right w:val="nil"/>
            </w:tcBorders>
            <w:hideMark/>
          </w:tcPr>
          <w:p w:rsidR="0047227B" w:rsidRDefault="0047227B">
            <w:pPr>
              <w:rPr>
                <w:b/>
                <w:bCs/>
                <w:sz w:val="20"/>
                <w:szCs w:val="20"/>
              </w:rPr>
            </w:pPr>
            <w:r>
              <w:rPr>
                <w:b/>
                <w:bCs/>
                <w:sz w:val="20"/>
                <w:szCs w:val="20"/>
              </w:rPr>
              <w:t>Субвенции  бюджету городского округа, всего:</w:t>
            </w:r>
          </w:p>
        </w:tc>
        <w:tc>
          <w:tcPr>
            <w:tcW w:w="1142" w:type="dxa"/>
            <w:tcBorders>
              <w:top w:val="single" w:sz="4" w:space="0" w:color="auto"/>
              <w:left w:val="single" w:sz="8" w:space="0" w:color="auto"/>
              <w:bottom w:val="single" w:sz="4" w:space="0" w:color="auto"/>
              <w:right w:val="single" w:sz="8" w:space="0" w:color="auto"/>
            </w:tcBorders>
            <w:noWrap/>
            <w:hideMark/>
          </w:tcPr>
          <w:p w:rsidR="0047227B" w:rsidRDefault="0047227B">
            <w:pPr>
              <w:jc w:val="right"/>
              <w:rPr>
                <w:b/>
                <w:bCs/>
                <w:sz w:val="20"/>
                <w:szCs w:val="20"/>
              </w:rPr>
            </w:pPr>
            <w:r>
              <w:rPr>
                <w:b/>
                <w:bCs/>
                <w:sz w:val="20"/>
                <w:szCs w:val="20"/>
              </w:rPr>
              <w:t>592 681,8</w:t>
            </w:r>
          </w:p>
        </w:tc>
        <w:tc>
          <w:tcPr>
            <w:tcW w:w="1198" w:type="dxa"/>
            <w:tcBorders>
              <w:top w:val="single" w:sz="4" w:space="0" w:color="auto"/>
              <w:left w:val="nil"/>
              <w:bottom w:val="single" w:sz="4" w:space="0" w:color="auto"/>
              <w:right w:val="single" w:sz="8" w:space="0" w:color="auto"/>
            </w:tcBorders>
            <w:noWrap/>
            <w:hideMark/>
          </w:tcPr>
          <w:p w:rsidR="0047227B" w:rsidRDefault="0047227B">
            <w:pPr>
              <w:jc w:val="right"/>
              <w:rPr>
                <w:b/>
                <w:bCs/>
                <w:sz w:val="20"/>
                <w:szCs w:val="20"/>
              </w:rPr>
            </w:pPr>
            <w:r>
              <w:rPr>
                <w:b/>
                <w:bCs/>
                <w:sz w:val="20"/>
                <w:szCs w:val="20"/>
              </w:rPr>
              <w:t>611 213,8</w:t>
            </w:r>
          </w:p>
        </w:tc>
      </w:tr>
      <w:tr w:rsidR="0047227B" w:rsidTr="0047227B">
        <w:trPr>
          <w:trHeight w:val="20"/>
        </w:trPr>
        <w:tc>
          <w:tcPr>
            <w:tcW w:w="7575" w:type="dxa"/>
            <w:tcBorders>
              <w:top w:val="nil"/>
              <w:left w:val="single" w:sz="8" w:space="0" w:color="auto"/>
              <w:bottom w:val="single" w:sz="4" w:space="0" w:color="auto"/>
              <w:right w:val="single" w:sz="8" w:space="0" w:color="auto"/>
            </w:tcBorders>
            <w:hideMark/>
          </w:tcPr>
          <w:p w:rsidR="0047227B" w:rsidRDefault="0047227B">
            <w:pPr>
              <w:autoSpaceDE w:val="0"/>
              <w:autoSpaceDN w:val="0"/>
              <w:adjustRightInd w:val="0"/>
              <w:jc w:val="both"/>
              <w:rPr>
                <w:color w:val="000000"/>
                <w:sz w:val="20"/>
                <w:szCs w:val="20"/>
              </w:rPr>
            </w:pPr>
            <w:r>
              <w:rPr>
                <w:color w:val="000000"/>
                <w:sz w:val="20"/>
                <w:szCs w:val="20"/>
              </w:rPr>
              <w:t xml:space="preserve">     Закон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1142" w:type="dxa"/>
            <w:tcBorders>
              <w:top w:val="nil"/>
              <w:left w:val="nil"/>
              <w:bottom w:val="single" w:sz="4" w:space="0" w:color="auto"/>
              <w:right w:val="single" w:sz="8" w:space="0" w:color="auto"/>
            </w:tcBorders>
            <w:noWrap/>
            <w:hideMark/>
          </w:tcPr>
          <w:p w:rsidR="0047227B" w:rsidRDefault="0047227B">
            <w:pPr>
              <w:jc w:val="right"/>
              <w:rPr>
                <w:sz w:val="20"/>
                <w:szCs w:val="20"/>
              </w:rPr>
            </w:pPr>
            <w:r>
              <w:rPr>
                <w:sz w:val="20"/>
                <w:szCs w:val="20"/>
              </w:rPr>
              <w:t>2 660,0</w:t>
            </w:r>
          </w:p>
        </w:tc>
        <w:tc>
          <w:tcPr>
            <w:tcW w:w="1198" w:type="dxa"/>
            <w:tcBorders>
              <w:top w:val="nil"/>
              <w:left w:val="nil"/>
              <w:bottom w:val="single" w:sz="4" w:space="0" w:color="auto"/>
              <w:right w:val="single" w:sz="8" w:space="0" w:color="auto"/>
            </w:tcBorders>
            <w:noWrap/>
            <w:hideMark/>
          </w:tcPr>
          <w:p w:rsidR="0047227B" w:rsidRDefault="0047227B">
            <w:pPr>
              <w:jc w:val="right"/>
              <w:rPr>
                <w:sz w:val="20"/>
                <w:szCs w:val="20"/>
              </w:rPr>
            </w:pPr>
            <w:r>
              <w:rPr>
                <w:sz w:val="20"/>
                <w:szCs w:val="20"/>
              </w:rPr>
              <w:t xml:space="preserve">2 996,0   </w:t>
            </w:r>
          </w:p>
        </w:tc>
      </w:tr>
      <w:tr w:rsidR="0047227B" w:rsidTr="0047227B">
        <w:trPr>
          <w:trHeight w:val="20"/>
        </w:trPr>
        <w:tc>
          <w:tcPr>
            <w:tcW w:w="7575" w:type="dxa"/>
            <w:tcBorders>
              <w:top w:val="nil"/>
              <w:left w:val="single" w:sz="8" w:space="0" w:color="auto"/>
              <w:bottom w:val="single" w:sz="4" w:space="0" w:color="auto"/>
              <w:right w:val="single" w:sz="8" w:space="0" w:color="auto"/>
            </w:tcBorders>
            <w:hideMark/>
          </w:tcPr>
          <w:p w:rsidR="0047227B" w:rsidRDefault="0047227B">
            <w:pPr>
              <w:autoSpaceDE w:val="0"/>
              <w:autoSpaceDN w:val="0"/>
              <w:adjustRightInd w:val="0"/>
              <w:jc w:val="both"/>
              <w:rPr>
                <w:color w:val="000000"/>
                <w:sz w:val="20"/>
                <w:szCs w:val="20"/>
              </w:rPr>
            </w:pPr>
            <w:r>
              <w:rPr>
                <w:color w:val="000000"/>
                <w:sz w:val="20"/>
                <w:szCs w:val="20"/>
              </w:rPr>
              <w:t xml:space="preserve">     Закон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w:t>
            </w:r>
          </w:p>
        </w:tc>
        <w:tc>
          <w:tcPr>
            <w:tcW w:w="1142" w:type="dxa"/>
            <w:tcBorders>
              <w:top w:val="nil"/>
              <w:left w:val="nil"/>
              <w:bottom w:val="single" w:sz="4" w:space="0" w:color="auto"/>
              <w:right w:val="single" w:sz="8" w:space="0" w:color="auto"/>
            </w:tcBorders>
            <w:noWrap/>
            <w:hideMark/>
          </w:tcPr>
          <w:p w:rsidR="0047227B" w:rsidRDefault="0047227B">
            <w:pPr>
              <w:jc w:val="right"/>
              <w:rPr>
                <w:sz w:val="20"/>
                <w:szCs w:val="20"/>
              </w:rPr>
            </w:pPr>
            <w:r>
              <w:rPr>
                <w:sz w:val="20"/>
                <w:szCs w:val="20"/>
              </w:rPr>
              <w:t>3 360,0</w:t>
            </w:r>
          </w:p>
        </w:tc>
        <w:tc>
          <w:tcPr>
            <w:tcW w:w="1198" w:type="dxa"/>
            <w:tcBorders>
              <w:top w:val="nil"/>
              <w:left w:val="nil"/>
              <w:bottom w:val="single" w:sz="4" w:space="0" w:color="auto"/>
              <w:right w:val="single" w:sz="8" w:space="0" w:color="auto"/>
            </w:tcBorders>
            <w:noWrap/>
            <w:hideMark/>
          </w:tcPr>
          <w:p w:rsidR="0047227B" w:rsidRDefault="0047227B">
            <w:pPr>
              <w:jc w:val="right"/>
              <w:rPr>
                <w:sz w:val="20"/>
                <w:szCs w:val="20"/>
              </w:rPr>
            </w:pPr>
            <w:r>
              <w:rPr>
                <w:sz w:val="20"/>
                <w:szCs w:val="20"/>
              </w:rPr>
              <w:t>3 360,0</w:t>
            </w:r>
          </w:p>
        </w:tc>
      </w:tr>
      <w:tr w:rsidR="0047227B" w:rsidTr="0047227B">
        <w:trPr>
          <w:trHeight w:val="20"/>
        </w:trPr>
        <w:tc>
          <w:tcPr>
            <w:tcW w:w="7575" w:type="dxa"/>
            <w:tcBorders>
              <w:top w:val="nil"/>
              <w:left w:val="single" w:sz="8" w:space="0" w:color="auto"/>
              <w:bottom w:val="single" w:sz="4" w:space="0" w:color="auto"/>
              <w:right w:val="single" w:sz="8" w:space="0" w:color="auto"/>
            </w:tcBorders>
            <w:hideMark/>
          </w:tcPr>
          <w:p w:rsidR="0047227B" w:rsidRDefault="0047227B">
            <w:pPr>
              <w:autoSpaceDE w:val="0"/>
              <w:autoSpaceDN w:val="0"/>
              <w:adjustRightInd w:val="0"/>
              <w:jc w:val="both"/>
              <w:rPr>
                <w:color w:val="000000"/>
                <w:sz w:val="20"/>
                <w:szCs w:val="20"/>
              </w:rPr>
            </w:pPr>
            <w:r>
              <w:rPr>
                <w:color w:val="000000"/>
                <w:sz w:val="20"/>
                <w:szCs w:val="20"/>
              </w:rPr>
              <w:t xml:space="preserve">     Закон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1142" w:type="dxa"/>
            <w:tcBorders>
              <w:top w:val="nil"/>
              <w:left w:val="nil"/>
              <w:bottom w:val="single" w:sz="4" w:space="0" w:color="auto"/>
              <w:right w:val="single" w:sz="8" w:space="0" w:color="auto"/>
            </w:tcBorders>
            <w:noWrap/>
            <w:hideMark/>
          </w:tcPr>
          <w:p w:rsidR="0047227B" w:rsidRDefault="0047227B">
            <w:pPr>
              <w:jc w:val="right"/>
              <w:rPr>
                <w:sz w:val="20"/>
                <w:szCs w:val="20"/>
              </w:rPr>
            </w:pPr>
            <w:r>
              <w:rPr>
                <w:sz w:val="20"/>
                <w:szCs w:val="20"/>
              </w:rPr>
              <w:t>1 056,0</w:t>
            </w:r>
          </w:p>
        </w:tc>
        <w:tc>
          <w:tcPr>
            <w:tcW w:w="1198" w:type="dxa"/>
            <w:tcBorders>
              <w:top w:val="nil"/>
              <w:left w:val="nil"/>
              <w:bottom w:val="single" w:sz="4" w:space="0" w:color="auto"/>
              <w:right w:val="single" w:sz="8" w:space="0" w:color="auto"/>
            </w:tcBorders>
            <w:noWrap/>
            <w:hideMark/>
          </w:tcPr>
          <w:p w:rsidR="0047227B" w:rsidRDefault="0047227B">
            <w:pPr>
              <w:jc w:val="right"/>
              <w:rPr>
                <w:sz w:val="20"/>
                <w:szCs w:val="20"/>
              </w:rPr>
            </w:pPr>
            <w:r>
              <w:rPr>
                <w:sz w:val="20"/>
                <w:szCs w:val="20"/>
              </w:rPr>
              <w:t xml:space="preserve">1 056,0   </w:t>
            </w:r>
          </w:p>
        </w:tc>
      </w:tr>
      <w:tr w:rsidR="0047227B" w:rsidTr="0047227B">
        <w:trPr>
          <w:trHeight w:val="20"/>
        </w:trPr>
        <w:tc>
          <w:tcPr>
            <w:tcW w:w="7575" w:type="dxa"/>
            <w:tcBorders>
              <w:top w:val="nil"/>
              <w:left w:val="single" w:sz="8" w:space="0" w:color="auto"/>
              <w:bottom w:val="single" w:sz="4" w:space="0" w:color="auto"/>
              <w:right w:val="single" w:sz="8" w:space="0" w:color="auto"/>
            </w:tcBorders>
            <w:hideMark/>
          </w:tcPr>
          <w:p w:rsidR="0047227B" w:rsidRDefault="0047227B">
            <w:pPr>
              <w:autoSpaceDE w:val="0"/>
              <w:autoSpaceDN w:val="0"/>
              <w:adjustRightInd w:val="0"/>
              <w:jc w:val="both"/>
              <w:rPr>
                <w:color w:val="000000"/>
                <w:sz w:val="20"/>
                <w:szCs w:val="20"/>
              </w:rPr>
            </w:pPr>
            <w:r>
              <w:rPr>
                <w:color w:val="000000"/>
                <w:sz w:val="20"/>
                <w:szCs w:val="20"/>
              </w:rPr>
              <w:t xml:space="preserve">     Закон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w:t>
            </w:r>
          </w:p>
        </w:tc>
        <w:tc>
          <w:tcPr>
            <w:tcW w:w="1142" w:type="dxa"/>
            <w:tcBorders>
              <w:top w:val="nil"/>
              <w:left w:val="nil"/>
              <w:bottom w:val="single" w:sz="4" w:space="0" w:color="auto"/>
              <w:right w:val="single" w:sz="8" w:space="0" w:color="auto"/>
            </w:tcBorders>
            <w:noWrap/>
            <w:hideMark/>
          </w:tcPr>
          <w:p w:rsidR="0047227B" w:rsidRDefault="0047227B">
            <w:pPr>
              <w:jc w:val="right"/>
              <w:rPr>
                <w:sz w:val="20"/>
                <w:szCs w:val="20"/>
              </w:rPr>
            </w:pPr>
            <w:r>
              <w:rPr>
                <w:sz w:val="20"/>
                <w:szCs w:val="20"/>
              </w:rPr>
              <w:t xml:space="preserve">900,9   </w:t>
            </w:r>
          </w:p>
        </w:tc>
        <w:tc>
          <w:tcPr>
            <w:tcW w:w="1198" w:type="dxa"/>
            <w:tcBorders>
              <w:top w:val="nil"/>
              <w:left w:val="nil"/>
              <w:bottom w:val="single" w:sz="4" w:space="0" w:color="auto"/>
              <w:right w:val="single" w:sz="8" w:space="0" w:color="auto"/>
            </w:tcBorders>
            <w:noWrap/>
            <w:hideMark/>
          </w:tcPr>
          <w:p w:rsidR="0047227B" w:rsidRDefault="0047227B">
            <w:pPr>
              <w:jc w:val="right"/>
              <w:rPr>
                <w:sz w:val="20"/>
                <w:szCs w:val="20"/>
              </w:rPr>
            </w:pPr>
            <w:r>
              <w:rPr>
                <w:sz w:val="20"/>
                <w:szCs w:val="20"/>
              </w:rPr>
              <w:t xml:space="preserve">900,9   </w:t>
            </w:r>
          </w:p>
        </w:tc>
      </w:tr>
      <w:tr w:rsidR="0047227B" w:rsidTr="0047227B">
        <w:trPr>
          <w:trHeight w:val="20"/>
        </w:trPr>
        <w:tc>
          <w:tcPr>
            <w:tcW w:w="7575" w:type="dxa"/>
            <w:tcBorders>
              <w:top w:val="nil"/>
              <w:left w:val="single" w:sz="8" w:space="0" w:color="auto"/>
              <w:bottom w:val="single" w:sz="4" w:space="0" w:color="auto"/>
              <w:right w:val="single" w:sz="8" w:space="0" w:color="auto"/>
            </w:tcBorders>
            <w:hideMark/>
          </w:tcPr>
          <w:p w:rsidR="0047227B" w:rsidRDefault="0047227B">
            <w:pPr>
              <w:autoSpaceDE w:val="0"/>
              <w:autoSpaceDN w:val="0"/>
              <w:adjustRightInd w:val="0"/>
              <w:jc w:val="both"/>
              <w:rPr>
                <w:color w:val="000000"/>
                <w:sz w:val="20"/>
                <w:szCs w:val="20"/>
              </w:rPr>
            </w:pPr>
            <w:r>
              <w:rPr>
                <w:color w:val="000000"/>
                <w:sz w:val="20"/>
                <w:szCs w:val="20"/>
              </w:rPr>
              <w:t xml:space="preserve">     Закон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1142" w:type="dxa"/>
            <w:tcBorders>
              <w:top w:val="nil"/>
              <w:left w:val="nil"/>
              <w:bottom w:val="single" w:sz="4" w:space="0" w:color="auto"/>
              <w:right w:val="single" w:sz="8" w:space="0" w:color="auto"/>
            </w:tcBorders>
            <w:noWrap/>
            <w:hideMark/>
          </w:tcPr>
          <w:p w:rsidR="0047227B" w:rsidRDefault="0047227B">
            <w:pPr>
              <w:jc w:val="right"/>
              <w:rPr>
                <w:sz w:val="20"/>
                <w:szCs w:val="20"/>
              </w:rPr>
            </w:pPr>
            <w:r>
              <w:rPr>
                <w:sz w:val="20"/>
                <w:szCs w:val="20"/>
              </w:rPr>
              <w:t xml:space="preserve">970,4   </w:t>
            </w:r>
          </w:p>
        </w:tc>
        <w:tc>
          <w:tcPr>
            <w:tcW w:w="1198" w:type="dxa"/>
            <w:tcBorders>
              <w:top w:val="nil"/>
              <w:left w:val="nil"/>
              <w:bottom w:val="single" w:sz="4" w:space="0" w:color="auto"/>
              <w:right w:val="single" w:sz="8" w:space="0" w:color="auto"/>
            </w:tcBorders>
            <w:noWrap/>
            <w:hideMark/>
          </w:tcPr>
          <w:p w:rsidR="0047227B" w:rsidRDefault="0047227B">
            <w:pPr>
              <w:jc w:val="right"/>
              <w:rPr>
                <w:sz w:val="20"/>
                <w:szCs w:val="20"/>
              </w:rPr>
            </w:pPr>
            <w:r>
              <w:rPr>
                <w:sz w:val="20"/>
                <w:szCs w:val="20"/>
              </w:rPr>
              <w:t xml:space="preserve">970,4   </w:t>
            </w:r>
          </w:p>
        </w:tc>
      </w:tr>
      <w:tr w:rsidR="0047227B" w:rsidTr="0047227B">
        <w:trPr>
          <w:trHeight w:val="20"/>
        </w:trPr>
        <w:tc>
          <w:tcPr>
            <w:tcW w:w="7575" w:type="dxa"/>
            <w:tcBorders>
              <w:top w:val="nil"/>
              <w:left w:val="single" w:sz="8" w:space="0" w:color="auto"/>
              <w:bottom w:val="single" w:sz="4" w:space="0" w:color="auto"/>
              <w:right w:val="single" w:sz="8" w:space="0" w:color="auto"/>
            </w:tcBorders>
            <w:hideMark/>
          </w:tcPr>
          <w:p w:rsidR="0047227B" w:rsidRDefault="0047227B">
            <w:pPr>
              <w:autoSpaceDE w:val="0"/>
              <w:autoSpaceDN w:val="0"/>
              <w:adjustRightInd w:val="0"/>
              <w:jc w:val="both"/>
              <w:rPr>
                <w:color w:val="000000"/>
                <w:sz w:val="20"/>
                <w:szCs w:val="20"/>
              </w:rPr>
            </w:pPr>
            <w:r>
              <w:rPr>
                <w:color w:val="000000"/>
                <w:sz w:val="20"/>
                <w:szCs w:val="20"/>
              </w:rPr>
              <w:t xml:space="preserve">     Закон Липецкой области от 19 августа 2008 года № 180-ОЗ "О  нормативах финансирования  общеобразовательных учреждений"</w:t>
            </w:r>
          </w:p>
        </w:tc>
        <w:tc>
          <w:tcPr>
            <w:tcW w:w="1142" w:type="dxa"/>
            <w:tcBorders>
              <w:top w:val="nil"/>
              <w:left w:val="nil"/>
              <w:bottom w:val="single" w:sz="4" w:space="0" w:color="auto"/>
              <w:right w:val="single" w:sz="8" w:space="0" w:color="auto"/>
            </w:tcBorders>
            <w:noWrap/>
            <w:hideMark/>
          </w:tcPr>
          <w:p w:rsidR="0047227B" w:rsidRDefault="0047227B">
            <w:pPr>
              <w:jc w:val="right"/>
              <w:rPr>
                <w:sz w:val="20"/>
                <w:szCs w:val="20"/>
              </w:rPr>
            </w:pPr>
            <w:r>
              <w:rPr>
                <w:sz w:val="20"/>
                <w:szCs w:val="20"/>
              </w:rPr>
              <w:t>264 842,0</w:t>
            </w:r>
          </w:p>
        </w:tc>
        <w:tc>
          <w:tcPr>
            <w:tcW w:w="1198" w:type="dxa"/>
            <w:tcBorders>
              <w:top w:val="nil"/>
              <w:left w:val="nil"/>
              <w:bottom w:val="single" w:sz="4" w:space="0" w:color="auto"/>
              <w:right w:val="single" w:sz="8" w:space="0" w:color="auto"/>
            </w:tcBorders>
            <w:noWrap/>
            <w:hideMark/>
          </w:tcPr>
          <w:p w:rsidR="0047227B" w:rsidRDefault="0047227B">
            <w:pPr>
              <w:jc w:val="right"/>
              <w:rPr>
                <w:sz w:val="20"/>
                <w:szCs w:val="20"/>
              </w:rPr>
            </w:pPr>
            <w:r>
              <w:rPr>
                <w:sz w:val="20"/>
                <w:szCs w:val="20"/>
              </w:rPr>
              <w:t>277 599,0</w:t>
            </w:r>
          </w:p>
        </w:tc>
      </w:tr>
      <w:tr w:rsidR="0047227B" w:rsidTr="0047227B">
        <w:trPr>
          <w:trHeight w:val="20"/>
        </w:trPr>
        <w:tc>
          <w:tcPr>
            <w:tcW w:w="7575" w:type="dxa"/>
            <w:tcBorders>
              <w:top w:val="nil"/>
              <w:left w:val="single" w:sz="8" w:space="0" w:color="auto"/>
              <w:bottom w:val="single" w:sz="4" w:space="0" w:color="auto"/>
              <w:right w:val="single" w:sz="8" w:space="0" w:color="auto"/>
            </w:tcBorders>
            <w:hideMark/>
          </w:tcPr>
          <w:p w:rsidR="0047227B" w:rsidRDefault="0047227B">
            <w:pPr>
              <w:autoSpaceDE w:val="0"/>
              <w:autoSpaceDN w:val="0"/>
              <w:adjustRightInd w:val="0"/>
              <w:jc w:val="both"/>
              <w:rPr>
                <w:color w:val="000000"/>
                <w:sz w:val="20"/>
                <w:szCs w:val="20"/>
              </w:rPr>
            </w:pPr>
            <w:r>
              <w:rPr>
                <w:color w:val="000000"/>
                <w:sz w:val="20"/>
                <w:szCs w:val="20"/>
              </w:rPr>
              <w:t xml:space="preserve">     Закон Липецкой области от 27 декабря 2007 года № 119-ОЗ "О наделении органов местного  самоуправления отдельными государственными полномочиями в сфере образования"</w:t>
            </w:r>
          </w:p>
        </w:tc>
        <w:tc>
          <w:tcPr>
            <w:tcW w:w="1142" w:type="dxa"/>
            <w:tcBorders>
              <w:top w:val="nil"/>
              <w:left w:val="nil"/>
              <w:bottom w:val="single" w:sz="4" w:space="0" w:color="auto"/>
              <w:right w:val="single" w:sz="8" w:space="0" w:color="auto"/>
            </w:tcBorders>
            <w:noWrap/>
            <w:hideMark/>
          </w:tcPr>
          <w:p w:rsidR="0047227B" w:rsidRDefault="0047227B">
            <w:pPr>
              <w:jc w:val="right"/>
              <w:rPr>
                <w:sz w:val="20"/>
                <w:szCs w:val="20"/>
              </w:rPr>
            </w:pPr>
            <w:r>
              <w:rPr>
                <w:sz w:val="20"/>
                <w:szCs w:val="20"/>
              </w:rPr>
              <w:t>44 148,9</w:t>
            </w:r>
          </w:p>
        </w:tc>
        <w:tc>
          <w:tcPr>
            <w:tcW w:w="1198" w:type="dxa"/>
            <w:tcBorders>
              <w:top w:val="nil"/>
              <w:left w:val="nil"/>
              <w:bottom w:val="single" w:sz="4" w:space="0" w:color="auto"/>
              <w:right w:val="single" w:sz="8" w:space="0" w:color="auto"/>
            </w:tcBorders>
            <w:noWrap/>
            <w:hideMark/>
          </w:tcPr>
          <w:p w:rsidR="0047227B" w:rsidRDefault="0047227B">
            <w:pPr>
              <w:jc w:val="right"/>
              <w:rPr>
                <w:sz w:val="20"/>
                <w:szCs w:val="20"/>
              </w:rPr>
            </w:pPr>
            <w:r>
              <w:rPr>
                <w:sz w:val="20"/>
                <w:szCs w:val="20"/>
              </w:rPr>
              <w:t>44 148,9</w:t>
            </w:r>
          </w:p>
        </w:tc>
      </w:tr>
      <w:tr w:rsidR="0047227B" w:rsidTr="0047227B">
        <w:trPr>
          <w:trHeight w:val="20"/>
        </w:trPr>
        <w:tc>
          <w:tcPr>
            <w:tcW w:w="7575" w:type="dxa"/>
            <w:tcBorders>
              <w:top w:val="nil"/>
              <w:left w:val="single" w:sz="8" w:space="0" w:color="auto"/>
              <w:bottom w:val="single" w:sz="4" w:space="0" w:color="auto"/>
              <w:right w:val="nil"/>
            </w:tcBorders>
            <w:hideMark/>
          </w:tcPr>
          <w:p w:rsidR="0047227B" w:rsidRDefault="0047227B">
            <w:pPr>
              <w:autoSpaceDE w:val="0"/>
              <w:autoSpaceDN w:val="0"/>
              <w:adjustRightInd w:val="0"/>
              <w:ind w:left="540"/>
              <w:jc w:val="both"/>
              <w:rPr>
                <w:i/>
                <w:iCs/>
                <w:color w:val="000000"/>
                <w:sz w:val="20"/>
                <w:szCs w:val="20"/>
              </w:rPr>
            </w:pPr>
            <w:r>
              <w:rPr>
                <w:i/>
                <w:iCs/>
                <w:color w:val="000000"/>
                <w:sz w:val="20"/>
                <w:szCs w:val="20"/>
              </w:rPr>
              <w:t>компенсационные выплаты за содержание ребенка в образовательной организации, реализующей основную общеобразовательную программу дошкольного образования</w:t>
            </w:r>
          </w:p>
        </w:tc>
        <w:tc>
          <w:tcPr>
            <w:tcW w:w="1142" w:type="dxa"/>
            <w:tcBorders>
              <w:top w:val="nil"/>
              <w:left w:val="single" w:sz="8" w:space="0" w:color="auto"/>
              <w:bottom w:val="single" w:sz="4" w:space="0" w:color="auto"/>
              <w:right w:val="single" w:sz="8" w:space="0" w:color="auto"/>
            </w:tcBorders>
            <w:noWrap/>
            <w:hideMark/>
          </w:tcPr>
          <w:p w:rsidR="0047227B" w:rsidRDefault="0047227B">
            <w:pPr>
              <w:jc w:val="right"/>
              <w:rPr>
                <w:i/>
                <w:iCs/>
                <w:sz w:val="20"/>
                <w:szCs w:val="20"/>
              </w:rPr>
            </w:pPr>
            <w:r>
              <w:rPr>
                <w:i/>
                <w:iCs/>
                <w:sz w:val="20"/>
                <w:szCs w:val="20"/>
              </w:rPr>
              <w:t>14 865,2</w:t>
            </w:r>
          </w:p>
        </w:tc>
        <w:tc>
          <w:tcPr>
            <w:tcW w:w="1198" w:type="dxa"/>
            <w:tcBorders>
              <w:top w:val="nil"/>
              <w:left w:val="nil"/>
              <w:bottom w:val="single" w:sz="4" w:space="0" w:color="auto"/>
              <w:right w:val="single" w:sz="8" w:space="0" w:color="auto"/>
            </w:tcBorders>
            <w:noWrap/>
            <w:hideMark/>
          </w:tcPr>
          <w:p w:rsidR="0047227B" w:rsidRDefault="0047227B">
            <w:pPr>
              <w:jc w:val="right"/>
              <w:rPr>
                <w:i/>
                <w:iCs/>
                <w:sz w:val="20"/>
                <w:szCs w:val="20"/>
              </w:rPr>
            </w:pPr>
            <w:r>
              <w:rPr>
                <w:i/>
                <w:iCs/>
                <w:sz w:val="20"/>
                <w:szCs w:val="20"/>
              </w:rPr>
              <w:t>14 865,2</w:t>
            </w:r>
          </w:p>
        </w:tc>
      </w:tr>
      <w:tr w:rsidR="0047227B" w:rsidTr="0047227B">
        <w:trPr>
          <w:trHeight w:val="20"/>
        </w:trPr>
        <w:tc>
          <w:tcPr>
            <w:tcW w:w="7575" w:type="dxa"/>
            <w:tcBorders>
              <w:top w:val="nil"/>
              <w:left w:val="single" w:sz="8" w:space="0" w:color="auto"/>
              <w:bottom w:val="single" w:sz="4" w:space="0" w:color="auto"/>
              <w:right w:val="single" w:sz="8" w:space="0" w:color="auto"/>
            </w:tcBorders>
            <w:hideMark/>
          </w:tcPr>
          <w:p w:rsidR="0047227B" w:rsidRDefault="0047227B">
            <w:pPr>
              <w:autoSpaceDE w:val="0"/>
              <w:autoSpaceDN w:val="0"/>
              <w:adjustRightInd w:val="0"/>
              <w:ind w:left="540"/>
              <w:jc w:val="both"/>
              <w:rPr>
                <w:i/>
                <w:iCs/>
                <w:color w:val="000000"/>
                <w:sz w:val="20"/>
                <w:szCs w:val="20"/>
              </w:rPr>
            </w:pPr>
            <w:r>
              <w:rPr>
                <w:i/>
                <w:iCs/>
                <w:color w:val="000000"/>
                <w:sz w:val="20"/>
                <w:szCs w:val="20"/>
              </w:rPr>
              <w:t>воспитание  и  обучение  детей-инвалидов</w:t>
            </w:r>
          </w:p>
        </w:tc>
        <w:tc>
          <w:tcPr>
            <w:tcW w:w="1142" w:type="dxa"/>
            <w:tcBorders>
              <w:top w:val="nil"/>
              <w:left w:val="nil"/>
              <w:bottom w:val="single" w:sz="4" w:space="0" w:color="auto"/>
              <w:right w:val="single" w:sz="8" w:space="0" w:color="auto"/>
            </w:tcBorders>
            <w:noWrap/>
            <w:hideMark/>
          </w:tcPr>
          <w:p w:rsidR="0047227B" w:rsidRDefault="0047227B">
            <w:pPr>
              <w:jc w:val="right"/>
              <w:rPr>
                <w:i/>
                <w:iCs/>
                <w:sz w:val="20"/>
                <w:szCs w:val="20"/>
              </w:rPr>
            </w:pPr>
            <w:r>
              <w:rPr>
                <w:i/>
                <w:iCs/>
                <w:sz w:val="20"/>
                <w:szCs w:val="20"/>
              </w:rPr>
              <w:t>2 168,1</w:t>
            </w:r>
          </w:p>
        </w:tc>
        <w:tc>
          <w:tcPr>
            <w:tcW w:w="1198" w:type="dxa"/>
            <w:tcBorders>
              <w:top w:val="nil"/>
              <w:left w:val="nil"/>
              <w:bottom w:val="single" w:sz="4" w:space="0" w:color="auto"/>
              <w:right w:val="single" w:sz="8" w:space="0" w:color="auto"/>
            </w:tcBorders>
            <w:noWrap/>
            <w:hideMark/>
          </w:tcPr>
          <w:p w:rsidR="0047227B" w:rsidRDefault="0047227B">
            <w:pPr>
              <w:jc w:val="right"/>
              <w:rPr>
                <w:i/>
                <w:iCs/>
                <w:sz w:val="20"/>
                <w:szCs w:val="20"/>
              </w:rPr>
            </w:pPr>
            <w:r>
              <w:rPr>
                <w:i/>
                <w:iCs/>
                <w:sz w:val="20"/>
                <w:szCs w:val="20"/>
              </w:rPr>
              <w:t>2 168,1</w:t>
            </w:r>
          </w:p>
        </w:tc>
      </w:tr>
      <w:tr w:rsidR="0047227B" w:rsidTr="0047227B">
        <w:trPr>
          <w:trHeight w:val="20"/>
        </w:trPr>
        <w:tc>
          <w:tcPr>
            <w:tcW w:w="7575" w:type="dxa"/>
            <w:tcBorders>
              <w:top w:val="nil"/>
              <w:left w:val="single" w:sz="8" w:space="0" w:color="auto"/>
              <w:bottom w:val="single" w:sz="4" w:space="0" w:color="auto"/>
              <w:right w:val="single" w:sz="8" w:space="0" w:color="auto"/>
            </w:tcBorders>
            <w:hideMark/>
          </w:tcPr>
          <w:p w:rsidR="0047227B" w:rsidRDefault="0047227B">
            <w:pPr>
              <w:autoSpaceDE w:val="0"/>
              <w:autoSpaceDN w:val="0"/>
              <w:adjustRightInd w:val="0"/>
              <w:ind w:left="540"/>
              <w:jc w:val="both"/>
              <w:rPr>
                <w:i/>
                <w:iCs/>
                <w:color w:val="000000"/>
                <w:sz w:val="20"/>
                <w:szCs w:val="20"/>
              </w:rPr>
            </w:pPr>
            <w:r>
              <w:rPr>
                <w:i/>
                <w:iCs/>
                <w:color w:val="000000"/>
                <w:sz w:val="20"/>
                <w:szCs w:val="20"/>
              </w:rPr>
              <w:t>социальные выплаты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1142" w:type="dxa"/>
            <w:tcBorders>
              <w:top w:val="nil"/>
              <w:left w:val="nil"/>
              <w:bottom w:val="single" w:sz="4" w:space="0" w:color="auto"/>
              <w:right w:val="single" w:sz="8" w:space="0" w:color="auto"/>
            </w:tcBorders>
            <w:noWrap/>
            <w:hideMark/>
          </w:tcPr>
          <w:p w:rsidR="0047227B" w:rsidRDefault="0047227B">
            <w:pPr>
              <w:jc w:val="right"/>
              <w:rPr>
                <w:i/>
                <w:iCs/>
                <w:sz w:val="20"/>
                <w:szCs w:val="20"/>
              </w:rPr>
            </w:pPr>
            <w:r>
              <w:rPr>
                <w:i/>
                <w:iCs/>
                <w:sz w:val="20"/>
                <w:szCs w:val="20"/>
              </w:rPr>
              <w:t>23 894,0</w:t>
            </w:r>
          </w:p>
        </w:tc>
        <w:tc>
          <w:tcPr>
            <w:tcW w:w="1198" w:type="dxa"/>
            <w:tcBorders>
              <w:top w:val="nil"/>
              <w:left w:val="nil"/>
              <w:bottom w:val="single" w:sz="4" w:space="0" w:color="auto"/>
              <w:right w:val="single" w:sz="8" w:space="0" w:color="auto"/>
            </w:tcBorders>
            <w:noWrap/>
            <w:hideMark/>
          </w:tcPr>
          <w:p w:rsidR="0047227B" w:rsidRDefault="0047227B">
            <w:pPr>
              <w:jc w:val="right"/>
              <w:rPr>
                <w:i/>
                <w:iCs/>
                <w:sz w:val="20"/>
                <w:szCs w:val="20"/>
              </w:rPr>
            </w:pPr>
            <w:r>
              <w:rPr>
                <w:i/>
                <w:iCs/>
                <w:sz w:val="20"/>
                <w:szCs w:val="20"/>
              </w:rPr>
              <w:t>23 894,0</w:t>
            </w:r>
          </w:p>
        </w:tc>
      </w:tr>
      <w:tr w:rsidR="0047227B" w:rsidTr="0047227B">
        <w:trPr>
          <w:trHeight w:val="20"/>
        </w:trPr>
        <w:tc>
          <w:tcPr>
            <w:tcW w:w="7575" w:type="dxa"/>
            <w:tcBorders>
              <w:top w:val="nil"/>
              <w:left w:val="single" w:sz="8" w:space="0" w:color="auto"/>
              <w:bottom w:val="single" w:sz="4" w:space="0" w:color="auto"/>
              <w:right w:val="single" w:sz="8" w:space="0" w:color="auto"/>
            </w:tcBorders>
            <w:hideMark/>
          </w:tcPr>
          <w:p w:rsidR="0047227B" w:rsidRDefault="0047227B">
            <w:pPr>
              <w:autoSpaceDE w:val="0"/>
              <w:autoSpaceDN w:val="0"/>
              <w:adjustRightInd w:val="0"/>
              <w:ind w:left="540"/>
              <w:jc w:val="both"/>
              <w:rPr>
                <w:i/>
                <w:iCs/>
                <w:color w:val="000000"/>
                <w:sz w:val="20"/>
                <w:szCs w:val="20"/>
              </w:rPr>
            </w:pPr>
            <w:r>
              <w:rPr>
                <w:i/>
                <w:iCs/>
                <w:color w:val="000000"/>
                <w:sz w:val="20"/>
                <w:szCs w:val="20"/>
              </w:rPr>
              <w:t>приобретение школьной и спортивной  формы детям из многодетных семей</w:t>
            </w:r>
          </w:p>
        </w:tc>
        <w:tc>
          <w:tcPr>
            <w:tcW w:w="1142" w:type="dxa"/>
            <w:tcBorders>
              <w:top w:val="nil"/>
              <w:left w:val="nil"/>
              <w:bottom w:val="single" w:sz="4" w:space="0" w:color="auto"/>
              <w:right w:val="single" w:sz="8" w:space="0" w:color="auto"/>
            </w:tcBorders>
            <w:noWrap/>
            <w:hideMark/>
          </w:tcPr>
          <w:p w:rsidR="0047227B" w:rsidRDefault="0047227B">
            <w:pPr>
              <w:jc w:val="right"/>
              <w:rPr>
                <w:i/>
                <w:iCs/>
                <w:sz w:val="20"/>
                <w:szCs w:val="20"/>
              </w:rPr>
            </w:pPr>
            <w:r>
              <w:rPr>
                <w:i/>
                <w:iCs/>
                <w:sz w:val="20"/>
                <w:szCs w:val="20"/>
              </w:rPr>
              <w:t>3 221,6</w:t>
            </w:r>
          </w:p>
        </w:tc>
        <w:tc>
          <w:tcPr>
            <w:tcW w:w="1198" w:type="dxa"/>
            <w:tcBorders>
              <w:top w:val="nil"/>
              <w:left w:val="nil"/>
              <w:bottom w:val="single" w:sz="4" w:space="0" w:color="auto"/>
              <w:right w:val="single" w:sz="8" w:space="0" w:color="auto"/>
            </w:tcBorders>
            <w:noWrap/>
            <w:hideMark/>
          </w:tcPr>
          <w:p w:rsidR="0047227B" w:rsidRDefault="0047227B">
            <w:pPr>
              <w:jc w:val="right"/>
              <w:rPr>
                <w:i/>
                <w:iCs/>
                <w:sz w:val="20"/>
                <w:szCs w:val="20"/>
              </w:rPr>
            </w:pPr>
            <w:r>
              <w:rPr>
                <w:i/>
                <w:iCs/>
                <w:sz w:val="20"/>
                <w:szCs w:val="20"/>
              </w:rPr>
              <w:t>3 221,6</w:t>
            </w:r>
          </w:p>
        </w:tc>
      </w:tr>
      <w:tr w:rsidR="0047227B" w:rsidTr="0047227B">
        <w:trPr>
          <w:trHeight w:val="20"/>
        </w:trPr>
        <w:tc>
          <w:tcPr>
            <w:tcW w:w="7575" w:type="dxa"/>
            <w:tcBorders>
              <w:top w:val="nil"/>
              <w:left w:val="single" w:sz="8" w:space="0" w:color="auto"/>
              <w:bottom w:val="single" w:sz="4" w:space="0" w:color="auto"/>
              <w:right w:val="single" w:sz="8" w:space="0" w:color="auto"/>
            </w:tcBorders>
            <w:hideMark/>
          </w:tcPr>
          <w:p w:rsidR="0047227B" w:rsidRDefault="0047227B">
            <w:pPr>
              <w:autoSpaceDE w:val="0"/>
              <w:autoSpaceDN w:val="0"/>
              <w:adjustRightInd w:val="0"/>
              <w:jc w:val="both"/>
              <w:rPr>
                <w:color w:val="000000"/>
                <w:sz w:val="20"/>
                <w:szCs w:val="20"/>
              </w:rPr>
            </w:pPr>
            <w:r>
              <w:rPr>
                <w:color w:val="000000"/>
                <w:sz w:val="20"/>
                <w:szCs w:val="20"/>
              </w:rPr>
              <w:t xml:space="preserve">     Закон Липецкой области от 14 февраля 2007 года № 24-ОЗ "О наделении  органов местного самоуправления государственными полномочиями по организации предоставления общедоступного  и бесплатного образования обучающимся, </w:t>
            </w:r>
            <w:r>
              <w:rPr>
                <w:color w:val="000000"/>
                <w:sz w:val="20"/>
                <w:szCs w:val="20"/>
              </w:rPr>
              <w:lastRenderedPageBreak/>
              <w:t xml:space="preserve">воспитанникам с ограниченными возможностями здоровья"  </w:t>
            </w:r>
          </w:p>
        </w:tc>
        <w:tc>
          <w:tcPr>
            <w:tcW w:w="1142" w:type="dxa"/>
            <w:tcBorders>
              <w:top w:val="nil"/>
              <w:left w:val="nil"/>
              <w:bottom w:val="single" w:sz="4" w:space="0" w:color="auto"/>
              <w:right w:val="single" w:sz="8" w:space="0" w:color="auto"/>
            </w:tcBorders>
            <w:noWrap/>
            <w:hideMark/>
          </w:tcPr>
          <w:p w:rsidR="0047227B" w:rsidRDefault="0047227B">
            <w:pPr>
              <w:jc w:val="right"/>
              <w:rPr>
                <w:sz w:val="20"/>
                <w:szCs w:val="20"/>
              </w:rPr>
            </w:pPr>
            <w:r>
              <w:rPr>
                <w:sz w:val="20"/>
                <w:szCs w:val="20"/>
              </w:rPr>
              <w:lastRenderedPageBreak/>
              <w:t>14 260,0</w:t>
            </w:r>
          </w:p>
        </w:tc>
        <w:tc>
          <w:tcPr>
            <w:tcW w:w="1198" w:type="dxa"/>
            <w:tcBorders>
              <w:top w:val="nil"/>
              <w:left w:val="nil"/>
              <w:bottom w:val="single" w:sz="4" w:space="0" w:color="auto"/>
              <w:right w:val="single" w:sz="8" w:space="0" w:color="auto"/>
            </w:tcBorders>
            <w:noWrap/>
            <w:hideMark/>
          </w:tcPr>
          <w:p w:rsidR="0047227B" w:rsidRDefault="0047227B">
            <w:pPr>
              <w:jc w:val="right"/>
              <w:rPr>
                <w:sz w:val="20"/>
                <w:szCs w:val="20"/>
              </w:rPr>
            </w:pPr>
            <w:r>
              <w:rPr>
                <w:sz w:val="20"/>
                <w:szCs w:val="20"/>
              </w:rPr>
              <w:t>14 260,0</w:t>
            </w:r>
          </w:p>
        </w:tc>
      </w:tr>
      <w:tr w:rsidR="0047227B" w:rsidTr="0047227B">
        <w:trPr>
          <w:trHeight w:val="20"/>
        </w:trPr>
        <w:tc>
          <w:tcPr>
            <w:tcW w:w="7575" w:type="dxa"/>
            <w:tcBorders>
              <w:top w:val="nil"/>
              <w:left w:val="single" w:sz="8" w:space="0" w:color="auto"/>
              <w:bottom w:val="single" w:sz="4" w:space="0" w:color="auto"/>
              <w:right w:val="nil"/>
            </w:tcBorders>
            <w:hideMark/>
          </w:tcPr>
          <w:p w:rsidR="0047227B" w:rsidRDefault="0047227B">
            <w:pPr>
              <w:autoSpaceDE w:val="0"/>
              <w:autoSpaceDN w:val="0"/>
              <w:adjustRightInd w:val="0"/>
              <w:jc w:val="both"/>
              <w:rPr>
                <w:color w:val="000000"/>
                <w:sz w:val="20"/>
                <w:szCs w:val="20"/>
              </w:rPr>
            </w:pPr>
            <w:r>
              <w:rPr>
                <w:color w:val="000000"/>
                <w:sz w:val="20"/>
                <w:szCs w:val="20"/>
              </w:rPr>
              <w:lastRenderedPageBreak/>
              <w:t xml:space="preserve">     Закон Липецкой области от 15 января 2014 года № 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  </w:t>
            </w:r>
          </w:p>
        </w:tc>
        <w:tc>
          <w:tcPr>
            <w:tcW w:w="1142" w:type="dxa"/>
            <w:tcBorders>
              <w:top w:val="nil"/>
              <w:left w:val="single" w:sz="8" w:space="0" w:color="auto"/>
              <w:bottom w:val="single" w:sz="4" w:space="0" w:color="auto"/>
              <w:right w:val="single" w:sz="8" w:space="0" w:color="auto"/>
            </w:tcBorders>
            <w:noWrap/>
            <w:hideMark/>
          </w:tcPr>
          <w:p w:rsidR="0047227B" w:rsidRDefault="0047227B">
            <w:pPr>
              <w:jc w:val="right"/>
              <w:rPr>
                <w:sz w:val="20"/>
                <w:szCs w:val="20"/>
              </w:rPr>
            </w:pPr>
            <w:r>
              <w:rPr>
                <w:sz w:val="20"/>
                <w:szCs w:val="20"/>
              </w:rPr>
              <w:t>3 993,0</w:t>
            </w:r>
          </w:p>
        </w:tc>
        <w:tc>
          <w:tcPr>
            <w:tcW w:w="1198" w:type="dxa"/>
            <w:tcBorders>
              <w:top w:val="nil"/>
              <w:left w:val="nil"/>
              <w:bottom w:val="single" w:sz="4" w:space="0" w:color="auto"/>
              <w:right w:val="single" w:sz="8" w:space="0" w:color="auto"/>
            </w:tcBorders>
            <w:noWrap/>
            <w:hideMark/>
          </w:tcPr>
          <w:p w:rsidR="0047227B" w:rsidRDefault="0047227B">
            <w:pPr>
              <w:jc w:val="right"/>
              <w:rPr>
                <w:sz w:val="20"/>
                <w:szCs w:val="20"/>
              </w:rPr>
            </w:pPr>
            <w:r>
              <w:rPr>
                <w:sz w:val="20"/>
                <w:szCs w:val="20"/>
              </w:rPr>
              <w:t>3 997,0</w:t>
            </w:r>
          </w:p>
        </w:tc>
      </w:tr>
      <w:tr w:rsidR="0047227B" w:rsidTr="0047227B">
        <w:trPr>
          <w:trHeight w:val="20"/>
        </w:trPr>
        <w:tc>
          <w:tcPr>
            <w:tcW w:w="7575" w:type="dxa"/>
            <w:tcBorders>
              <w:top w:val="nil"/>
              <w:left w:val="single" w:sz="8" w:space="0" w:color="auto"/>
              <w:bottom w:val="single" w:sz="4" w:space="0" w:color="auto"/>
              <w:right w:val="nil"/>
            </w:tcBorders>
            <w:hideMark/>
          </w:tcPr>
          <w:p w:rsidR="0047227B" w:rsidRDefault="0047227B">
            <w:pPr>
              <w:autoSpaceDE w:val="0"/>
              <w:autoSpaceDN w:val="0"/>
              <w:adjustRightInd w:val="0"/>
              <w:ind w:left="540"/>
              <w:jc w:val="both"/>
              <w:rPr>
                <w:i/>
                <w:iCs/>
                <w:color w:val="000000"/>
                <w:sz w:val="20"/>
                <w:szCs w:val="20"/>
              </w:rPr>
            </w:pPr>
            <w:r>
              <w:rPr>
                <w:i/>
                <w:iCs/>
                <w:color w:val="000000"/>
                <w:sz w:val="20"/>
                <w:szCs w:val="20"/>
              </w:rPr>
              <w:t>обеспечение жильем ветеранов, инвалидов и семей, имеющих детей-инвалидов в соответствии с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142" w:type="dxa"/>
            <w:tcBorders>
              <w:top w:val="nil"/>
              <w:left w:val="single" w:sz="8" w:space="0" w:color="auto"/>
              <w:bottom w:val="single" w:sz="4" w:space="0" w:color="auto"/>
              <w:right w:val="single" w:sz="8" w:space="0" w:color="auto"/>
            </w:tcBorders>
            <w:noWrap/>
            <w:hideMark/>
          </w:tcPr>
          <w:p w:rsidR="0047227B" w:rsidRDefault="0047227B">
            <w:pPr>
              <w:jc w:val="right"/>
              <w:rPr>
                <w:i/>
                <w:sz w:val="20"/>
                <w:szCs w:val="20"/>
              </w:rPr>
            </w:pPr>
            <w:r>
              <w:rPr>
                <w:i/>
                <w:sz w:val="20"/>
                <w:szCs w:val="20"/>
              </w:rPr>
              <w:t>3 993,0</w:t>
            </w:r>
          </w:p>
        </w:tc>
        <w:tc>
          <w:tcPr>
            <w:tcW w:w="1198" w:type="dxa"/>
            <w:tcBorders>
              <w:top w:val="nil"/>
              <w:left w:val="nil"/>
              <w:bottom w:val="single" w:sz="4" w:space="0" w:color="auto"/>
              <w:right w:val="single" w:sz="8" w:space="0" w:color="auto"/>
            </w:tcBorders>
            <w:noWrap/>
            <w:hideMark/>
          </w:tcPr>
          <w:p w:rsidR="0047227B" w:rsidRDefault="0047227B">
            <w:pPr>
              <w:jc w:val="right"/>
              <w:rPr>
                <w:i/>
                <w:sz w:val="20"/>
                <w:szCs w:val="20"/>
              </w:rPr>
            </w:pPr>
            <w:r>
              <w:rPr>
                <w:i/>
                <w:sz w:val="20"/>
                <w:szCs w:val="20"/>
              </w:rPr>
              <w:t>3 997,0</w:t>
            </w:r>
          </w:p>
        </w:tc>
      </w:tr>
      <w:tr w:rsidR="0047227B" w:rsidTr="0047227B">
        <w:trPr>
          <w:trHeight w:val="20"/>
        </w:trPr>
        <w:tc>
          <w:tcPr>
            <w:tcW w:w="7575" w:type="dxa"/>
            <w:tcBorders>
              <w:top w:val="nil"/>
              <w:left w:val="single" w:sz="8" w:space="0" w:color="auto"/>
              <w:bottom w:val="single" w:sz="4" w:space="0" w:color="auto"/>
              <w:right w:val="nil"/>
            </w:tcBorders>
            <w:hideMark/>
          </w:tcPr>
          <w:p w:rsidR="0047227B" w:rsidRDefault="0047227B">
            <w:pPr>
              <w:autoSpaceDE w:val="0"/>
              <w:autoSpaceDN w:val="0"/>
              <w:adjustRightInd w:val="0"/>
              <w:jc w:val="both"/>
              <w:rPr>
                <w:color w:val="000000"/>
                <w:sz w:val="20"/>
                <w:szCs w:val="20"/>
              </w:rPr>
            </w:pPr>
            <w:r>
              <w:rPr>
                <w:color w:val="000000"/>
                <w:sz w:val="20"/>
                <w:szCs w:val="20"/>
              </w:rPr>
              <w:t xml:space="preserve">    Закон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tc>
        <w:tc>
          <w:tcPr>
            <w:tcW w:w="1142" w:type="dxa"/>
            <w:tcBorders>
              <w:top w:val="nil"/>
              <w:left w:val="single" w:sz="8" w:space="0" w:color="auto"/>
              <w:bottom w:val="single" w:sz="4" w:space="0" w:color="auto"/>
              <w:right w:val="single" w:sz="8" w:space="0" w:color="auto"/>
            </w:tcBorders>
            <w:noWrap/>
            <w:hideMark/>
          </w:tcPr>
          <w:p w:rsidR="0047227B" w:rsidRDefault="0047227B">
            <w:pPr>
              <w:jc w:val="right"/>
              <w:rPr>
                <w:iCs/>
                <w:sz w:val="20"/>
                <w:szCs w:val="20"/>
              </w:rPr>
            </w:pPr>
            <w:r>
              <w:rPr>
                <w:iCs/>
                <w:sz w:val="20"/>
                <w:szCs w:val="20"/>
              </w:rPr>
              <w:t>25 011,3</w:t>
            </w:r>
          </w:p>
        </w:tc>
        <w:tc>
          <w:tcPr>
            <w:tcW w:w="1198" w:type="dxa"/>
            <w:tcBorders>
              <w:top w:val="nil"/>
              <w:left w:val="nil"/>
              <w:bottom w:val="single" w:sz="4" w:space="0" w:color="auto"/>
              <w:right w:val="single" w:sz="8" w:space="0" w:color="auto"/>
            </w:tcBorders>
            <w:noWrap/>
            <w:hideMark/>
          </w:tcPr>
          <w:p w:rsidR="0047227B" w:rsidRDefault="0047227B">
            <w:pPr>
              <w:jc w:val="right"/>
              <w:rPr>
                <w:iCs/>
                <w:sz w:val="20"/>
                <w:szCs w:val="20"/>
              </w:rPr>
            </w:pPr>
            <w:r>
              <w:rPr>
                <w:iCs/>
                <w:sz w:val="20"/>
                <w:szCs w:val="20"/>
              </w:rPr>
              <w:t>25 011,3</w:t>
            </w:r>
          </w:p>
        </w:tc>
      </w:tr>
      <w:tr w:rsidR="0047227B" w:rsidTr="0047227B">
        <w:trPr>
          <w:trHeight w:val="20"/>
        </w:trPr>
        <w:tc>
          <w:tcPr>
            <w:tcW w:w="7575" w:type="dxa"/>
            <w:tcBorders>
              <w:top w:val="nil"/>
              <w:left w:val="single" w:sz="8" w:space="0" w:color="auto"/>
              <w:bottom w:val="single" w:sz="4" w:space="0" w:color="auto"/>
              <w:right w:val="nil"/>
            </w:tcBorders>
            <w:hideMark/>
          </w:tcPr>
          <w:p w:rsidR="0047227B" w:rsidRDefault="0047227B">
            <w:pPr>
              <w:autoSpaceDE w:val="0"/>
              <w:autoSpaceDN w:val="0"/>
              <w:adjustRightInd w:val="0"/>
              <w:ind w:left="540"/>
              <w:jc w:val="both"/>
              <w:rPr>
                <w:i/>
                <w:iCs/>
                <w:color w:val="000000"/>
                <w:sz w:val="20"/>
                <w:szCs w:val="20"/>
              </w:rPr>
            </w:pPr>
            <w:r>
              <w:rPr>
                <w:i/>
                <w:iCs/>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1142" w:type="dxa"/>
            <w:tcBorders>
              <w:top w:val="nil"/>
              <w:left w:val="single" w:sz="8" w:space="0" w:color="auto"/>
              <w:bottom w:val="single" w:sz="4" w:space="0" w:color="auto"/>
              <w:right w:val="single" w:sz="8" w:space="0" w:color="auto"/>
            </w:tcBorders>
            <w:noWrap/>
            <w:hideMark/>
          </w:tcPr>
          <w:p w:rsidR="0047227B" w:rsidRDefault="0047227B">
            <w:pPr>
              <w:jc w:val="right"/>
              <w:rPr>
                <w:i/>
                <w:iCs/>
                <w:sz w:val="20"/>
                <w:szCs w:val="20"/>
              </w:rPr>
            </w:pPr>
            <w:r>
              <w:rPr>
                <w:i/>
                <w:iCs/>
                <w:sz w:val="20"/>
                <w:szCs w:val="20"/>
              </w:rPr>
              <w:t>20 826,8</w:t>
            </w:r>
          </w:p>
        </w:tc>
        <w:tc>
          <w:tcPr>
            <w:tcW w:w="1198" w:type="dxa"/>
            <w:tcBorders>
              <w:top w:val="nil"/>
              <w:left w:val="nil"/>
              <w:bottom w:val="single" w:sz="4" w:space="0" w:color="auto"/>
              <w:right w:val="single" w:sz="8" w:space="0" w:color="auto"/>
            </w:tcBorders>
            <w:noWrap/>
            <w:hideMark/>
          </w:tcPr>
          <w:p w:rsidR="0047227B" w:rsidRDefault="0047227B">
            <w:pPr>
              <w:jc w:val="right"/>
              <w:rPr>
                <w:i/>
                <w:iCs/>
                <w:sz w:val="20"/>
                <w:szCs w:val="20"/>
              </w:rPr>
            </w:pPr>
            <w:r>
              <w:rPr>
                <w:i/>
                <w:iCs/>
                <w:sz w:val="20"/>
                <w:szCs w:val="20"/>
              </w:rPr>
              <w:t>20 826,8</w:t>
            </w:r>
          </w:p>
        </w:tc>
      </w:tr>
      <w:tr w:rsidR="0047227B" w:rsidTr="0047227B">
        <w:trPr>
          <w:trHeight w:val="20"/>
        </w:trPr>
        <w:tc>
          <w:tcPr>
            <w:tcW w:w="7575" w:type="dxa"/>
            <w:tcBorders>
              <w:top w:val="nil"/>
              <w:left w:val="single" w:sz="8" w:space="0" w:color="auto"/>
              <w:bottom w:val="single" w:sz="4" w:space="0" w:color="auto"/>
              <w:right w:val="single" w:sz="8" w:space="0" w:color="auto"/>
            </w:tcBorders>
            <w:hideMark/>
          </w:tcPr>
          <w:p w:rsidR="0047227B" w:rsidRDefault="0047227B">
            <w:pPr>
              <w:autoSpaceDE w:val="0"/>
              <w:autoSpaceDN w:val="0"/>
              <w:adjustRightInd w:val="0"/>
              <w:ind w:left="540"/>
              <w:jc w:val="both"/>
              <w:rPr>
                <w:i/>
                <w:iCs/>
                <w:color w:val="000000"/>
                <w:sz w:val="20"/>
                <w:szCs w:val="20"/>
              </w:rPr>
            </w:pPr>
            <w:r>
              <w:rPr>
                <w:i/>
                <w:iCs/>
                <w:color w:val="000000"/>
                <w:sz w:val="20"/>
                <w:szCs w:val="20"/>
              </w:rPr>
              <w:t>содержание численности специалистов, осуществляющих деятельность по опеке и попечительству</w:t>
            </w:r>
          </w:p>
        </w:tc>
        <w:tc>
          <w:tcPr>
            <w:tcW w:w="1142" w:type="dxa"/>
            <w:tcBorders>
              <w:top w:val="nil"/>
              <w:left w:val="nil"/>
              <w:bottom w:val="single" w:sz="4" w:space="0" w:color="auto"/>
              <w:right w:val="single" w:sz="8" w:space="0" w:color="auto"/>
            </w:tcBorders>
            <w:noWrap/>
            <w:hideMark/>
          </w:tcPr>
          <w:p w:rsidR="0047227B" w:rsidRDefault="0047227B">
            <w:pPr>
              <w:jc w:val="right"/>
              <w:rPr>
                <w:i/>
                <w:iCs/>
                <w:sz w:val="20"/>
                <w:szCs w:val="20"/>
              </w:rPr>
            </w:pPr>
            <w:r>
              <w:rPr>
                <w:i/>
                <w:iCs/>
                <w:sz w:val="20"/>
                <w:szCs w:val="20"/>
              </w:rPr>
              <w:t>3 732,2</w:t>
            </w:r>
          </w:p>
        </w:tc>
        <w:tc>
          <w:tcPr>
            <w:tcW w:w="1198" w:type="dxa"/>
            <w:tcBorders>
              <w:top w:val="nil"/>
              <w:left w:val="nil"/>
              <w:bottom w:val="single" w:sz="4" w:space="0" w:color="auto"/>
              <w:right w:val="single" w:sz="8" w:space="0" w:color="auto"/>
            </w:tcBorders>
            <w:noWrap/>
            <w:hideMark/>
          </w:tcPr>
          <w:p w:rsidR="0047227B" w:rsidRDefault="0047227B">
            <w:pPr>
              <w:jc w:val="right"/>
              <w:rPr>
                <w:i/>
                <w:iCs/>
                <w:sz w:val="20"/>
                <w:szCs w:val="20"/>
              </w:rPr>
            </w:pPr>
            <w:r>
              <w:rPr>
                <w:i/>
                <w:iCs/>
                <w:sz w:val="20"/>
                <w:szCs w:val="20"/>
              </w:rPr>
              <w:t>3 732,2</w:t>
            </w:r>
          </w:p>
        </w:tc>
      </w:tr>
      <w:tr w:rsidR="0047227B" w:rsidTr="0047227B">
        <w:trPr>
          <w:trHeight w:val="20"/>
        </w:trPr>
        <w:tc>
          <w:tcPr>
            <w:tcW w:w="7575" w:type="dxa"/>
            <w:tcBorders>
              <w:top w:val="nil"/>
              <w:left w:val="single" w:sz="8" w:space="0" w:color="auto"/>
              <w:bottom w:val="single" w:sz="4" w:space="0" w:color="auto"/>
              <w:right w:val="single" w:sz="8" w:space="0" w:color="auto"/>
            </w:tcBorders>
            <w:hideMark/>
          </w:tcPr>
          <w:p w:rsidR="0047227B" w:rsidRDefault="0047227B">
            <w:pPr>
              <w:autoSpaceDE w:val="0"/>
              <w:autoSpaceDN w:val="0"/>
              <w:adjustRightInd w:val="0"/>
              <w:ind w:left="540"/>
              <w:jc w:val="both"/>
              <w:rPr>
                <w:i/>
                <w:iCs/>
                <w:color w:val="000000"/>
                <w:sz w:val="20"/>
                <w:szCs w:val="20"/>
              </w:rPr>
            </w:pPr>
            <w:r>
              <w:rPr>
                <w:i/>
                <w:iCs/>
                <w:color w:val="000000"/>
                <w:sz w:val="20"/>
                <w:szCs w:val="20"/>
              </w:rPr>
              <w:t>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1142" w:type="dxa"/>
            <w:tcBorders>
              <w:top w:val="nil"/>
              <w:left w:val="nil"/>
              <w:bottom w:val="single" w:sz="4" w:space="0" w:color="auto"/>
              <w:right w:val="single" w:sz="8" w:space="0" w:color="auto"/>
            </w:tcBorders>
            <w:noWrap/>
            <w:hideMark/>
          </w:tcPr>
          <w:p w:rsidR="0047227B" w:rsidRDefault="0047227B">
            <w:pPr>
              <w:jc w:val="right"/>
              <w:rPr>
                <w:i/>
                <w:sz w:val="20"/>
                <w:szCs w:val="20"/>
              </w:rPr>
            </w:pPr>
            <w:r>
              <w:rPr>
                <w:i/>
                <w:sz w:val="20"/>
                <w:szCs w:val="20"/>
              </w:rPr>
              <w:t>452,3</w:t>
            </w:r>
          </w:p>
        </w:tc>
        <w:tc>
          <w:tcPr>
            <w:tcW w:w="1198" w:type="dxa"/>
            <w:tcBorders>
              <w:top w:val="nil"/>
              <w:left w:val="nil"/>
              <w:bottom w:val="single" w:sz="4" w:space="0" w:color="auto"/>
              <w:right w:val="single" w:sz="8" w:space="0" w:color="auto"/>
            </w:tcBorders>
            <w:noWrap/>
            <w:hideMark/>
          </w:tcPr>
          <w:p w:rsidR="0047227B" w:rsidRDefault="0047227B">
            <w:pPr>
              <w:jc w:val="right"/>
              <w:rPr>
                <w:i/>
                <w:sz w:val="20"/>
                <w:szCs w:val="20"/>
              </w:rPr>
            </w:pPr>
            <w:r>
              <w:rPr>
                <w:i/>
                <w:sz w:val="20"/>
                <w:szCs w:val="20"/>
              </w:rPr>
              <w:t>452,3</w:t>
            </w:r>
          </w:p>
        </w:tc>
      </w:tr>
      <w:tr w:rsidR="0047227B" w:rsidTr="0047227B">
        <w:trPr>
          <w:trHeight w:val="20"/>
        </w:trPr>
        <w:tc>
          <w:tcPr>
            <w:tcW w:w="7575" w:type="dxa"/>
            <w:tcBorders>
              <w:top w:val="nil"/>
              <w:left w:val="single" w:sz="8" w:space="0" w:color="auto"/>
              <w:bottom w:val="nil"/>
              <w:right w:val="nil"/>
            </w:tcBorders>
            <w:hideMark/>
          </w:tcPr>
          <w:p w:rsidR="0047227B" w:rsidRDefault="0047227B">
            <w:pPr>
              <w:autoSpaceDE w:val="0"/>
              <w:autoSpaceDN w:val="0"/>
              <w:adjustRightInd w:val="0"/>
              <w:jc w:val="both"/>
              <w:rPr>
                <w:color w:val="000000"/>
                <w:sz w:val="20"/>
                <w:szCs w:val="20"/>
              </w:rPr>
            </w:pPr>
            <w:r>
              <w:rPr>
                <w:color w:val="000000"/>
                <w:sz w:val="20"/>
                <w:szCs w:val="20"/>
              </w:rPr>
              <w:t xml:space="preserve">    Закон Липецкой области от 15 октября 2009 года № 311-ОЗ "О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tc>
        <w:tc>
          <w:tcPr>
            <w:tcW w:w="1142" w:type="dxa"/>
            <w:tcBorders>
              <w:top w:val="nil"/>
              <w:left w:val="single" w:sz="8" w:space="0" w:color="auto"/>
              <w:bottom w:val="single" w:sz="4" w:space="0" w:color="auto"/>
              <w:right w:val="single" w:sz="8" w:space="0" w:color="auto"/>
            </w:tcBorders>
            <w:noWrap/>
            <w:hideMark/>
          </w:tcPr>
          <w:p w:rsidR="0047227B" w:rsidRDefault="0047227B">
            <w:pPr>
              <w:jc w:val="right"/>
              <w:rPr>
                <w:sz w:val="20"/>
                <w:szCs w:val="20"/>
              </w:rPr>
            </w:pPr>
            <w:r>
              <w:rPr>
                <w:sz w:val="20"/>
                <w:szCs w:val="20"/>
              </w:rPr>
              <w:t xml:space="preserve">2 000,0   </w:t>
            </w:r>
          </w:p>
        </w:tc>
        <w:tc>
          <w:tcPr>
            <w:tcW w:w="1198" w:type="dxa"/>
            <w:tcBorders>
              <w:top w:val="nil"/>
              <w:left w:val="nil"/>
              <w:bottom w:val="single" w:sz="4" w:space="0" w:color="auto"/>
              <w:right w:val="single" w:sz="8" w:space="0" w:color="auto"/>
            </w:tcBorders>
            <w:noWrap/>
            <w:hideMark/>
          </w:tcPr>
          <w:p w:rsidR="0047227B" w:rsidRDefault="0047227B">
            <w:pPr>
              <w:jc w:val="right"/>
              <w:rPr>
                <w:sz w:val="20"/>
                <w:szCs w:val="20"/>
              </w:rPr>
            </w:pPr>
            <w:r>
              <w:rPr>
                <w:sz w:val="20"/>
                <w:szCs w:val="20"/>
              </w:rPr>
              <w:t> 2 000,0</w:t>
            </w:r>
          </w:p>
        </w:tc>
      </w:tr>
      <w:tr w:rsidR="0047227B" w:rsidTr="0047227B">
        <w:trPr>
          <w:trHeight w:val="20"/>
        </w:trPr>
        <w:tc>
          <w:tcPr>
            <w:tcW w:w="7575" w:type="dxa"/>
            <w:tcBorders>
              <w:top w:val="single" w:sz="4" w:space="0" w:color="auto"/>
              <w:left w:val="single" w:sz="8" w:space="0" w:color="auto"/>
              <w:bottom w:val="single" w:sz="8" w:space="0" w:color="auto"/>
              <w:right w:val="nil"/>
            </w:tcBorders>
            <w:hideMark/>
          </w:tcPr>
          <w:p w:rsidR="0047227B" w:rsidRDefault="0047227B">
            <w:pPr>
              <w:autoSpaceDE w:val="0"/>
              <w:autoSpaceDN w:val="0"/>
              <w:adjustRightInd w:val="0"/>
              <w:jc w:val="both"/>
              <w:rPr>
                <w:color w:val="000000"/>
                <w:sz w:val="20"/>
                <w:szCs w:val="20"/>
              </w:rPr>
            </w:pPr>
            <w:r>
              <w:rPr>
                <w:color w:val="000000"/>
                <w:sz w:val="20"/>
                <w:szCs w:val="20"/>
              </w:rPr>
              <w:t xml:space="preserve">   Закон Липецкой области от 11 декабря 2013 № 217-ОЗ "О нормативах финансирования муниципальных дошкольных образовательных организаций" </w:t>
            </w:r>
          </w:p>
        </w:tc>
        <w:tc>
          <w:tcPr>
            <w:tcW w:w="1142" w:type="dxa"/>
            <w:tcBorders>
              <w:top w:val="nil"/>
              <w:left w:val="single" w:sz="8" w:space="0" w:color="auto"/>
              <w:bottom w:val="single" w:sz="8" w:space="0" w:color="auto"/>
              <w:right w:val="single" w:sz="8" w:space="0" w:color="auto"/>
            </w:tcBorders>
            <w:noWrap/>
            <w:hideMark/>
          </w:tcPr>
          <w:p w:rsidR="0047227B" w:rsidRDefault="0047227B">
            <w:pPr>
              <w:jc w:val="right"/>
              <w:rPr>
                <w:sz w:val="20"/>
                <w:szCs w:val="20"/>
              </w:rPr>
            </w:pPr>
            <w:r>
              <w:rPr>
                <w:sz w:val="20"/>
                <w:szCs w:val="20"/>
              </w:rPr>
              <w:t>229 419,3</w:t>
            </w:r>
          </w:p>
        </w:tc>
        <w:tc>
          <w:tcPr>
            <w:tcW w:w="1198" w:type="dxa"/>
            <w:tcBorders>
              <w:top w:val="nil"/>
              <w:left w:val="nil"/>
              <w:bottom w:val="single" w:sz="8" w:space="0" w:color="auto"/>
              <w:right w:val="single" w:sz="8" w:space="0" w:color="auto"/>
            </w:tcBorders>
            <w:noWrap/>
            <w:hideMark/>
          </w:tcPr>
          <w:p w:rsidR="0047227B" w:rsidRDefault="0047227B">
            <w:pPr>
              <w:jc w:val="right"/>
              <w:rPr>
                <w:sz w:val="20"/>
                <w:szCs w:val="20"/>
              </w:rPr>
            </w:pPr>
            <w:r>
              <w:rPr>
                <w:sz w:val="20"/>
                <w:szCs w:val="20"/>
              </w:rPr>
              <w:t>234 914,3</w:t>
            </w:r>
          </w:p>
        </w:tc>
      </w:tr>
      <w:tr w:rsidR="0047227B" w:rsidTr="0047227B">
        <w:trPr>
          <w:trHeight w:val="20"/>
        </w:trPr>
        <w:tc>
          <w:tcPr>
            <w:tcW w:w="7575" w:type="dxa"/>
            <w:tcBorders>
              <w:top w:val="single" w:sz="4" w:space="0" w:color="auto"/>
              <w:left w:val="single" w:sz="8" w:space="0" w:color="auto"/>
              <w:bottom w:val="single" w:sz="8" w:space="0" w:color="auto"/>
              <w:right w:val="nil"/>
            </w:tcBorders>
            <w:hideMark/>
          </w:tcPr>
          <w:p w:rsidR="0047227B" w:rsidRDefault="0047227B">
            <w:pPr>
              <w:autoSpaceDE w:val="0"/>
              <w:autoSpaceDN w:val="0"/>
              <w:adjustRightInd w:val="0"/>
              <w:jc w:val="both"/>
              <w:rPr>
                <w:color w:val="000000"/>
                <w:sz w:val="20"/>
                <w:szCs w:val="20"/>
              </w:rPr>
            </w:pPr>
            <w:r>
              <w:rPr>
                <w:color w:val="000000"/>
                <w:sz w:val="20"/>
                <w:szCs w:val="20"/>
              </w:rPr>
              <w:t xml:space="preserve">  Федеральный Закон от 20 августа 2004 года № 113-ФЗ «О присяжных заседателях федеральных судов общей юрисдикции в Российской Федерации»</w:t>
            </w:r>
          </w:p>
        </w:tc>
        <w:tc>
          <w:tcPr>
            <w:tcW w:w="1142" w:type="dxa"/>
            <w:tcBorders>
              <w:top w:val="nil"/>
              <w:left w:val="single" w:sz="8" w:space="0" w:color="auto"/>
              <w:bottom w:val="single" w:sz="8" w:space="0" w:color="auto"/>
              <w:right w:val="single" w:sz="8" w:space="0" w:color="auto"/>
            </w:tcBorders>
            <w:noWrap/>
            <w:hideMark/>
          </w:tcPr>
          <w:p w:rsidR="0047227B" w:rsidRDefault="0047227B">
            <w:pPr>
              <w:jc w:val="right"/>
              <w:rPr>
                <w:sz w:val="20"/>
                <w:szCs w:val="20"/>
              </w:rPr>
            </w:pPr>
            <w:r>
              <w:rPr>
                <w:sz w:val="20"/>
                <w:szCs w:val="20"/>
              </w:rPr>
              <w:t>60,0</w:t>
            </w:r>
          </w:p>
        </w:tc>
        <w:tc>
          <w:tcPr>
            <w:tcW w:w="1198" w:type="dxa"/>
            <w:tcBorders>
              <w:top w:val="nil"/>
              <w:left w:val="nil"/>
              <w:bottom w:val="single" w:sz="8" w:space="0" w:color="auto"/>
              <w:right w:val="single" w:sz="8" w:space="0" w:color="auto"/>
            </w:tcBorders>
            <w:noWrap/>
            <w:hideMark/>
          </w:tcPr>
          <w:p w:rsidR="0047227B" w:rsidRDefault="0047227B">
            <w:pPr>
              <w:jc w:val="center"/>
              <w:rPr>
                <w:sz w:val="20"/>
                <w:szCs w:val="20"/>
              </w:rPr>
            </w:pPr>
            <w:r>
              <w:rPr>
                <w:sz w:val="20"/>
                <w:szCs w:val="20"/>
              </w:rPr>
              <w:t>-</w:t>
            </w:r>
          </w:p>
        </w:tc>
      </w:tr>
      <w:tr w:rsidR="0047227B" w:rsidTr="0047227B">
        <w:trPr>
          <w:trHeight w:val="20"/>
        </w:trPr>
        <w:tc>
          <w:tcPr>
            <w:tcW w:w="7575" w:type="dxa"/>
            <w:tcBorders>
              <w:top w:val="single" w:sz="4" w:space="0" w:color="auto"/>
              <w:left w:val="single" w:sz="8" w:space="0" w:color="auto"/>
              <w:bottom w:val="single" w:sz="4" w:space="0" w:color="auto"/>
              <w:right w:val="nil"/>
            </w:tcBorders>
            <w:hideMark/>
          </w:tcPr>
          <w:p w:rsidR="0047227B" w:rsidRDefault="0047227B">
            <w:pPr>
              <w:rPr>
                <w:b/>
                <w:bCs/>
                <w:sz w:val="20"/>
                <w:szCs w:val="20"/>
              </w:rPr>
            </w:pPr>
            <w:r>
              <w:rPr>
                <w:b/>
                <w:bCs/>
                <w:sz w:val="20"/>
                <w:szCs w:val="20"/>
              </w:rPr>
              <w:t>Дотации бюджету городского округа:</w:t>
            </w:r>
          </w:p>
        </w:tc>
        <w:tc>
          <w:tcPr>
            <w:tcW w:w="1142" w:type="dxa"/>
            <w:tcBorders>
              <w:top w:val="nil"/>
              <w:left w:val="single" w:sz="8" w:space="0" w:color="auto"/>
              <w:bottom w:val="single" w:sz="4" w:space="0" w:color="auto"/>
              <w:right w:val="single" w:sz="8" w:space="0" w:color="auto"/>
            </w:tcBorders>
            <w:noWrap/>
            <w:hideMark/>
          </w:tcPr>
          <w:p w:rsidR="0047227B" w:rsidRDefault="0047227B">
            <w:pPr>
              <w:jc w:val="right"/>
              <w:rPr>
                <w:b/>
                <w:bCs/>
                <w:sz w:val="20"/>
                <w:szCs w:val="20"/>
              </w:rPr>
            </w:pPr>
            <w:r>
              <w:rPr>
                <w:b/>
                <w:bCs/>
                <w:sz w:val="20"/>
                <w:szCs w:val="20"/>
              </w:rPr>
              <w:t>23 052,3</w:t>
            </w:r>
          </w:p>
        </w:tc>
        <w:tc>
          <w:tcPr>
            <w:tcW w:w="1198" w:type="dxa"/>
            <w:tcBorders>
              <w:top w:val="nil"/>
              <w:left w:val="nil"/>
              <w:bottom w:val="single" w:sz="4" w:space="0" w:color="auto"/>
              <w:right w:val="single" w:sz="8" w:space="0" w:color="auto"/>
            </w:tcBorders>
            <w:noWrap/>
            <w:hideMark/>
          </w:tcPr>
          <w:p w:rsidR="0047227B" w:rsidRDefault="0047227B">
            <w:pPr>
              <w:jc w:val="right"/>
              <w:rPr>
                <w:b/>
                <w:bCs/>
                <w:sz w:val="20"/>
                <w:szCs w:val="20"/>
              </w:rPr>
            </w:pPr>
            <w:r>
              <w:rPr>
                <w:b/>
                <w:bCs/>
                <w:sz w:val="20"/>
                <w:szCs w:val="20"/>
              </w:rPr>
              <w:t>51 518,5</w:t>
            </w:r>
          </w:p>
        </w:tc>
      </w:tr>
      <w:tr w:rsidR="0047227B" w:rsidTr="0047227B">
        <w:trPr>
          <w:trHeight w:val="20"/>
        </w:trPr>
        <w:tc>
          <w:tcPr>
            <w:tcW w:w="7575" w:type="dxa"/>
            <w:tcBorders>
              <w:top w:val="single" w:sz="4" w:space="0" w:color="auto"/>
              <w:left w:val="single" w:sz="8" w:space="0" w:color="auto"/>
              <w:bottom w:val="single" w:sz="4" w:space="0" w:color="auto"/>
              <w:right w:val="nil"/>
            </w:tcBorders>
            <w:hideMark/>
          </w:tcPr>
          <w:p w:rsidR="0047227B" w:rsidRDefault="0047227B">
            <w:pPr>
              <w:autoSpaceDE w:val="0"/>
              <w:autoSpaceDN w:val="0"/>
              <w:adjustRightInd w:val="0"/>
              <w:ind w:firstLine="180"/>
              <w:jc w:val="both"/>
              <w:rPr>
                <w:color w:val="000000"/>
                <w:sz w:val="20"/>
                <w:szCs w:val="20"/>
              </w:rPr>
            </w:pPr>
            <w:r>
              <w:rPr>
                <w:color w:val="000000"/>
                <w:sz w:val="20"/>
                <w:szCs w:val="20"/>
              </w:rPr>
              <w:t>Областной фонд финансовой поддержки поселений</w:t>
            </w:r>
          </w:p>
        </w:tc>
        <w:tc>
          <w:tcPr>
            <w:tcW w:w="1142" w:type="dxa"/>
            <w:tcBorders>
              <w:top w:val="single" w:sz="4" w:space="0" w:color="auto"/>
              <w:left w:val="single" w:sz="8" w:space="0" w:color="auto"/>
              <w:bottom w:val="single" w:sz="4" w:space="0" w:color="auto"/>
              <w:right w:val="single" w:sz="8" w:space="0" w:color="auto"/>
            </w:tcBorders>
            <w:noWrap/>
            <w:hideMark/>
          </w:tcPr>
          <w:p w:rsidR="0047227B" w:rsidRDefault="0047227B">
            <w:pPr>
              <w:jc w:val="right"/>
              <w:rPr>
                <w:sz w:val="20"/>
                <w:szCs w:val="20"/>
              </w:rPr>
            </w:pPr>
            <w:r>
              <w:rPr>
                <w:sz w:val="20"/>
                <w:szCs w:val="20"/>
              </w:rPr>
              <w:t>12 545,6</w:t>
            </w:r>
          </w:p>
        </w:tc>
        <w:tc>
          <w:tcPr>
            <w:tcW w:w="1198" w:type="dxa"/>
            <w:tcBorders>
              <w:top w:val="single" w:sz="4" w:space="0" w:color="auto"/>
              <w:left w:val="nil"/>
              <w:bottom w:val="single" w:sz="4" w:space="0" w:color="auto"/>
              <w:right w:val="single" w:sz="8" w:space="0" w:color="auto"/>
            </w:tcBorders>
            <w:noWrap/>
            <w:hideMark/>
          </w:tcPr>
          <w:p w:rsidR="0047227B" w:rsidRDefault="0047227B">
            <w:pPr>
              <w:jc w:val="right"/>
              <w:rPr>
                <w:sz w:val="20"/>
                <w:szCs w:val="20"/>
              </w:rPr>
            </w:pPr>
            <w:r>
              <w:rPr>
                <w:sz w:val="20"/>
                <w:szCs w:val="20"/>
              </w:rPr>
              <w:t>33 550,6</w:t>
            </w:r>
          </w:p>
        </w:tc>
      </w:tr>
      <w:tr w:rsidR="0047227B" w:rsidTr="0047227B">
        <w:trPr>
          <w:trHeight w:val="20"/>
        </w:trPr>
        <w:tc>
          <w:tcPr>
            <w:tcW w:w="7575" w:type="dxa"/>
            <w:tcBorders>
              <w:top w:val="single" w:sz="4" w:space="0" w:color="auto"/>
              <w:left w:val="single" w:sz="8" w:space="0" w:color="auto"/>
              <w:bottom w:val="single" w:sz="4" w:space="0" w:color="auto"/>
              <w:right w:val="nil"/>
            </w:tcBorders>
            <w:hideMark/>
          </w:tcPr>
          <w:p w:rsidR="0047227B" w:rsidRDefault="0047227B">
            <w:pPr>
              <w:autoSpaceDE w:val="0"/>
              <w:autoSpaceDN w:val="0"/>
              <w:adjustRightInd w:val="0"/>
              <w:ind w:firstLine="180"/>
              <w:jc w:val="both"/>
              <w:rPr>
                <w:color w:val="000000"/>
                <w:sz w:val="20"/>
                <w:szCs w:val="20"/>
              </w:rPr>
            </w:pPr>
            <w:r>
              <w:rPr>
                <w:sz w:val="20"/>
                <w:szCs w:val="20"/>
              </w:rPr>
              <w:t>Областной фонд финансовой поддержки муниципальных районов (городских округов)</w:t>
            </w:r>
          </w:p>
        </w:tc>
        <w:tc>
          <w:tcPr>
            <w:tcW w:w="1142" w:type="dxa"/>
            <w:tcBorders>
              <w:top w:val="single" w:sz="4" w:space="0" w:color="auto"/>
              <w:left w:val="single" w:sz="8" w:space="0" w:color="auto"/>
              <w:bottom w:val="single" w:sz="4" w:space="0" w:color="auto"/>
              <w:right w:val="single" w:sz="8" w:space="0" w:color="auto"/>
            </w:tcBorders>
            <w:noWrap/>
            <w:hideMark/>
          </w:tcPr>
          <w:p w:rsidR="0047227B" w:rsidRDefault="0047227B">
            <w:pPr>
              <w:jc w:val="right"/>
              <w:rPr>
                <w:sz w:val="20"/>
                <w:szCs w:val="20"/>
              </w:rPr>
            </w:pPr>
            <w:r>
              <w:rPr>
                <w:sz w:val="20"/>
                <w:szCs w:val="20"/>
              </w:rPr>
              <w:t>10 506,7</w:t>
            </w:r>
          </w:p>
        </w:tc>
        <w:tc>
          <w:tcPr>
            <w:tcW w:w="1198" w:type="dxa"/>
            <w:tcBorders>
              <w:top w:val="single" w:sz="4" w:space="0" w:color="auto"/>
              <w:left w:val="nil"/>
              <w:bottom w:val="single" w:sz="4" w:space="0" w:color="auto"/>
              <w:right w:val="single" w:sz="8" w:space="0" w:color="auto"/>
            </w:tcBorders>
            <w:noWrap/>
            <w:hideMark/>
          </w:tcPr>
          <w:p w:rsidR="0047227B" w:rsidRDefault="0047227B">
            <w:pPr>
              <w:jc w:val="right"/>
              <w:rPr>
                <w:sz w:val="20"/>
                <w:szCs w:val="20"/>
              </w:rPr>
            </w:pPr>
            <w:r>
              <w:rPr>
                <w:sz w:val="20"/>
                <w:szCs w:val="20"/>
              </w:rPr>
              <w:t>17 967,9</w:t>
            </w:r>
          </w:p>
        </w:tc>
      </w:tr>
      <w:tr w:rsidR="0047227B" w:rsidTr="0047227B">
        <w:trPr>
          <w:trHeight w:val="20"/>
        </w:trPr>
        <w:tc>
          <w:tcPr>
            <w:tcW w:w="7575" w:type="dxa"/>
            <w:tcBorders>
              <w:top w:val="nil"/>
              <w:left w:val="single" w:sz="8" w:space="0" w:color="auto"/>
              <w:bottom w:val="single" w:sz="4" w:space="0" w:color="auto"/>
              <w:right w:val="nil"/>
            </w:tcBorders>
            <w:hideMark/>
          </w:tcPr>
          <w:p w:rsidR="0047227B" w:rsidRDefault="0047227B">
            <w:pPr>
              <w:rPr>
                <w:b/>
                <w:bCs/>
                <w:sz w:val="20"/>
                <w:szCs w:val="20"/>
              </w:rPr>
            </w:pPr>
            <w:r>
              <w:rPr>
                <w:b/>
                <w:bCs/>
                <w:sz w:val="20"/>
                <w:szCs w:val="20"/>
              </w:rPr>
              <w:t>Субсидии бюджетам городских округов</w:t>
            </w:r>
          </w:p>
        </w:tc>
        <w:tc>
          <w:tcPr>
            <w:tcW w:w="1142" w:type="dxa"/>
            <w:tcBorders>
              <w:top w:val="nil"/>
              <w:left w:val="single" w:sz="8" w:space="0" w:color="auto"/>
              <w:bottom w:val="single" w:sz="4" w:space="0" w:color="auto"/>
              <w:right w:val="single" w:sz="8" w:space="0" w:color="auto"/>
            </w:tcBorders>
            <w:noWrap/>
            <w:hideMark/>
          </w:tcPr>
          <w:p w:rsidR="0047227B" w:rsidRDefault="0047227B">
            <w:pPr>
              <w:jc w:val="right"/>
              <w:rPr>
                <w:b/>
                <w:bCs/>
                <w:sz w:val="20"/>
                <w:szCs w:val="20"/>
              </w:rPr>
            </w:pPr>
            <w:r>
              <w:rPr>
                <w:b/>
                <w:bCs/>
                <w:sz w:val="20"/>
                <w:szCs w:val="20"/>
              </w:rPr>
              <w:t>16 650,0</w:t>
            </w:r>
          </w:p>
        </w:tc>
        <w:tc>
          <w:tcPr>
            <w:tcW w:w="1198" w:type="dxa"/>
            <w:tcBorders>
              <w:top w:val="nil"/>
              <w:left w:val="nil"/>
              <w:bottom w:val="single" w:sz="4" w:space="0" w:color="auto"/>
              <w:right w:val="single" w:sz="8" w:space="0" w:color="auto"/>
            </w:tcBorders>
            <w:noWrap/>
            <w:hideMark/>
          </w:tcPr>
          <w:p w:rsidR="0047227B" w:rsidRDefault="0047227B">
            <w:pPr>
              <w:jc w:val="center"/>
              <w:rPr>
                <w:b/>
                <w:bCs/>
                <w:sz w:val="20"/>
                <w:szCs w:val="20"/>
              </w:rPr>
            </w:pPr>
            <w:r>
              <w:rPr>
                <w:b/>
                <w:bCs/>
                <w:sz w:val="20"/>
                <w:szCs w:val="20"/>
              </w:rPr>
              <w:t>-</w:t>
            </w:r>
          </w:p>
        </w:tc>
      </w:tr>
      <w:tr w:rsidR="0047227B" w:rsidTr="0047227B">
        <w:trPr>
          <w:trHeight w:val="20"/>
        </w:trPr>
        <w:tc>
          <w:tcPr>
            <w:tcW w:w="7575" w:type="dxa"/>
            <w:tcBorders>
              <w:top w:val="nil"/>
              <w:left w:val="single" w:sz="8" w:space="0" w:color="auto"/>
              <w:bottom w:val="nil"/>
              <w:right w:val="nil"/>
            </w:tcBorders>
            <w:hideMark/>
          </w:tcPr>
          <w:p w:rsidR="0047227B" w:rsidRDefault="0047227B">
            <w:pPr>
              <w:ind w:firstLine="87"/>
              <w:rPr>
                <w:sz w:val="20"/>
                <w:szCs w:val="20"/>
              </w:rPr>
            </w:pPr>
            <w:r>
              <w:rPr>
                <w:sz w:val="20"/>
                <w:szCs w:val="20"/>
              </w:rPr>
              <w:t>Субсидия местным бюджетам из областного бюджета на исполнение судебных решений по обеспечению детей-сирот и детей, оставшихся без попечения родителей, детей, находящихся под опекой (попечительством), а также лиц из числа детей-сирот и детей, оставшихся без попечения родителей, не имеющих закрепленного жилого помещения, жилыми помещениями на 2014 год и на плановый период 2015 и 2016 годов</w:t>
            </w:r>
          </w:p>
        </w:tc>
        <w:tc>
          <w:tcPr>
            <w:tcW w:w="1142" w:type="dxa"/>
            <w:tcBorders>
              <w:top w:val="nil"/>
              <w:left w:val="single" w:sz="8" w:space="0" w:color="auto"/>
              <w:bottom w:val="nil"/>
              <w:right w:val="single" w:sz="8" w:space="0" w:color="auto"/>
            </w:tcBorders>
            <w:noWrap/>
            <w:hideMark/>
          </w:tcPr>
          <w:p w:rsidR="0047227B" w:rsidRDefault="0047227B">
            <w:pPr>
              <w:jc w:val="right"/>
              <w:rPr>
                <w:sz w:val="20"/>
                <w:szCs w:val="20"/>
              </w:rPr>
            </w:pPr>
            <w:r>
              <w:rPr>
                <w:sz w:val="20"/>
                <w:szCs w:val="20"/>
              </w:rPr>
              <w:t>16 650,0</w:t>
            </w:r>
          </w:p>
        </w:tc>
        <w:tc>
          <w:tcPr>
            <w:tcW w:w="1198" w:type="dxa"/>
            <w:tcBorders>
              <w:top w:val="nil"/>
              <w:left w:val="nil"/>
              <w:bottom w:val="nil"/>
              <w:right w:val="single" w:sz="8" w:space="0" w:color="auto"/>
            </w:tcBorders>
            <w:noWrap/>
            <w:hideMark/>
          </w:tcPr>
          <w:p w:rsidR="0047227B" w:rsidRDefault="0047227B">
            <w:pPr>
              <w:jc w:val="center"/>
              <w:rPr>
                <w:sz w:val="20"/>
                <w:szCs w:val="20"/>
              </w:rPr>
            </w:pPr>
            <w:r>
              <w:rPr>
                <w:sz w:val="20"/>
                <w:szCs w:val="20"/>
              </w:rPr>
              <w:t>-</w:t>
            </w:r>
          </w:p>
        </w:tc>
      </w:tr>
      <w:tr w:rsidR="0047227B" w:rsidTr="0047227B">
        <w:trPr>
          <w:trHeight w:val="20"/>
        </w:trPr>
        <w:tc>
          <w:tcPr>
            <w:tcW w:w="7575" w:type="dxa"/>
            <w:tcBorders>
              <w:top w:val="single" w:sz="8" w:space="0" w:color="auto"/>
              <w:left w:val="single" w:sz="8" w:space="0" w:color="auto"/>
              <w:bottom w:val="single" w:sz="8" w:space="0" w:color="auto"/>
              <w:right w:val="nil"/>
            </w:tcBorders>
            <w:noWrap/>
            <w:hideMark/>
          </w:tcPr>
          <w:p w:rsidR="0047227B" w:rsidRDefault="0047227B">
            <w:pPr>
              <w:rPr>
                <w:b/>
                <w:bCs/>
                <w:sz w:val="20"/>
                <w:szCs w:val="20"/>
              </w:rPr>
            </w:pPr>
            <w:r>
              <w:rPr>
                <w:b/>
                <w:bCs/>
                <w:sz w:val="20"/>
                <w:szCs w:val="20"/>
              </w:rPr>
              <w:t>Итого:</w:t>
            </w:r>
          </w:p>
        </w:tc>
        <w:tc>
          <w:tcPr>
            <w:tcW w:w="1142" w:type="dxa"/>
            <w:tcBorders>
              <w:top w:val="single" w:sz="8" w:space="0" w:color="auto"/>
              <w:left w:val="single" w:sz="8" w:space="0" w:color="auto"/>
              <w:bottom w:val="single" w:sz="8" w:space="0" w:color="auto"/>
              <w:right w:val="single" w:sz="8" w:space="0" w:color="auto"/>
            </w:tcBorders>
            <w:noWrap/>
            <w:hideMark/>
          </w:tcPr>
          <w:p w:rsidR="0047227B" w:rsidRDefault="0047227B">
            <w:pPr>
              <w:jc w:val="right"/>
              <w:rPr>
                <w:b/>
                <w:bCs/>
                <w:sz w:val="20"/>
                <w:szCs w:val="20"/>
              </w:rPr>
            </w:pPr>
            <w:r>
              <w:rPr>
                <w:b/>
                <w:bCs/>
                <w:sz w:val="20"/>
                <w:szCs w:val="20"/>
              </w:rPr>
              <w:t>632 384,1</w:t>
            </w:r>
          </w:p>
        </w:tc>
        <w:tc>
          <w:tcPr>
            <w:tcW w:w="1198" w:type="dxa"/>
            <w:tcBorders>
              <w:top w:val="single" w:sz="8" w:space="0" w:color="auto"/>
              <w:left w:val="nil"/>
              <w:bottom w:val="single" w:sz="8" w:space="0" w:color="auto"/>
              <w:right w:val="single" w:sz="8" w:space="0" w:color="auto"/>
            </w:tcBorders>
            <w:noWrap/>
            <w:hideMark/>
          </w:tcPr>
          <w:p w:rsidR="0047227B" w:rsidRDefault="0047227B">
            <w:pPr>
              <w:jc w:val="right"/>
              <w:rPr>
                <w:b/>
                <w:bCs/>
                <w:sz w:val="20"/>
                <w:szCs w:val="20"/>
              </w:rPr>
            </w:pPr>
            <w:r>
              <w:rPr>
                <w:b/>
                <w:bCs/>
                <w:sz w:val="20"/>
                <w:szCs w:val="20"/>
              </w:rPr>
              <w:t>662 732,3</w:t>
            </w:r>
          </w:p>
        </w:tc>
      </w:tr>
    </w:tbl>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sz w:val="24"/>
          <w:szCs w:val="24"/>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tabs>
          <w:tab w:val="right" w:pos="9720"/>
        </w:tabs>
        <w:ind w:left="6480" w:firstLine="0"/>
        <w:jc w:val="both"/>
        <w:rPr>
          <w:rFonts w:ascii="Times New Roman" w:hAnsi="Times New Roman" w:cs="Times New Roman"/>
        </w:rPr>
      </w:pPr>
      <w:r>
        <w:rPr>
          <w:rFonts w:ascii="Times New Roman" w:hAnsi="Times New Roman" w:cs="Times New Roman"/>
        </w:rPr>
        <w:t>Приложение 17</w:t>
      </w:r>
    </w:p>
    <w:p w:rsidR="0047227B" w:rsidRDefault="0047227B" w:rsidP="0047227B">
      <w:pPr>
        <w:pStyle w:val="ConsPlusNormal"/>
        <w:widowControl/>
        <w:ind w:left="6480" w:firstLine="0"/>
        <w:jc w:val="both"/>
        <w:rPr>
          <w:rFonts w:ascii="Times New Roman" w:hAnsi="Times New Roman" w:cs="Times New Roman"/>
        </w:rPr>
      </w:pPr>
      <w:r>
        <w:rPr>
          <w:rFonts w:ascii="Times New Roman" w:hAnsi="Times New Roman" w:cs="Times New Roman"/>
        </w:rPr>
        <w:t>к «Бюджету города Ельца на 2015 год и на плановый период 2016 и 2017 годов»</w:t>
      </w: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autoSpaceDE w:val="0"/>
        <w:autoSpaceDN w:val="0"/>
        <w:adjustRightInd w:val="0"/>
        <w:jc w:val="center"/>
        <w:rPr>
          <w:b/>
          <w:bCs/>
          <w:sz w:val="20"/>
          <w:szCs w:val="20"/>
        </w:rPr>
      </w:pPr>
      <w:r>
        <w:rPr>
          <w:b/>
          <w:bCs/>
          <w:sz w:val="20"/>
          <w:szCs w:val="20"/>
        </w:rPr>
        <w:t>ПРОГРАММА</w:t>
      </w:r>
    </w:p>
    <w:p w:rsidR="0047227B" w:rsidRDefault="0047227B" w:rsidP="0047227B">
      <w:pPr>
        <w:autoSpaceDE w:val="0"/>
        <w:autoSpaceDN w:val="0"/>
        <w:adjustRightInd w:val="0"/>
        <w:jc w:val="center"/>
        <w:rPr>
          <w:b/>
          <w:bCs/>
          <w:sz w:val="20"/>
          <w:szCs w:val="20"/>
        </w:rPr>
      </w:pPr>
      <w:r>
        <w:rPr>
          <w:b/>
          <w:bCs/>
          <w:sz w:val="20"/>
          <w:szCs w:val="20"/>
        </w:rPr>
        <w:t>МУНИЦИПАЛЬНЫХ ВНУТРЕННИХ ЗАИМСТВОВАНИЙ</w:t>
      </w:r>
    </w:p>
    <w:p w:rsidR="0047227B" w:rsidRDefault="0047227B" w:rsidP="0047227B">
      <w:pPr>
        <w:autoSpaceDE w:val="0"/>
        <w:autoSpaceDN w:val="0"/>
        <w:adjustRightInd w:val="0"/>
        <w:jc w:val="center"/>
        <w:rPr>
          <w:b/>
          <w:bCs/>
          <w:sz w:val="20"/>
          <w:szCs w:val="20"/>
        </w:rPr>
      </w:pPr>
      <w:r>
        <w:rPr>
          <w:b/>
          <w:bCs/>
          <w:sz w:val="20"/>
          <w:szCs w:val="20"/>
        </w:rPr>
        <w:t>ГОРОДА ЕЛЬЦА НА 2015 ГОД И НА ПЛАНОВЫЙ</w:t>
      </w:r>
    </w:p>
    <w:p w:rsidR="0047227B" w:rsidRDefault="0047227B" w:rsidP="0047227B">
      <w:pPr>
        <w:pStyle w:val="1"/>
        <w:jc w:val="center"/>
        <w:rPr>
          <w:b w:val="0"/>
          <w:bCs w:val="0"/>
          <w:sz w:val="20"/>
          <w:szCs w:val="20"/>
        </w:rPr>
      </w:pPr>
      <w:r>
        <w:rPr>
          <w:b w:val="0"/>
          <w:sz w:val="20"/>
        </w:rPr>
        <w:t>ПЕРИОД 2016 И 2017 ГОДОВ</w:t>
      </w:r>
    </w:p>
    <w:p w:rsidR="0047227B" w:rsidRDefault="0047227B" w:rsidP="0047227B">
      <w:pPr>
        <w:autoSpaceDE w:val="0"/>
        <w:autoSpaceDN w:val="0"/>
        <w:adjustRightInd w:val="0"/>
        <w:jc w:val="right"/>
      </w:pPr>
    </w:p>
    <w:p w:rsidR="0047227B" w:rsidRDefault="0047227B" w:rsidP="0047227B">
      <w:pPr>
        <w:autoSpaceDE w:val="0"/>
        <w:autoSpaceDN w:val="0"/>
        <w:adjustRightInd w:val="0"/>
        <w:jc w:val="right"/>
      </w:pPr>
      <w:r>
        <w:t>тыс. руб.</w:t>
      </w:r>
    </w:p>
    <w:tbl>
      <w:tblPr>
        <w:tblW w:w="9902" w:type="dxa"/>
        <w:tblBorders>
          <w:top w:val="single" w:sz="4" w:space="0" w:color="auto"/>
          <w:left w:val="single" w:sz="4" w:space="0" w:color="auto"/>
          <w:bottom w:val="single" w:sz="4" w:space="0" w:color="auto"/>
          <w:right w:val="single" w:sz="4" w:space="0" w:color="auto"/>
        </w:tblBorders>
        <w:tblLook w:val="04A0"/>
      </w:tblPr>
      <w:tblGrid>
        <w:gridCol w:w="5508"/>
        <w:gridCol w:w="1559"/>
        <w:gridCol w:w="1418"/>
        <w:gridCol w:w="1417"/>
      </w:tblGrid>
      <w:tr w:rsidR="0047227B" w:rsidTr="0047227B">
        <w:trPr>
          <w:trHeight w:val="599"/>
        </w:trPr>
        <w:tc>
          <w:tcPr>
            <w:tcW w:w="5508" w:type="dxa"/>
            <w:tcBorders>
              <w:top w:val="single" w:sz="4" w:space="0" w:color="auto"/>
              <w:left w:val="single" w:sz="4" w:space="0" w:color="auto"/>
              <w:bottom w:val="single" w:sz="4" w:space="0" w:color="auto"/>
              <w:right w:val="single" w:sz="4" w:space="0" w:color="auto"/>
            </w:tcBorders>
            <w:vAlign w:val="center"/>
            <w:hideMark/>
          </w:tcPr>
          <w:p w:rsidR="0047227B" w:rsidRDefault="0047227B">
            <w:pPr>
              <w:autoSpaceDE w:val="0"/>
              <w:autoSpaceDN w:val="0"/>
              <w:adjustRightInd w:val="0"/>
              <w:jc w:val="center"/>
              <w:rPr>
                <w:b/>
                <w:sz w:val="20"/>
                <w:szCs w:val="20"/>
              </w:rPr>
            </w:pPr>
            <w:r>
              <w:rPr>
                <w:b/>
                <w:sz w:val="20"/>
                <w:szCs w:val="20"/>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227B" w:rsidRDefault="0047227B">
            <w:pPr>
              <w:autoSpaceDE w:val="0"/>
              <w:autoSpaceDN w:val="0"/>
              <w:adjustRightInd w:val="0"/>
              <w:jc w:val="center"/>
              <w:rPr>
                <w:b/>
                <w:sz w:val="20"/>
                <w:szCs w:val="20"/>
              </w:rPr>
            </w:pPr>
            <w:r>
              <w:rPr>
                <w:b/>
                <w:sz w:val="20"/>
                <w:szCs w:val="20"/>
              </w:rPr>
              <w:t>2015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47227B" w:rsidRDefault="0047227B">
            <w:pPr>
              <w:autoSpaceDE w:val="0"/>
              <w:autoSpaceDN w:val="0"/>
              <w:adjustRightInd w:val="0"/>
              <w:jc w:val="center"/>
              <w:rPr>
                <w:b/>
                <w:sz w:val="20"/>
                <w:szCs w:val="20"/>
              </w:rPr>
            </w:pPr>
            <w:r>
              <w:rPr>
                <w:b/>
                <w:sz w:val="20"/>
                <w:szCs w:val="20"/>
              </w:rPr>
              <w:t>2016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7227B" w:rsidRDefault="0047227B">
            <w:pPr>
              <w:autoSpaceDE w:val="0"/>
              <w:autoSpaceDN w:val="0"/>
              <w:adjustRightInd w:val="0"/>
              <w:jc w:val="center"/>
              <w:rPr>
                <w:b/>
                <w:sz w:val="20"/>
                <w:szCs w:val="20"/>
              </w:rPr>
            </w:pPr>
            <w:r>
              <w:rPr>
                <w:b/>
                <w:sz w:val="20"/>
                <w:szCs w:val="20"/>
              </w:rPr>
              <w:t>2017 год</w:t>
            </w:r>
          </w:p>
        </w:tc>
      </w:tr>
      <w:tr w:rsidR="0047227B" w:rsidTr="0047227B">
        <w:tc>
          <w:tcPr>
            <w:tcW w:w="550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rPr>
                <w:sz w:val="20"/>
                <w:szCs w:val="20"/>
              </w:rPr>
            </w:pPr>
            <w:r>
              <w:rPr>
                <w:sz w:val="20"/>
                <w:szCs w:val="20"/>
              </w:rPr>
              <w:t>Муниципальные внутренние заимствования</w:t>
            </w:r>
          </w:p>
        </w:tc>
        <w:tc>
          <w:tcPr>
            <w:tcW w:w="1559"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sz w:val="20"/>
                <w:szCs w:val="20"/>
              </w:rPr>
            </w:pPr>
            <w:r>
              <w:rPr>
                <w:sz w:val="20"/>
                <w:szCs w:val="20"/>
              </w:rPr>
              <w:t>0,0</w:t>
            </w:r>
          </w:p>
        </w:tc>
        <w:tc>
          <w:tcPr>
            <w:tcW w:w="141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sz w:val="20"/>
                <w:szCs w:val="20"/>
              </w:rPr>
            </w:pPr>
            <w:r>
              <w:rPr>
                <w:sz w:val="20"/>
                <w:szCs w:val="20"/>
              </w:rPr>
              <w:t>0,0</w:t>
            </w:r>
          </w:p>
        </w:tc>
      </w:tr>
      <w:tr w:rsidR="0047227B" w:rsidTr="0047227B">
        <w:tc>
          <w:tcPr>
            <w:tcW w:w="550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rPr>
                <w:sz w:val="20"/>
                <w:szCs w:val="20"/>
              </w:rPr>
            </w:pPr>
            <w:r>
              <w:rPr>
                <w:sz w:val="20"/>
                <w:szCs w:val="20"/>
              </w:rPr>
              <w:t>в том числе:</w:t>
            </w:r>
          </w:p>
        </w:tc>
        <w:tc>
          <w:tcPr>
            <w:tcW w:w="1559" w:type="dxa"/>
            <w:tcBorders>
              <w:top w:val="single" w:sz="4" w:space="0" w:color="auto"/>
              <w:left w:val="single" w:sz="4" w:space="0" w:color="auto"/>
              <w:bottom w:val="single" w:sz="4" w:space="0" w:color="auto"/>
              <w:right w:val="single" w:sz="4" w:space="0" w:color="auto"/>
            </w:tcBorders>
          </w:tcPr>
          <w:p w:rsidR="0047227B" w:rsidRDefault="0047227B">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227B" w:rsidRDefault="0047227B">
            <w:pPr>
              <w:autoSpaceDE w:val="0"/>
              <w:autoSpaceDN w:val="0"/>
              <w:adjustRightInd w:val="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227B" w:rsidRDefault="0047227B">
            <w:pPr>
              <w:autoSpaceDE w:val="0"/>
              <w:autoSpaceDN w:val="0"/>
              <w:adjustRightInd w:val="0"/>
              <w:jc w:val="center"/>
              <w:rPr>
                <w:sz w:val="20"/>
                <w:szCs w:val="20"/>
              </w:rPr>
            </w:pPr>
          </w:p>
        </w:tc>
      </w:tr>
      <w:tr w:rsidR="0047227B" w:rsidTr="0047227B">
        <w:tc>
          <w:tcPr>
            <w:tcW w:w="550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rPr>
                <w:sz w:val="20"/>
                <w:szCs w:val="20"/>
              </w:rPr>
            </w:pPr>
            <w:r>
              <w:rPr>
                <w:sz w:val="20"/>
                <w:szCs w:val="20"/>
              </w:rPr>
              <w:t>1. Кредиты, полученные от кредитных организаций, всего</w:t>
            </w:r>
          </w:p>
        </w:tc>
        <w:tc>
          <w:tcPr>
            <w:tcW w:w="1559"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sz w:val="20"/>
                <w:szCs w:val="20"/>
              </w:rPr>
            </w:pPr>
            <w:r>
              <w:rPr>
                <w:sz w:val="20"/>
                <w:szCs w:val="20"/>
              </w:rPr>
              <w:t>0,0</w:t>
            </w:r>
          </w:p>
        </w:tc>
        <w:tc>
          <w:tcPr>
            <w:tcW w:w="141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sz w:val="20"/>
                <w:szCs w:val="20"/>
              </w:rPr>
            </w:pPr>
            <w:r>
              <w:rPr>
                <w:sz w:val="20"/>
                <w:szCs w:val="20"/>
              </w:rPr>
              <w:t>0,0</w:t>
            </w:r>
          </w:p>
        </w:tc>
      </w:tr>
      <w:tr w:rsidR="0047227B" w:rsidTr="0047227B">
        <w:tc>
          <w:tcPr>
            <w:tcW w:w="550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rPr>
                <w:sz w:val="20"/>
                <w:szCs w:val="20"/>
              </w:rPr>
            </w:pPr>
            <w:r>
              <w:rPr>
                <w:sz w:val="20"/>
                <w:szCs w:val="20"/>
              </w:rPr>
              <w:t>в том числе:</w:t>
            </w:r>
          </w:p>
        </w:tc>
        <w:tc>
          <w:tcPr>
            <w:tcW w:w="1559" w:type="dxa"/>
            <w:tcBorders>
              <w:top w:val="single" w:sz="4" w:space="0" w:color="auto"/>
              <w:left w:val="single" w:sz="4" w:space="0" w:color="auto"/>
              <w:bottom w:val="single" w:sz="4" w:space="0" w:color="auto"/>
              <w:right w:val="single" w:sz="4" w:space="0" w:color="auto"/>
            </w:tcBorders>
          </w:tcPr>
          <w:p w:rsidR="0047227B" w:rsidRDefault="0047227B">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227B" w:rsidRDefault="0047227B">
            <w:pPr>
              <w:autoSpaceDE w:val="0"/>
              <w:autoSpaceDN w:val="0"/>
              <w:adjustRightInd w:val="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227B" w:rsidRDefault="0047227B">
            <w:pPr>
              <w:autoSpaceDE w:val="0"/>
              <w:autoSpaceDN w:val="0"/>
              <w:adjustRightInd w:val="0"/>
              <w:jc w:val="center"/>
              <w:rPr>
                <w:sz w:val="20"/>
                <w:szCs w:val="20"/>
              </w:rPr>
            </w:pPr>
          </w:p>
        </w:tc>
      </w:tr>
      <w:tr w:rsidR="0047227B" w:rsidTr="0047227B">
        <w:tc>
          <w:tcPr>
            <w:tcW w:w="550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rPr>
                <w:sz w:val="20"/>
                <w:szCs w:val="20"/>
              </w:rPr>
            </w:pPr>
            <w:r>
              <w:rPr>
                <w:sz w:val="20"/>
                <w:szCs w:val="20"/>
              </w:rPr>
              <w:t>- привлечение кредитов</w:t>
            </w:r>
          </w:p>
        </w:tc>
        <w:tc>
          <w:tcPr>
            <w:tcW w:w="1559"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sz w:val="20"/>
                <w:szCs w:val="20"/>
              </w:rPr>
            </w:pPr>
            <w:r>
              <w:rPr>
                <w:sz w:val="20"/>
                <w:szCs w:val="20"/>
              </w:rPr>
              <w:t>94 400,0</w:t>
            </w:r>
          </w:p>
        </w:tc>
        <w:tc>
          <w:tcPr>
            <w:tcW w:w="141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sz w:val="20"/>
                <w:szCs w:val="20"/>
              </w:rPr>
            </w:pPr>
            <w:r>
              <w:rPr>
                <w:sz w:val="20"/>
                <w:szCs w:val="20"/>
              </w:rPr>
              <w:t>94 400,0</w:t>
            </w:r>
          </w:p>
        </w:tc>
        <w:tc>
          <w:tcPr>
            <w:tcW w:w="1417"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sz w:val="20"/>
                <w:szCs w:val="20"/>
              </w:rPr>
            </w:pPr>
            <w:r>
              <w:rPr>
                <w:sz w:val="20"/>
                <w:szCs w:val="20"/>
              </w:rPr>
              <w:t>94 400,0</w:t>
            </w:r>
          </w:p>
        </w:tc>
      </w:tr>
      <w:tr w:rsidR="0047227B" w:rsidTr="0047227B">
        <w:tc>
          <w:tcPr>
            <w:tcW w:w="550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rPr>
                <w:sz w:val="20"/>
                <w:szCs w:val="20"/>
              </w:rPr>
            </w:pPr>
            <w:r>
              <w:rPr>
                <w:sz w:val="20"/>
                <w:szCs w:val="20"/>
              </w:rPr>
              <w:t>- погашение кредитов</w:t>
            </w:r>
          </w:p>
        </w:tc>
        <w:tc>
          <w:tcPr>
            <w:tcW w:w="1559"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sz w:val="20"/>
                <w:szCs w:val="20"/>
              </w:rPr>
            </w:pPr>
            <w:r>
              <w:rPr>
                <w:sz w:val="20"/>
                <w:szCs w:val="20"/>
              </w:rPr>
              <w:t>-94 400,0</w:t>
            </w:r>
          </w:p>
        </w:tc>
        <w:tc>
          <w:tcPr>
            <w:tcW w:w="141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sz w:val="20"/>
                <w:szCs w:val="20"/>
              </w:rPr>
            </w:pPr>
            <w:r>
              <w:rPr>
                <w:sz w:val="20"/>
                <w:szCs w:val="20"/>
              </w:rPr>
              <w:t>-94 400,0</w:t>
            </w:r>
          </w:p>
        </w:tc>
        <w:tc>
          <w:tcPr>
            <w:tcW w:w="1417"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sz w:val="20"/>
                <w:szCs w:val="20"/>
              </w:rPr>
            </w:pPr>
            <w:r>
              <w:rPr>
                <w:sz w:val="20"/>
                <w:szCs w:val="20"/>
              </w:rPr>
              <w:t>-94 400,0</w:t>
            </w:r>
          </w:p>
        </w:tc>
      </w:tr>
      <w:tr w:rsidR="0047227B" w:rsidTr="0047227B">
        <w:tc>
          <w:tcPr>
            <w:tcW w:w="550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rPr>
                <w:sz w:val="20"/>
                <w:szCs w:val="20"/>
              </w:rPr>
            </w:pPr>
            <w:r>
              <w:rPr>
                <w:sz w:val="20"/>
                <w:szCs w:val="20"/>
              </w:rPr>
              <w:t>2. Бюджетные кредиты, полученные из областного бюджета, всего</w:t>
            </w:r>
          </w:p>
        </w:tc>
        <w:tc>
          <w:tcPr>
            <w:tcW w:w="1559"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sz w:val="20"/>
                <w:szCs w:val="20"/>
              </w:rPr>
            </w:pPr>
            <w:r>
              <w:rPr>
                <w:sz w:val="20"/>
                <w:szCs w:val="20"/>
              </w:rPr>
              <w:t>0,0</w:t>
            </w:r>
          </w:p>
        </w:tc>
        <w:tc>
          <w:tcPr>
            <w:tcW w:w="141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sz w:val="20"/>
                <w:szCs w:val="20"/>
              </w:rPr>
            </w:pPr>
            <w:r>
              <w:rPr>
                <w:sz w:val="20"/>
                <w:szCs w:val="20"/>
              </w:rPr>
              <w:t>0,0</w:t>
            </w:r>
          </w:p>
        </w:tc>
      </w:tr>
      <w:tr w:rsidR="0047227B" w:rsidTr="0047227B">
        <w:tc>
          <w:tcPr>
            <w:tcW w:w="550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rPr>
                <w:sz w:val="20"/>
                <w:szCs w:val="20"/>
              </w:rPr>
            </w:pPr>
            <w:r>
              <w:rPr>
                <w:sz w:val="20"/>
                <w:szCs w:val="20"/>
              </w:rPr>
              <w:t>в том числе:</w:t>
            </w:r>
          </w:p>
        </w:tc>
        <w:tc>
          <w:tcPr>
            <w:tcW w:w="1559" w:type="dxa"/>
            <w:tcBorders>
              <w:top w:val="single" w:sz="4" w:space="0" w:color="auto"/>
              <w:left w:val="single" w:sz="4" w:space="0" w:color="auto"/>
              <w:bottom w:val="single" w:sz="4" w:space="0" w:color="auto"/>
              <w:right w:val="single" w:sz="4" w:space="0" w:color="auto"/>
            </w:tcBorders>
          </w:tcPr>
          <w:p w:rsidR="0047227B" w:rsidRDefault="0047227B">
            <w:pPr>
              <w:autoSpaceDE w:val="0"/>
              <w:autoSpaceDN w:val="0"/>
              <w:adjustRightInd w:val="0"/>
              <w:jc w:val="right"/>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227B" w:rsidRDefault="0047227B">
            <w:pPr>
              <w:autoSpaceDE w:val="0"/>
              <w:autoSpaceDN w:val="0"/>
              <w:adjustRightInd w:val="0"/>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227B" w:rsidRDefault="0047227B">
            <w:pPr>
              <w:autoSpaceDE w:val="0"/>
              <w:autoSpaceDN w:val="0"/>
              <w:adjustRightInd w:val="0"/>
              <w:jc w:val="right"/>
              <w:rPr>
                <w:sz w:val="20"/>
                <w:szCs w:val="20"/>
              </w:rPr>
            </w:pPr>
          </w:p>
        </w:tc>
      </w:tr>
      <w:tr w:rsidR="0047227B" w:rsidTr="0047227B">
        <w:trPr>
          <w:trHeight w:val="181"/>
        </w:trPr>
        <w:tc>
          <w:tcPr>
            <w:tcW w:w="550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rPr>
                <w:sz w:val="20"/>
                <w:szCs w:val="20"/>
              </w:rPr>
            </w:pPr>
            <w:r>
              <w:rPr>
                <w:sz w:val="20"/>
                <w:szCs w:val="20"/>
              </w:rPr>
              <w:t>- привлечение бюджетных кредитов</w:t>
            </w:r>
          </w:p>
        </w:tc>
        <w:tc>
          <w:tcPr>
            <w:tcW w:w="1559"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sz w:val="20"/>
                <w:szCs w:val="20"/>
              </w:rPr>
            </w:pPr>
            <w:r>
              <w:rPr>
                <w:sz w:val="20"/>
                <w:szCs w:val="20"/>
              </w:rPr>
              <w:t>84 900,0</w:t>
            </w:r>
          </w:p>
        </w:tc>
        <w:tc>
          <w:tcPr>
            <w:tcW w:w="141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sz w:val="20"/>
                <w:szCs w:val="20"/>
              </w:rPr>
            </w:pPr>
            <w:r>
              <w:rPr>
                <w:sz w:val="20"/>
                <w:szCs w:val="20"/>
              </w:rPr>
              <w:t>84 900,0</w:t>
            </w:r>
          </w:p>
        </w:tc>
        <w:tc>
          <w:tcPr>
            <w:tcW w:w="1417"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sz w:val="20"/>
                <w:szCs w:val="20"/>
              </w:rPr>
            </w:pPr>
            <w:r>
              <w:rPr>
                <w:sz w:val="20"/>
                <w:szCs w:val="20"/>
              </w:rPr>
              <w:t>84 900,0</w:t>
            </w:r>
          </w:p>
        </w:tc>
      </w:tr>
      <w:tr w:rsidR="0047227B" w:rsidTr="0047227B">
        <w:tc>
          <w:tcPr>
            <w:tcW w:w="550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rPr>
                <w:sz w:val="20"/>
                <w:szCs w:val="20"/>
              </w:rPr>
            </w:pPr>
            <w:r>
              <w:rPr>
                <w:sz w:val="20"/>
                <w:szCs w:val="20"/>
              </w:rPr>
              <w:t>- погашение бюджетных кредитов</w:t>
            </w:r>
          </w:p>
        </w:tc>
        <w:tc>
          <w:tcPr>
            <w:tcW w:w="1559"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sz w:val="20"/>
                <w:szCs w:val="20"/>
              </w:rPr>
            </w:pPr>
            <w:r>
              <w:rPr>
                <w:sz w:val="20"/>
                <w:szCs w:val="20"/>
              </w:rPr>
              <w:t>-84 900,0</w:t>
            </w:r>
          </w:p>
        </w:tc>
        <w:tc>
          <w:tcPr>
            <w:tcW w:w="141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sz w:val="20"/>
                <w:szCs w:val="20"/>
              </w:rPr>
            </w:pPr>
            <w:r>
              <w:rPr>
                <w:sz w:val="20"/>
                <w:szCs w:val="20"/>
              </w:rPr>
              <w:t>-84 900,0</w:t>
            </w:r>
          </w:p>
        </w:tc>
        <w:tc>
          <w:tcPr>
            <w:tcW w:w="1417"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sz w:val="20"/>
                <w:szCs w:val="20"/>
              </w:rPr>
            </w:pPr>
            <w:r>
              <w:rPr>
                <w:sz w:val="20"/>
                <w:szCs w:val="20"/>
              </w:rPr>
              <w:t>-84900,0</w:t>
            </w:r>
          </w:p>
        </w:tc>
      </w:tr>
      <w:tr w:rsidR="0047227B" w:rsidTr="0047227B">
        <w:tc>
          <w:tcPr>
            <w:tcW w:w="550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rPr>
                <w:sz w:val="20"/>
                <w:szCs w:val="20"/>
              </w:rPr>
            </w:pPr>
            <w:r>
              <w:rPr>
                <w:sz w:val="20"/>
                <w:szCs w:val="20"/>
              </w:rPr>
              <w:t>3. Бюджетные кредиты, полученные из федерального бюджета, всего</w:t>
            </w:r>
          </w:p>
        </w:tc>
        <w:tc>
          <w:tcPr>
            <w:tcW w:w="1559"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sz w:val="20"/>
                <w:szCs w:val="20"/>
              </w:rPr>
            </w:pPr>
            <w:r>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47227B" w:rsidRDefault="0047227B">
            <w:pPr>
              <w:autoSpaceDE w:val="0"/>
              <w:autoSpaceDN w:val="0"/>
              <w:adjustRightInd w:val="0"/>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227B" w:rsidRDefault="0047227B">
            <w:pPr>
              <w:autoSpaceDE w:val="0"/>
              <w:autoSpaceDN w:val="0"/>
              <w:adjustRightInd w:val="0"/>
              <w:jc w:val="right"/>
              <w:rPr>
                <w:sz w:val="20"/>
                <w:szCs w:val="20"/>
              </w:rPr>
            </w:pPr>
          </w:p>
        </w:tc>
      </w:tr>
      <w:tr w:rsidR="0047227B" w:rsidTr="0047227B">
        <w:tc>
          <w:tcPr>
            <w:tcW w:w="550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rPr>
                <w:sz w:val="20"/>
                <w:szCs w:val="20"/>
              </w:rPr>
            </w:pPr>
            <w:r>
              <w:rPr>
                <w:sz w:val="20"/>
                <w:szCs w:val="20"/>
              </w:rPr>
              <w:t>в том числе:</w:t>
            </w:r>
          </w:p>
        </w:tc>
        <w:tc>
          <w:tcPr>
            <w:tcW w:w="1559" w:type="dxa"/>
            <w:tcBorders>
              <w:top w:val="single" w:sz="4" w:space="0" w:color="auto"/>
              <w:left w:val="single" w:sz="4" w:space="0" w:color="auto"/>
              <w:bottom w:val="single" w:sz="4" w:space="0" w:color="auto"/>
              <w:right w:val="single" w:sz="4" w:space="0" w:color="auto"/>
            </w:tcBorders>
          </w:tcPr>
          <w:p w:rsidR="0047227B" w:rsidRDefault="0047227B">
            <w:pPr>
              <w:autoSpaceDE w:val="0"/>
              <w:autoSpaceDN w:val="0"/>
              <w:adjustRightInd w:val="0"/>
              <w:jc w:val="right"/>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227B" w:rsidRDefault="0047227B">
            <w:pPr>
              <w:autoSpaceDE w:val="0"/>
              <w:autoSpaceDN w:val="0"/>
              <w:adjustRightInd w:val="0"/>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227B" w:rsidRDefault="0047227B">
            <w:pPr>
              <w:autoSpaceDE w:val="0"/>
              <w:autoSpaceDN w:val="0"/>
              <w:adjustRightInd w:val="0"/>
              <w:jc w:val="right"/>
              <w:rPr>
                <w:sz w:val="20"/>
                <w:szCs w:val="20"/>
              </w:rPr>
            </w:pPr>
          </w:p>
        </w:tc>
      </w:tr>
      <w:tr w:rsidR="0047227B" w:rsidTr="0047227B">
        <w:tc>
          <w:tcPr>
            <w:tcW w:w="550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rPr>
                <w:sz w:val="20"/>
                <w:szCs w:val="20"/>
              </w:rPr>
            </w:pPr>
            <w:r>
              <w:rPr>
                <w:sz w:val="20"/>
                <w:szCs w:val="20"/>
              </w:rPr>
              <w:t>привлечение бюджетных кредитов</w:t>
            </w:r>
          </w:p>
        </w:tc>
        <w:tc>
          <w:tcPr>
            <w:tcW w:w="1559"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sz w:val="20"/>
                <w:szCs w:val="20"/>
              </w:rPr>
            </w:pPr>
            <w:r>
              <w:rPr>
                <w:sz w:val="20"/>
                <w:szCs w:val="20"/>
              </w:rPr>
              <w:t>54 000,0</w:t>
            </w:r>
          </w:p>
        </w:tc>
        <w:tc>
          <w:tcPr>
            <w:tcW w:w="141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sz w:val="20"/>
                <w:szCs w:val="20"/>
              </w:rPr>
            </w:pPr>
            <w:r>
              <w:rPr>
                <w:sz w:val="20"/>
                <w:szCs w:val="20"/>
              </w:rPr>
              <w:t>0,0</w:t>
            </w:r>
          </w:p>
        </w:tc>
      </w:tr>
      <w:tr w:rsidR="0047227B" w:rsidTr="0047227B">
        <w:tc>
          <w:tcPr>
            <w:tcW w:w="550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rPr>
                <w:sz w:val="20"/>
                <w:szCs w:val="20"/>
              </w:rPr>
            </w:pPr>
            <w:r>
              <w:rPr>
                <w:sz w:val="20"/>
                <w:szCs w:val="20"/>
              </w:rPr>
              <w:t>погашение бюджетных кредитов</w:t>
            </w:r>
          </w:p>
        </w:tc>
        <w:tc>
          <w:tcPr>
            <w:tcW w:w="1559"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sz w:val="20"/>
                <w:szCs w:val="20"/>
              </w:rPr>
            </w:pPr>
            <w:r>
              <w:rPr>
                <w:sz w:val="20"/>
                <w:szCs w:val="20"/>
              </w:rPr>
              <w:t>-54 000,0</w:t>
            </w:r>
          </w:p>
        </w:tc>
        <w:tc>
          <w:tcPr>
            <w:tcW w:w="1418"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47227B" w:rsidRDefault="0047227B">
            <w:pPr>
              <w:autoSpaceDE w:val="0"/>
              <w:autoSpaceDN w:val="0"/>
              <w:adjustRightInd w:val="0"/>
              <w:jc w:val="right"/>
              <w:rPr>
                <w:sz w:val="20"/>
                <w:szCs w:val="20"/>
              </w:rPr>
            </w:pPr>
            <w:r>
              <w:rPr>
                <w:sz w:val="20"/>
                <w:szCs w:val="20"/>
              </w:rPr>
              <w:t>0,0</w:t>
            </w:r>
          </w:p>
        </w:tc>
      </w:tr>
    </w:tbl>
    <w:p w:rsidR="0047227B" w:rsidRDefault="0047227B" w:rsidP="0047227B">
      <w:pPr>
        <w:autoSpaceDE w:val="0"/>
        <w:autoSpaceDN w:val="0"/>
        <w:adjustRightInd w:val="0"/>
        <w:rPr>
          <w:rFonts w:ascii="Courier New" w:hAnsi="Courier New" w:cs="Courier New"/>
        </w:rPr>
      </w:pPr>
    </w:p>
    <w:p w:rsidR="0047227B" w:rsidRDefault="0047227B" w:rsidP="0047227B">
      <w:pPr>
        <w:autoSpaceDE w:val="0"/>
        <w:autoSpaceDN w:val="0"/>
        <w:adjustRightInd w:val="0"/>
        <w:rPr>
          <w:rFonts w:ascii="Courier New" w:hAnsi="Courier New" w:cs="Courier New"/>
        </w:rPr>
      </w:pPr>
    </w:p>
    <w:p w:rsidR="0047227B" w:rsidRDefault="0047227B" w:rsidP="0047227B">
      <w:pPr>
        <w:autoSpaceDE w:val="0"/>
        <w:autoSpaceDN w:val="0"/>
        <w:adjustRightInd w:val="0"/>
        <w:rPr>
          <w:rFonts w:ascii="Courier New" w:hAnsi="Courier New" w:cs="Courier New"/>
        </w:rPr>
      </w:pPr>
    </w:p>
    <w:p w:rsidR="0047227B" w:rsidRDefault="0047227B" w:rsidP="0047227B">
      <w:pPr>
        <w:autoSpaceDE w:val="0"/>
        <w:autoSpaceDN w:val="0"/>
        <w:adjustRightInd w:val="0"/>
        <w:rPr>
          <w:rFonts w:ascii="Courier New" w:hAnsi="Courier New" w:cs="Courier New"/>
        </w:rPr>
      </w:pPr>
    </w:p>
    <w:p w:rsidR="0047227B" w:rsidRDefault="0047227B" w:rsidP="0047227B">
      <w:pPr>
        <w:autoSpaceDE w:val="0"/>
        <w:autoSpaceDN w:val="0"/>
        <w:adjustRightInd w:val="0"/>
        <w:rPr>
          <w:rFonts w:ascii="Courier New" w:hAnsi="Courier New" w:cs="Courier New"/>
        </w:rPr>
      </w:pPr>
    </w:p>
    <w:p w:rsidR="0047227B" w:rsidRDefault="0047227B" w:rsidP="0047227B">
      <w:pPr>
        <w:autoSpaceDE w:val="0"/>
        <w:autoSpaceDN w:val="0"/>
        <w:adjustRightInd w:val="0"/>
        <w:rPr>
          <w:rFonts w:ascii="Courier New" w:hAnsi="Courier New" w:cs="Courier New"/>
        </w:rPr>
      </w:pPr>
    </w:p>
    <w:p w:rsidR="0047227B" w:rsidRDefault="0047227B" w:rsidP="0047227B">
      <w:pPr>
        <w:autoSpaceDE w:val="0"/>
        <w:autoSpaceDN w:val="0"/>
        <w:adjustRightInd w:val="0"/>
        <w:rPr>
          <w:rFonts w:ascii="Courier New" w:hAnsi="Courier New" w:cs="Courier New"/>
        </w:rPr>
      </w:pPr>
    </w:p>
    <w:p w:rsidR="0047227B" w:rsidRDefault="0047227B" w:rsidP="0047227B">
      <w:pPr>
        <w:autoSpaceDE w:val="0"/>
        <w:autoSpaceDN w:val="0"/>
        <w:adjustRightInd w:val="0"/>
        <w:rPr>
          <w:rFonts w:ascii="Courier New" w:hAnsi="Courier New" w:cs="Courier New"/>
        </w:rPr>
      </w:pPr>
    </w:p>
    <w:p w:rsidR="0047227B" w:rsidRDefault="0047227B" w:rsidP="0047227B">
      <w:pPr>
        <w:autoSpaceDE w:val="0"/>
        <w:autoSpaceDN w:val="0"/>
        <w:adjustRightInd w:val="0"/>
        <w:rPr>
          <w:rFonts w:ascii="Courier New" w:hAnsi="Courier New" w:cs="Courier New"/>
        </w:rPr>
      </w:pPr>
    </w:p>
    <w:p w:rsidR="0047227B" w:rsidRDefault="0047227B" w:rsidP="0047227B">
      <w:pPr>
        <w:autoSpaceDE w:val="0"/>
        <w:autoSpaceDN w:val="0"/>
        <w:adjustRightInd w:val="0"/>
        <w:rPr>
          <w:rFonts w:ascii="Courier New" w:hAnsi="Courier New" w:cs="Courier New"/>
        </w:rPr>
      </w:pPr>
    </w:p>
    <w:p w:rsidR="0047227B" w:rsidRDefault="0047227B" w:rsidP="0047227B">
      <w:pPr>
        <w:autoSpaceDE w:val="0"/>
        <w:autoSpaceDN w:val="0"/>
        <w:adjustRightInd w:val="0"/>
        <w:rPr>
          <w:rFonts w:ascii="Courier New" w:hAnsi="Courier New" w:cs="Courier New"/>
        </w:rPr>
      </w:pPr>
    </w:p>
    <w:p w:rsidR="0047227B" w:rsidRDefault="0047227B" w:rsidP="0047227B">
      <w:pPr>
        <w:autoSpaceDE w:val="0"/>
        <w:autoSpaceDN w:val="0"/>
        <w:adjustRightInd w:val="0"/>
        <w:rPr>
          <w:rFonts w:ascii="Courier New" w:hAnsi="Courier New" w:cs="Courier New"/>
        </w:rPr>
      </w:pPr>
    </w:p>
    <w:p w:rsidR="0047227B" w:rsidRDefault="0047227B" w:rsidP="0047227B">
      <w:pPr>
        <w:autoSpaceDE w:val="0"/>
        <w:autoSpaceDN w:val="0"/>
        <w:adjustRightInd w:val="0"/>
        <w:rPr>
          <w:rFonts w:ascii="Courier New" w:hAnsi="Courier New" w:cs="Courier New"/>
        </w:rPr>
      </w:pPr>
    </w:p>
    <w:p w:rsidR="0047227B" w:rsidRDefault="0047227B" w:rsidP="0047227B">
      <w:pPr>
        <w:autoSpaceDE w:val="0"/>
        <w:autoSpaceDN w:val="0"/>
        <w:adjustRightInd w:val="0"/>
        <w:rPr>
          <w:rFonts w:ascii="Courier New" w:hAnsi="Courier New" w:cs="Courier New"/>
        </w:rPr>
      </w:pPr>
    </w:p>
    <w:p w:rsidR="0047227B" w:rsidRDefault="0047227B" w:rsidP="0047227B">
      <w:pPr>
        <w:autoSpaceDE w:val="0"/>
        <w:autoSpaceDN w:val="0"/>
        <w:adjustRightInd w:val="0"/>
        <w:rPr>
          <w:rFonts w:ascii="Courier New" w:hAnsi="Courier New" w:cs="Courier New"/>
        </w:rPr>
      </w:pPr>
    </w:p>
    <w:p w:rsidR="0047227B" w:rsidRDefault="0047227B" w:rsidP="0047227B">
      <w:pPr>
        <w:autoSpaceDE w:val="0"/>
        <w:autoSpaceDN w:val="0"/>
        <w:adjustRightInd w:val="0"/>
        <w:rPr>
          <w:rFonts w:ascii="Courier New" w:hAnsi="Courier New" w:cs="Courier New"/>
        </w:rPr>
      </w:pPr>
    </w:p>
    <w:p w:rsidR="0047227B" w:rsidRDefault="0047227B" w:rsidP="0047227B">
      <w:pPr>
        <w:autoSpaceDE w:val="0"/>
        <w:autoSpaceDN w:val="0"/>
        <w:adjustRightInd w:val="0"/>
        <w:rPr>
          <w:rFonts w:ascii="Courier New" w:hAnsi="Courier New" w:cs="Courier New"/>
        </w:rPr>
      </w:pPr>
    </w:p>
    <w:p w:rsidR="0047227B" w:rsidRDefault="0047227B" w:rsidP="0047227B">
      <w:pPr>
        <w:autoSpaceDE w:val="0"/>
        <w:autoSpaceDN w:val="0"/>
        <w:adjustRightInd w:val="0"/>
        <w:rPr>
          <w:rFonts w:ascii="Courier New" w:hAnsi="Courier New" w:cs="Courier New"/>
        </w:rPr>
      </w:pPr>
    </w:p>
    <w:p w:rsidR="0047227B" w:rsidRDefault="0047227B" w:rsidP="0047227B">
      <w:pPr>
        <w:autoSpaceDE w:val="0"/>
        <w:autoSpaceDN w:val="0"/>
        <w:adjustRightInd w:val="0"/>
        <w:rPr>
          <w:rFonts w:ascii="Courier New" w:hAnsi="Courier New" w:cs="Courier New"/>
        </w:rPr>
      </w:pPr>
    </w:p>
    <w:p w:rsidR="0047227B" w:rsidRDefault="0047227B" w:rsidP="0047227B">
      <w:pPr>
        <w:autoSpaceDE w:val="0"/>
        <w:autoSpaceDN w:val="0"/>
        <w:adjustRightInd w:val="0"/>
        <w:rPr>
          <w:rFonts w:ascii="Courier New" w:hAnsi="Courier New" w:cs="Courier New"/>
        </w:rPr>
      </w:pPr>
    </w:p>
    <w:p w:rsidR="0047227B" w:rsidRDefault="0047227B" w:rsidP="0047227B">
      <w:pPr>
        <w:autoSpaceDE w:val="0"/>
        <w:autoSpaceDN w:val="0"/>
        <w:adjustRightInd w:val="0"/>
        <w:rPr>
          <w:rFonts w:ascii="Courier New" w:hAnsi="Courier New" w:cs="Courier New"/>
        </w:rPr>
      </w:pPr>
    </w:p>
    <w:p w:rsidR="0047227B" w:rsidRDefault="0047227B" w:rsidP="0047227B">
      <w:pPr>
        <w:autoSpaceDE w:val="0"/>
        <w:autoSpaceDN w:val="0"/>
        <w:adjustRightInd w:val="0"/>
        <w:rPr>
          <w:rFonts w:ascii="Courier New" w:hAnsi="Courier New" w:cs="Courier New"/>
        </w:rPr>
      </w:pPr>
    </w:p>
    <w:p w:rsidR="0047227B" w:rsidRDefault="0047227B" w:rsidP="0047227B">
      <w:pPr>
        <w:autoSpaceDE w:val="0"/>
        <w:autoSpaceDN w:val="0"/>
        <w:adjustRightInd w:val="0"/>
        <w:rPr>
          <w:rFonts w:ascii="Courier New" w:hAnsi="Courier New" w:cs="Courier New"/>
        </w:rPr>
      </w:pPr>
    </w:p>
    <w:p w:rsidR="0047227B" w:rsidRDefault="0047227B" w:rsidP="0047227B">
      <w:pPr>
        <w:autoSpaceDE w:val="0"/>
        <w:autoSpaceDN w:val="0"/>
        <w:adjustRightInd w:val="0"/>
        <w:rPr>
          <w:rFonts w:ascii="Courier New" w:hAnsi="Courier New" w:cs="Courier New"/>
        </w:rPr>
      </w:pPr>
    </w:p>
    <w:p w:rsidR="0047227B" w:rsidRDefault="0047227B" w:rsidP="0047227B">
      <w:pPr>
        <w:autoSpaceDE w:val="0"/>
        <w:autoSpaceDN w:val="0"/>
        <w:adjustRightInd w:val="0"/>
        <w:rPr>
          <w:rFonts w:ascii="Courier New" w:hAnsi="Courier New" w:cs="Courier New"/>
        </w:rPr>
      </w:pPr>
    </w:p>
    <w:p w:rsidR="0047227B" w:rsidRDefault="0047227B" w:rsidP="0047227B">
      <w:pPr>
        <w:autoSpaceDE w:val="0"/>
        <w:autoSpaceDN w:val="0"/>
        <w:adjustRightInd w:val="0"/>
        <w:rPr>
          <w:rFonts w:ascii="Courier New" w:hAnsi="Courier New" w:cs="Courier New"/>
        </w:rPr>
      </w:pPr>
    </w:p>
    <w:p w:rsidR="0047227B" w:rsidRDefault="0047227B" w:rsidP="0047227B">
      <w:pPr>
        <w:autoSpaceDE w:val="0"/>
        <w:autoSpaceDN w:val="0"/>
        <w:adjustRightInd w:val="0"/>
        <w:rPr>
          <w:rFonts w:ascii="Courier New" w:hAnsi="Courier New" w:cs="Courier New"/>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pStyle w:val="ConsPlusNormal"/>
        <w:widowControl/>
        <w:tabs>
          <w:tab w:val="right" w:pos="9720"/>
        </w:tabs>
        <w:ind w:left="6480" w:firstLine="0"/>
        <w:jc w:val="both"/>
        <w:rPr>
          <w:rFonts w:ascii="Times New Roman" w:hAnsi="Times New Roman" w:cs="Times New Roman"/>
        </w:rPr>
      </w:pPr>
      <w:r>
        <w:rPr>
          <w:rFonts w:ascii="Times New Roman" w:hAnsi="Times New Roman" w:cs="Times New Roman"/>
        </w:rPr>
        <w:t>Приложение 18</w:t>
      </w:r>
    </w:p>
    <w:p w:rsidR="0047227B" w:rsidRDefault="0047227B" w:rsidP="0047227B">
      <w:pPr>
        <w:pStyle w:val="ConsPlusNormal"/>
        <w:widowControl/>
        <w:ind w:left="6480" w:firstLine="0"/>
        <w:jc w:val="both"/>
        <w:rPr>
          <w:rFonts w:ascii="Times New Roman" w:hAnsi="Times New Roman" w:cs="Times New Roman"/>
        </w:rPr>
      </w:pPr>
      <w:r>
        <w:rPr>
          <w:rFonts w:ascii="Times New Roman" w:hAnsi="Times New Roman" w:cs="Times New Roman"/>
        </w:rPr>
        <w:t>к «Бюджету города Ельца на 2015 год и на плановый период 2016 и 2017 годов»</w:t>
      </w:r>
    </w:p>
    <w:p w:rsidR="0047227B" w:rsidRDefault="0047227B" w:rsidP="0047227B">
      <w:pPr>
        <w:pStyle w:val="ConsPlusNormal"/>
        <w:widowControl/>
        <w:ind w:firstLine="0"/>
        <w:jc w:val="both"/>
        <w:rPr>
          <w:rFonts w:ascii="Times New Roman" w:hAnsi="Times New Roman" w:cs="Times New Roman"/>
        </w:rPr>
      </w:pPr>
    </w:p>
    <w:p w:rsidR="0047227B" w:rsidRDefault="0047227B" w:rsidP="0047227B">
      <w:pPr>
        <w:tabs>
          <w:tab w:val="left" w:pos="180"/>
          <w:tab w:val="left" w:pos="900"/>
        </w:tabs>
        <w:jc w:val="center"/>
        <w:rPr>
          <w:b/>
          <w:bCs/>
        </w:rPr>
      </w:pPr>
      <w:r>
        <w:rPr>
          <w:b/>
          <w:bCs/>
        </w:rPr>
        <w:t>Предоставление субсидии юридическим лицам (за исключением субсидий муниципальным учреждениям), индивидуальным предпринимателям,  физическим лицам из бюджета города Ельца на 2015 год и на плановый период 2016 и 2017 годов</w:t>
      </w:r>
    </w:p>
    <w:p w:rsidR="0047227B" w:rsidRDefault="0047227B" w:rsidP="0047227B">
      <w:pPr>
        <w:ind w:firstLine="540"/>
        <w:jc w:val="both"/>
      </w:pPr>
    </w:p>
    <w:p w:rsidR="0047227B" w:rsidRDefault="0047227B" w:rsidP="0047227B">
      <w:pPr>
        <w:pStyle w:val="a3"/>
        <w:tabs>
          <w:tab w:val="left" w:pos="540"/>
          <w:tab w:val="left" w:pos="720"/>
          <w:tab w:val="left" w:pos="900"/>
          <w:tab w:val="left" w:pos="1440"/>
          <w:tab w:val="left" w:pos="8820"/>
          <w:tab w:val="left" w:pos="9180"/>
        </w:tabs>
        <w:ind w:firstLine="709"/>
        <w:rPr>
          <w:color w:val="FF0000"/>
        </w:rPr>
      </w:pPr>
      <w:r>
        <w:t>1. Субсидии на возмещение части затрат, связанных с перевозкой пассажиров на маршрутах, обеспечивающих социально-значимые перевозки в сумме 20 000,0</w:t>
      </w:r>
      <w:r>
        <w:rPr>
          <w:color w:val="FF0000"/>
        </w:rPr>
        <w:t xml:space="preserve"> </w:t>
      </w:r>
      <w:r>
        <w:t>тыс. руб. в 2015 году, 15 771,0</w:t>
      </w:r>
      <w:r>
        <w:rPr>
          <w:color w:val="FF0000"/>
        </w:rPr>
        <w:t xml:space="preserve"> </w:t>
      </w:r>
      <w:r>
        <w:t>тыс. руб. в 2016 году,</w:t>
      </w:r>
      <w:r>
        <w:rPr>
          <w:color w:val="FF0000"/>
        </w:rPr>
        <w:t xml:space="preserve"> </w:t>
      </w:r>
      <w:r>
        <w:t>16 696,0 тыс. руб. в 2017 году.</w:t>
      </w:r>
    </w:p>
    <w:p w:rsidR="0047227B" w:rsidRDefault="0047227B" w:rsidP="0047227B">
      <w:pPr>
        <w:pStyle w:val="a5"/>
        <w:tabs>
          <w:tab w:val="left" w:pos="720"/>
          <w:tab w:val="left" w:pos="900"/>
          <w:tab w:val="left" w:pos="1080"/>
        </w:tabs>
        <w:ind w:firstLine="709"/>
        <w:jc w:val="both"/>
      </w:pPr>
      <w:r>
        <w:rPr>
          <w:b/>
        </w:rPr>
        <w:t>Субсидии предоставляются в соответствии с порядком предоставления субсидий из средств бюджета города Ельца на возмещение части затрат, связанных с перевозкой пассажиров на маршрутах, обеспечивающих социально-значимые перевозки на территории города Ельца, установленном нормативным правовым актом администрации города Ельца.</w:t>
      </w:r>
    </w:p>
    <w:p w:rsidR="0047227B" w:rsidRDefault="0047227B" w:rsidP="0047227B">
      <w:pPr>
        <w:tabs>
          <w:tab w:val="left" w:pos="720"/>
        </w:tabs>
        <w:ind w:firstLine="709"/>
        <w:jc w:val="both"/>
      </w:pPr>
      <w:r>
        <w:t>Субсидии предоставляются юридическим лицам и индивидуальным предпринимателям, заключившим договор транспортного обслуживания населения на территории города Ельца на выполнение социально значимых перевозок на внутримуниципальных маршрутах города Ельца и отвечающих требованиям действующего законодательства, предъявляемых к лицам, осуществляющим пассажирские перевозки.</w:t>
      </w:r>
    </w:p>
    <w:p w:rsidR="0047227B" w:rsidRDefault="0047227B" w:rsidP="0047227B">
      <w:pPr>
        <w:tabs>
          <w:tab w:val="left" w:pos="0"/>
          <w:tab w:val="left" w:pos="180"/>
          <w:tab w:val="left" w:pos="360"/>
          <w:tab w:val="left" w:pos="540"/>
          <w:tab w:val="left" w:pos="720"/>
          <w:tab w:val="left" w:pos="900"/>
          <w:tab w:val="left" w:pos="1080"/>
          <w:tab w:val="left" w:pos="1440"/>
        </w:tabs>
        <w:ind w:firstLine="709"/>
        <w:jc w:val="both"/>
      </w:pPr>
      <w:r>
        <w:t>2. Субсидия на компенсацию выпадающих доходов, возникающих от предоставления услуг населению по помывкам в общих отделениях бань по тарифам, установленным ниже экономически обоснованных, в сумме 3500,0 тыс. руб. в 2015 году, 2760,0 тыс. руб. в 2016 году, 2922,0 тыс. руб. в 2017 году.</w:t>
      </w:r>
    </w:p>
    <w:p w:rsidR="0047227B" w:rsidRDefault="0047227B" w:rsidP="0047227B">
      <w:pPr>
        <w:pStyle w:val="a5"/>
        <w:ind w:firstLine="709"/>
        <w:jc w:val="both"/>
      </w:pPr>
      <w:r>
        <w:rPr>
          <w:b/>
        </w:rPr>
        <w:t xml:space="preserve">Субсидии предоставляются в соответствии с порядком предоставления субсидий из городского бюджета на возмещение выпадающих доходов, возникающих </w:t>
      </w:r>
      <w:r>
        <w:rPr>
          <w:b/>
        </w:rPr>
        <w:lastRenderedPageBreak/>
        <w:t>при предоставлении услуг по помывке населения в общих отделениях бань города Ельца, установленном нормативным правовым актом администрации города Ельца.</w:t>
      </w:r>
    </w:p>
    <w:p w:rsidR="0047227B" w:rsidRDefault="0047227B" w:rsidP="0047227B">
      <w:pPr>
        <w:pStyle w:val="a5"/>
        <w:ind w:firstLine="709"/>
        <w:jc w:val="both"/>
        <w:rPr>
          <w:b/>
        </w:rPr>
      </w:pPr>
      <w:r>
        <w:rPr>
          <w:b/>
        </w:rPr>
        <w:t>Субсидия предоставляется предприятиям на возмещение разницы между экономически обоснованным тарифом и тарифом для населения, установленным ниже экономически обоснованного.</w:t>
      </w:r>
    </w:p>
    <w:p w:rsidR="0047227B" w:rsidRDefault="0047227B" w:rsidP="0047227B">
      <w:pPr>
        <w:ind w:firstLine="709"/>
        <w:jc w:val="both"/>
      </w:pPr>
      <w:r>
        <w:t>3. Субсидия на возмещение затрат по организации и развитию собственного дела начинающим субъектам малого предпринимательства: в объеме 750,0 тыс. руб. в 2015 году, 547,0 тыс. руб. в 2016 году, 579,0 тыс. руб. в 2017 году.</w:t>
      </w:r>
    </w:p>
    <w:p w:rsidR="0047227B" w:rsidRDefault="0047227B" w:rsidP="0047227B">
      <w:pPr>
        <w:pStyle w:val="a7"/>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Субсидия предоставляется в соответствии с подпрограммой 1 «Поддержка развития малого и среднего предпринимательства в городе Ельце на 2014-2020 годы» муниципальной программы «Создание условий для повышения экономического потенциала города Ельца на 2014-2020 годы», утвержденной постановлением администрации города Ельца от 18.10.2013 № 1598, с целью оказания поддержки субъектам малого предпринимательства, зарегистрированным на территории Липецкой области и  осуществляющим деятельность на территории города Ельца,  реализующим проекты по организации и развитию собственного дела по приоритетным для города разделам и видам экономической деятельности. </w:t>
      </w:r>
    </w:p>
    <w:p w:rsidR="0047227B" w:rsidRDefault="0047227B" w:rsidP="0047227B">
      <w:pPr>
        <w:pStyle w:val="a5"/>
        <w:tabs>
          <w:tab w:val="left" w:pos="720"/>
        </w:tabs>
        <w:ind w:firstLine="709"/>
        <w:jc w:val="both"/>
      </w:pPr>
      <w:r>
        <w:rPr>
          <w:b/>
        </w:rPr>
        <w:t>Условия предоставления субсидии:</w:t>
      </w:r>
    </w:p>
    <w:p w:rsidR="0047227B" w:rsidRDefault="0047227B" w:rsidP="0047227B">
      <w:pPr>
        <w:pStyle w:val="a5"/>
        <w:tabs>
          <w:tab w:val="left" w:pos="720"/>
        </w:tabs>
        <w:ind w:left="709"/>
        <w:jc w:val="both"/>
        <w:rPr>
          <w:b/>
        </w:rPr>
      </w:pPr>
      <w:r>
        <w:rPr>
          <w:b/>
        </w:rPr>
        <w:t>- возраст индивидуального предпринимателя или учредителя юридического лица, доля которого в уставном капитале составляет не менее 50%, до 30 лет включительно по состоянию на 01 июля 2014 года;</w:t>
      </w:r>
    </w:p>
    <w:p w:rsidR="0047227B" w:rsidRDefault="0047227B" w:rsidP="0047227B">
      <w:pPr>
        <w:tabs>
          <w:tab w:val="left" w:pos="720"/>
        </w:tabs>
        <w:ind w:left="720"/>
        <w:jc w:val="both"/>
      </w:pPr>
      <w:r>
        <w:t>- срок осуществления предпринимательской деятельности не должен превышать 12 месяцев с момента регистрации по состоянию на 01 июля 2014 года;</w:t>
      </w:r>
    </w:p>
    <w:p w:rsidR="0047227B" w:rsidRDefault="0047227B" w:rsidP="0047227B">
      <w:pPr>
        <w:pStyle w:val="a5"/>
        <w:ind w:left="720"/>
        <w:jc w:val="both"/>
      </w:pPr>
      <w:r>
        <w:rPr>
          <w:b/>
        </w:rPr>
        <w:t>осуществление предпринимательской деятельности по направлению, по которому получена субсидия, в течение срока реализации проекта, но не менее двух лет;</w:t>
      </w:r>
    </w:p>
    <w:p w:rsidR="0047227B" w:rsidRDefault="0047227B" w:rsidP="0047227B">
      <w:pPr>
        <w:ind w:left="720"/>
        <w:jc w:val="both"/>
      </w:pPr>
      <w:r>
        <w:t>- срок окупаемости проекта по организации и развитию собственного дела должен составлять не более двух лет;</w:t>
      </w:r>
    </w:p>
    <w:p w:rsidR="0047227B" w:rsidRDefault="0047227B" w:rsidP="0047227B">
      <w:pPr>
        <w:tabs>
          <w:tab w:val="left" w:pos="720"/>
          <w:tab w:val="left" w:pos="900"/>
        </w:tabs>
        <w:ind w:left="720"/>
        <w:jc w:val="both"/>
      </w:pPr>
      <w:r>
        <w:t>- создание не менее двух рабочих мест при реализации проекта;</w:t>
      </w:r>
    </w:p>
    <w:p w:rsidR="0047227B" w:rsidRDefault="0047227B" w:rsidP="0047227B">
      <w:pPr>
        <w:pStyle w:val="a5"/>
        <w:ind w:left="720"/>
        <w:jc w:val="both"/>
      </w:pPr>
      <w:r>
        <w:rPr>
          <w:b/>
        </w:rPr>
        <w:t>уровень средней заработной платы работников при реализации проекта должен превышать величину прожиточного минимума, установленного в Липецкой области;</w:t>
      </w:r>
    </w:p>
    <w:p w:rsidR="0047227B" w:rsidRDefault="0047227B" w:rsidP="0047227B">
      <w:pPr>
        <w:ind w:left="720"/>
        <w:jc w:val="both"/>
      </w:pPr>
      <w:r>
        <w:t>- отсутствие задолженности по заработной плате перед персоналом на дату подачи заявки;</w:t>
      </w:r>
    </w:p>
    <w:p w:rsidR="0047227B" w:rsidRDefault="0047227B" w:rsidP="0047227B">
      <w:pPr>
        <w:ind w:left="720"/>
        <w:jc w:val="both"/>
      </w:pPr>
      <w:r>
        <w:t>- отсутствие просроченной задолженности по платежам в бюджеты всех уровней бюджетной системы РФ и государственные внебюджетные фонды на дату подачи заявки;</w:t>
      </w:r>
    </w:p>
    <w:p w:rsidR="0047227B" w:rsidRDefault="0047227B" w:rsidP="0047227B">
      <w:pPr>
        <w:ind w:left="720"/>
        <w:jc w:val="both"/>
      </w:pPr>
      <w:r>
        <w:t>- софинансирование начинающим субъектом малого предпринимательства расходов на реализацию проекта в размере не менее 15% от размера запрашиваемой субсидии;</w:t>
      </w:r>
    </w:p>
    <w:p w:rsidR="0047227B" w:rsidRDefault="0047227B" w:rsidP="0047227B">
      <w:pPr>
        <w:pStyle w:val="a5"/>
        <w:ind w:left="720"/>
        <w:jc w:val="both"/>
      </w:pPr>
      <w:r>
        <w:rPr>
          <w:b/>
        </w:rPr>
        <w:t>- прохождение индивидуальным предпринимателем или учредителем</w:t>
      </w:r>
      <w:r>
        <w:t xml:space="preserve"> </w:t>
      </w:r>
      <w:r>
        <w:rPr>
          <w:b/>
        </w:rPr>
        <w:t>юридического лица обучения основам предпринимательской деятельности.</w:t>
      </w:r>
    </w:p>
    <w:p w:rsidR="0047227B" w:rsidRDefault="0047227B" w:rsidP="0047227B">
      <w:pPr>
        <w:pStyle w:val="a7"/>
        <w:tabs>
          <w:tab w:val="left" w:pos="720"/>
        </w:tabs>
        <w:spacing w:before="0" w:beforeAutospacing="0" w:after="0" w:afterAutospacing="0"/>
        <w:ind w:firstLine="709"/>
        <w:jc w:val="both"/>
        <w:rPr>
          <w:rFonts w:ascii="Times New Roman" w:hAnsi="Times New Roman" w:cs="Times New Roman"/>
        </w:rPr>
      </w:pPr>
      <w:r>
        <w:rPr>
          <w:rFonts w:ascii="Times New Roman" w:hAnsi="Times New Roman" w:cs="Times New Roman"/>
        </w:rPr>
        <w:t>Субсидия предоставляется на условиях софинансирования с областным бюджетом, при этом не менее 10% средств на возмещение затрат по организации и развитию собственного дела выделяется из городского бюджета.</w:t>
      </w:r>
    </w:p>
    <w:p w:rsidR="0047227B" w:rsidRDefault="0047227B" w:rsidP="0047227B">
      <w:pPr>
        <w:pStyle w:val="a7"/>
        <w:tabs>
          <w:tab w:val="left" w:pos="720"/>
        </w:tabs>
        <w:spacing w:before="0" w:beforeAutospacing="0" w:after="0" w:afterAutospacing="0"/>
        <w:ind w:firstLine="709"/>
        <w:jc w:val="both"/>
        <w:rPr>
          <w:rFonts w:ascii="Times New Roman" w:hAnsi="Times New Roman" w:cs="Times New Roman"/>
        </w:rPr>
      </w:pPr>
      <w:r>
        <w:rPr>
          <w:rFonts w:ascii="Times New Roman" w:hAnsi="Times New Roman" w:cs="Times New Roman"/>
        </w:rPr>
        <w:t>Размер субсидии определяется исходя из фактически произведенных субъектом малого предпринимательства затрат, но не более 300 тыс. руб. на одного получателя субсидии в порядке, установленном нормативным правовым актом администрации города Ельца.</w:t>
      </w:r>
    </w:p>
    <w:p w:rsidR="0047227B" w:rsidRDefault="0047227B" w:rsidP="0047227B">
      <w:pPr>
        <w:ind w:firstLine="709"/>
        <w:jc w:val="both"/>
      </w:pPr>
      <w:r>
        <w:lastRenderedPageBreak/>
        <w:t xml:space="preserve"> 4. Субсидия на возмещение затрат по созданию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которых доля, принадлежащая зарегистрированным безработным, составляет не менее 50 процентов): в объеме 300,0 тыс. руб. в 2015 году, 219,0 тыс. руб. в 2016 году, 232,0 тыс. руб. в 2017 году.</w:t>
      </w:r>
    </w:p>
    <w:p w:rsidR="0047227B" w:rsidRDefault="0047227B" w:rsidP="0047227B">
      <w:pPr>
        <w:pStyle w:val="a7"/>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Субсидия  предоставляется в соответствии с подпрограммой 1 «Поддержка развития малого и среднего предпринимательства в городе Ельце на 2014-2020 годы» муниципальной программы «Создание условий для повышения экономического потенциала города Ельца на 2014-2020 годы», утвержденной постановлением администрации города Ельца от 18.10.2013 № 1598, с целью оказания поддержки субъектам малого предпринимательства, зарегистрированным на территории Липецкой области и осуществляющим деятельность на территории города Ельца, реализующим проекты по созданию субъектов малого предпринимательства по приоритетным для города разделам и видам экономической деятельности. </w:t>
      </w:r>
    </w:p>
    <w:p w:rsidR="0047227B" w:rsidRDefault="0047227B" w:rsidP="0047227B">
      <w:pPr>
        <w:ind w:firstLine="709"/>
        <w:jc w:val="both"/>
      </w:pPr>
      <w:r>
        <w:t>Условия предоставления субсидии:</w:t>
      </w:r>
    </w:p>
    <w:p w:rsidR="0047227B" w:rsidRDefault="0047227B" w:rsidP="0047227B">
      <w:pPr>
        <w:numPr>
          <w:ilvl w:val="0"/>
          <w:numId w:val="3"/>
        </w:numPr>
        <w:jc w:val="both"/>
      </w:pPr>
      <w:r>
        <w:t>срок деятельности не должен превышать 12 месяцев на дату подачи заявки с момента регистрации;</w:t>
      </w:r>
    </w:p>
    <w:p w:rsidR="0047227B" w:rsidRDefault="0047227B" w:rsidP="0047227B">
      <w:pPr>
        <w:numPr>
          <w:ilvl w:val="0"/>
          <w:numId w:val="3"/>
        </w:numPr>
        <w:jc w:val="both"/>
      </w:pPr>
      <w:r>
        <w:t>индивидуальный предприниматель или учредитель юридического лица должен состоять на учете в качестве безработного в центре занятости населения более 1 месяца до даты регистрации;</w:t>
      </w:r>
    </w:p>
    <w:p w:rsidR="0047227B" w:rsidRDefault="0047227B" w:rsidP="0047227B">
      <w:pPr>
        <w:numPr>
          <w:ilvl w:val="0"/>
          <w:numId w:val="3"/>
        </w:numPr>
        <w:jc w:val="both"/>
      </w:pPr>
      <w:r>
        <w:t>создание не менее двух рабочих мест при реализации проекта;</w:t>
      </w:r>
    </w:p>
    <w:p w:rsidR="0047227B" w:rsidRDefault="0047227B" w:rsidP="0047227B">
      <w:pPr>
        <w:pStyle w:val="a5"/>
        <w:numPr>
          <w:ilvl w:val="0"/>
          <w:numId w:val="3"/>
        </w:numPr>
        <w:spacing w:after="0"/>
        <w:jc w:val="both"/>
      </w:pPr>
      <w:r>
        <w:rPr>
          <w:b/>
        </w:rPr>
        <w:t>отсутствие задолженности по заработной плате перед персоналом на дату подачи заявки;</w:t>
      </w:r>
    </w:p>
    <w:p w:rsidR="0047227B" w:rsidRDefault="0047227B" w:rsidP="0047227B">
      <w:pPr>
        <w:numPr>
          <w:ilvl w:val="0"/>
          <w:numId w:val="3"/>
        </w:numPr>
        <w:jc w:val="both"/>
      </w:pPr>
      <w:r>
        <w:t>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w:t>
      </w:r>
    </w:p>
    <w:p w:rsidR="0047227B" w:rsidRDefault="0047227B" w:rsidP="0047227B">
      <w:pPr>
        <w:pStyle w:val="a5"/>
        <w:numPr>
          <w:ilvl w:val="0"/>
          <w:numId w:val="5"/>
        </w:numPr>
        <w:spacing w:after="0"/>
        <w:jc w:val="both"/>
      </w:pPr>
      <w:r>
        <w:rPr>
          <w:b/>
        </w:rPr>
        <w:t>осуществление предпринимательской деятельности по направлению, по которому получена субсидия, в течение срока реализации проекта, но не менее двух лет;</w:t>
      </w:r>
    </w:p>
    <w:p w:rsidR="0047227B" w:rsidRDefault="0047227B" w:rsidP="0047227B">
      <w:pPr>
        <w:numPr>
          <w:ilvl w:val="0"/>
          <w:numId w:val="3"/>
        </w:numPr>
        <w:tabs>
          <w:tab w:val="left" w:pos="720"/>
        </w:tabs>
        <w:jc w:val="both"/>
      </w:pPr>
      <w:r>
        <w:t>срок окупаемости проекта должен составлять не более двух лет;</w:t>
      </w:r>
    </w:p>
    <w:p w:rsidR="0047227B" w:rsidRDefault="0047227B" w:rsidP="0047227B">
      <w:pPr>
        <w:numPr>
          <w:ilvl w:val="0"/>
          <w:numId w:val="3"/>
        </w:numPr>
        <w:tabs>
          <w:tab w:val="left" w:pos="720"/>
        </w:tabs>
        <w:jc w:val="both"/>
      </w:pPr>
      <w:r>
        <w:t>уровень средней заработной платы работников при реализации проекта должен превышать величину прожиточного минимума, установленного в Липецкой области.</w:t>
      </w:r>
    </w:p>
    <w:p w:rsidR="0047227B" w:rsidRDefault="0047227B" w:rsidP="0047227B">
      <w:pPr>
        <w:pStyle w:val="a7"/>
        <w:tabs>
          <w:tab w:val="left" w:pos="720"/>
        </w:tabs>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Субсидия предоставляется на условиях софинансирования с областным бюджетом, при этом не менее 10 % средств на возмещение затрат по созданию субъектов малого предпринимательства выделяется из городского бюджета. </w:t>
      </w:r>
    </w:p>
    <w:p w:rsidR="0047227B" w:rsidRDefault="0047227B" w:rsidP="0047227B">
      <w:pPr>
        <w:pStyle w:val="a7"/>
        <w:tabs>
          <w:tab w:val="left" w:pos="720"/>
        </w:tabs>
        <w:spacing w:before="0" w:beforeAutospacing="0" w:after="0" w:afterAutospacing="0"/>
        <w:ind w:firstLine="709"/>
        <w:jc w:val="both"/>
        <w:rPr>
          <w:rFonts w:ascii="Times New Roman" w:hAnsi="Times New Roman" w:cs="Times New Roman"/>
        </w:rPr>
      </w:pPr>
      <w:r>
        <w:rPr>
          <w:rFonts w:ascii="Times New Roman" w:hAnsi="Times New Roman" w:cs="Times New Roman"/>
        </w:rPr>
        <w:t>Размер субсидии определяется исходя из фактически произведенных субъектом малого предпринимательства затрат, но не более 300 тыс. руб. на одного получателя субсидии в порядке, установленном нормативным правовым актом администрации города Ельца.</w:t>
      </w:r>
    </w:p>
    <w:p w:rsidR="0047227B" w:rsidRDefault="0047227B" w:rsidP="0047227B">
      <w:pPr>
        <w:tabs>
          <w:tab w:val="left" w:pos="540"/>
          <w:tab w:val="left" w:pos="720"/>
        </w:tabs>
        <w:ind w:firstLine="709"/>
        <w:jc w:val="both"/>
      </w:pPr>
      <w:r>
        <w:t>5. Субсидия на возмещение расходов по уплате первого платежа по займу на капитальные вложения, предоставленному некоммерческой организацией «Липецкий областной фонд поддержки малого и среднего предпринимательства»: в объеме 435,0 тыс. руб. в 2015 году, 405,0 тыс. руб. в 2016 году, 429,0  тыс. руб. в  2017 году.</w:t>
      </w:r>
    </w:p>
    <w:p w:rsidR="0047227B" w:rsidRDefault="0047227B" w:rsidP="0047227B">
      <w:pPr>
        <w:pStyle w:val="a7"/>
        <w:spacing w:before="0" w:beforeAutospacing="0" w:after="0" w:afterAutospacing="0"/>
        <w:jc w:val="both"/>
        <w:rPr>
          <w:rFonts w:ascii="Times New Roman" w:hAnsi="Times New Roman" w:cs="Times New Roman"/>
        </w:rPr>
      </w:pPr>
      <w:r>
        <w:rPr>
          <w:rFonts w:ascii="Times New Roman" w:hAnsi="Times New Roman" w:cs="Times New Roman"/>
        </w:rPr>
        <w:t xml:space="preserve">            Субсидия  предоставляется в соответствии с подпрограммой 1 «Поддержка развития малого и среднего предпринимательства в городе Ельце на 2014-2020 годы» муниципальной программы «Создание условий для повышения экономического потенциала города Ельца на 2014-2020 годы», утвержденной постановлением администрации города Ельца от 18.10.2013 № 1598, с целью оказания поддержки субъектам малого и среднего предпринимательства, зарегистрированным на территории Липецкой области и осуществляющим деятельность на территории города Ельца, </w:t>
      </w:r>
      <w:r>
        <w:rPr>
          <w:rFonts w:ascii="Times New Roman" w:hAnsi="Times New Roman" w:cs="Times New Roman"/>
        </w:rPr>
        <w:lastRenderedPageBreak/>
        <w:t>заключившим договор займа на капитальные вложения с некоммерческой организацией «Липецкий областной фонд поддержки малого и среднего предпринимательства».</w:t>
      </w:r>
    </w:p>
    <w:p w:rsidR="0047227B" w:rsidRDefault="0047227B" w:rsidP="0047227B">
      <w:pPr>
        <w:pStyle w:val="a5"/>
        <w:tabs>
          <w:tab w:val="left" w:pos="540"/>
          <w:tab w:val="left" w:pos="720"/>
        </w:tabs>
        <w:ind w:firstLine="709"/>
        <w:jc w:val="both"/>
      </w:pPr>
      <w:r>
        <w:rPr>
          <w:b/>
        </w:rPr>
        <w:t>Субсидия предоставляется в порядке, установленном нормативным правовым актом администрации города Ельца.</w:t>
      </w:r>
    </w:p>
    <w:p w:rsidR="0047227B" w:rsidRDefault="0047227B" w:rsidP="0047227B">
      <w:pPr>
        <w:pStyle w:val="a5"/>
        <w:tabs>
          <w:tab w:val="left" w:pos="540"/>
          <w:tab w:val="left" w:pos="720"/>
        </w:tabs>
        <w:ind w:firstLine="709"/>
        <w:jc w:val="both"/>
        <w:rPr>
          <w:b/>
        </w:rPr>
      </w:pPr>
      <w:r>
        <w:rPr>
          <w:b/>
        </w:rPr>
        <w:t>Условия предоставления субсидии:</w:t>
      </w:r>
    </w:p>
    <w:p w:rsidR="0047227B" w:rsidRDefault="0047227B" w:rsidP="0047227B">
      <w:pPr>
        <w:numPr>
          <w:ilvl w:val="0"/>
          <w:numId w:val="5"/>
        </w:numPr>
        <w:tabs>
          <w:tab w:val="left" w:pos="720"/>
        </w:tabs>
        <w:jc w:val="both"/>
      </w:pPr>
      <w:r>
        <w:t>наличие договора займа на капитальные вложения, заключенного с некоммерческой организацией «Липецкий областной фонд поддержки малого и среднего предпринимательства» с графиком погашения платежей;</w:t>
      </w:r>
    </w:p>
    <w:p w:rsidR="0047227B" w:rsidRDefault="0047227B" w:rsidP="0047227B">
      <w:pPr>
        <w:numPr>
          <w:ilvl w:val="0"/>
          <w:numId w:val="5"/>
        </w:numPr>
        <w:jc w:val="both"/>
      </w:pPr>
      <w:r>
        <w:t>оплата первого платежа по займу, включающему сумму основного долга и процентов за пользование займом в размере, предусмотренном графиком платежей, которая должна быть произведена не ранее 1 декабря года, предшествующего текущему финансовому году;</w:t>
      </w:r>
    </w:p>
    <w:p w:rsidR="0047227B" w:rsidRDefault="0047227B" w:rsidP="0047227B">
      <w:pPr>
        <w:numPr>
          <w:ilvl w:val="0"/>
          <w:numId w:val="5"/>
        </w:numPr>
        <w:jc w:val="both"/>
      </w:pPr>
      <w:r>
        <w:t>целевое использование займа;</w:t>
      </w:r>
    </w:p>
    <w:p w:rsidR="0047227B" w:rsidRDefault="0047227B" w:rsidP="0047227B">
      <w:pPr>
        <w:numPr>
          <w:ilvl w:val="0"/>
          <w:numId w:val="5"/>
        </w:numPr>
        <w:tabs>
          <w:tab w:val="left" w:pos="720"/>
        </w:tabs>
        <w:jc w:val="both"/>
      </w:pPr>
      <w:r>
        <w:t>отсутствие задолженности по заработной плате перед персоналом на дату подачи заявки;</w:t>
      </w:r>
    </w:p>
    <w:p w:rsidR="0047227B" w:rsidRDefault="0047227B" w:rsidP="0047227B">
      <w:pPr>
        <w:pStyle w:val="21"/>
        <w:numPr>
          <w:ilvl w:val="0"/>
          <w:numId w:val="5"/>
        </w:numPr>
        <w:tabs>
          <w:tab w:val="left" w:pos="540"/>
          <w:tab w:val="left" w:pos="720"/>
        </w:tabs>
        <w:spacing w:after="0" w:line="240" w:lineRule="auto"/>
        <w:jc w:val="both"/>
      </w:pPr>
      <w:r>
        <w:t>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w:t>
      </w:r>
    </w:p>
    <w:p w:rsidR="0047227B" w:rsidRDefault="0047227B" w:rsidP="0047227B">
      <w:pPr>
        <w:pStyle w:val="21"/>
        <w:spacing w:after="0" w:line="240" w:lineRule="auto"/>
        <w:ind w:left="0" w:firstLine="709"/>
        <w:jc w:val="both"/>
      </w:pPr>
      <w:r>
        <w:t>6. Субсидия из бюджета города Ельца на проведение мероприятий муниципальной программы «Энергосбережение и повышение энергетической эффективности на территории города Ельца на 2014 – 2020 годы» по переводу малоэтажных многоквартирных домов на индивидуальное отопление  в объеме 2 800,0 тыс. руб. в  2015 году, 2 041,0 тыс. руб. в 2016 году, 2 180,0 тыс. руб. в 2017 году.</w:t>
      </w:r>
    </w:p>
    <w:p w:rsidR="0047227B" w:rsidRDefault="0047227B" w:rsidP="0047227B">
      <w:pPr>
        <w:autoSpaceDE w:val="0"/>
        <w:autoSpaceDN w:val="0"/>
        <w:adjustRightInd w:val="0"/>
        <w:ind w:firstLine="709"/>
        <w:jc w:val="both"/>
      </w:pPr>
      <w:r>
        <w:t>Субсидия предоставляется в порядке, установленном нормативным правовым актом администрации города Ельца.</w:t>
      </w:r>
    </w:p>
    <w:p w:rsidR="0047227B" w:rsidRDefault="0047227B" w:rsidP="0047227B">
      <w:pPr>
        <w:autoSpaceDE w:val="0"/>
        <w:autoSpaceDN w:val="0"/>
        <w:adjustRightInd w:val="0"/>
        <w:ind w:firstLine="709"/>
        <w:jc w:val="both"/>
      </w:pPr>
      <w:r>
        <w:t>Предоставление субсидии осуществляется на следующих условиях:</w:t>
      </w:r>
    </w:p>
    <w:p w:rsidR="0047227B" w:rsidRDefault="0047227B" w:rsidP="0047227B">
      <w:pPr>
        <w:numPr>
          <w:ilvl w:val="0"/>
          <w:numId w:val="7"/>
        </w:numPr>
        <w:autoSpaceDE w:val="0"/>
        <w:autoSpaceDN w:val="0"/>
        <w:adjustRightInd w:val="0"/>
        <w:jc w:val="both"/>
      </w:pPr>
      <w:r>
        <w:t>субсидия предоставляется товариществам собственников жилья, жилищным, жилищно-строительным кооперативам, управляющим организациям, осуществляющим управление малоэтажными многоквартирными домами;</w:t>
      </w:r>
    </w:p>
    <w:p w:rsidR="0047227B" w:rsidRDefault="0047227B" w:rsidP="0047227B">
      <w:pPr>
        <w:numPr>
          <w:ilvl w:val="0"/>
          <w:numId w:val="7"/>
        </w:numPr>
        <w:autoSpaceDE w:val="0"/>
        <w:autoSpaceDN w:val="0"/>
        <w:adjustRightInd w:val="0"/>
        <w:jc w:val="both"/>
      </w:pPr>
      <w:r>
        <w:t>включение объектов, находящихся в ведении товариществ собственников жилья, жилищных, жилищно-строительных кооперативов, управляющих организаций в муниципальную программу «Энергосбережение и повышение энергетической эффективности на территории города Ельца на 2014-2020 годы»;</w:t>
      </w:r>
    </w:p>
    <w:p w:rsidR="0047227B" w:rsidRDefault="0047227B" w:rsidP="0047227B">
      <w:pPr>
        <w:numPr>
          <w:ilvl w:val="0"/>
          <w:numId w:val="7"/>
        </w:numPr>
        <w:autoSpaceDE w:val="0"/>
        <w:autoSpaceDN w:val="0"/>
        <w:adjustRightInd w:val="0"/>
        <w:jc w:val="both"/>
      </w:pPr>
      <w:r>
        <w:t>субсидия предоставляется на условиях долевого софинансирования целевых расходов на проведение мероприятий муниципальной программы по переводу малоэтажных многоквартирных домов на индивидуальное отопление.</w:t>
      </w:r>
    </w:p>
    <w:p w:rsidR="0047227B" w:rsidRDefault="0047227B" w:rsidP="0047227B">
      <w:pPr>
        <w:autoSpaceDE w:val="0"/>
        <w:autoSpaceDN w:val="0"/>
        <w:adjustRightInd w:val="0"/>
        <w:ind w:firstLine="709"/>
        <w:jc w:val="both"/>
      </w:pPr>
      <w:r>
        <w:t>Предоставляемая субсидия носит целевой характер и не может быть использована на другие цели.</w:t>
      </w:r>
    </w:p>
    <w:p w:rsidR="0047227B" w:rsidRDefault="0047227B" w:rsidP="0047227B">
      <w:pPr>
        <w:pStyle w:val="21"/>
        <w:spacing w:after="0" w:line="240" w:lineRule="auto"/>
        <w:ind w:left="0" w:firstLine="709"/>
        <w:jc w:val="both"/>
      </w:pPr>
      <w:r>
        <w:t>7. Субсидия из бюджета города Ельца на проведение мероприятий муниципальной программы «Энергосбережение и повышение энергетической эффективности на территории города Ельца на 2014 – 2020 годы» по установке индивидуальных приборов учета энергетических ресурсов в муниципальных помещениях многоквартирных домов  в объеме 300,0 тыс. руб. в  2015 году, 220,0 тыс. руб. в 2016 году, 230,0 тыс. руб. в 2017 году.</w:t>
      </w:r>
    </w:p>
    <w:p w:rsidR="0047227B" w:rsidRDefault="0047227B" w:rsidP="0047227B">
      <w:pPr>
        <w:autoSpaceDE w:val="0"/>
        <w:autoSpaceDN w:val="0"/>
        <w:adjustRightInd w:val="0"/>
        <w:ind w:firstLine="709"/>
        <w:jc w:val="both"/>
      </w:pPr>
      <w:r>
        <w:t>Субсидия предоставляется в порядке, установленном нормативным правовым актом администрации города Ельца.</w:t>
      </w:r>
    </w:p>
    <w:p w:rsidR="0047227B" w:rsidRDefault="0047227B" w:rsidP="0047227B">
      <w:pPr>
        <w:autoSpaceDE w:val="0"/>
        <w:autoSpaceDN w:val="0"/>
        <w:adjustRightInd w:val="0"/>
        <w:ind w:firstLine="540"/>
        <w:jc w:val="both"/>
      </w:pPr>
      <w:r>
        <w:t>Предоставление субсидии осуществляется на следующих условиях:</w:t>
      </w:r>
    </w:p>
    <w:p w:rsidR="0047227B" w:rsidRDefault="0047227B" w:rsidP="0047227B">
      <w:pPr>
        <w:numPr>
          <w:ilvl w:val="0"/>
          <w:numId w:val="7"/>
        </w:numPr>
        <w:autoSpaceDE w:val="0"/>
        <w:autoSpaceDN w:val="0"/>
        <w:adjustRightInd w:val="0"/>
        <w:jc w:val="both"/>
      </w:pPr>
      <w:r>
        <w:t>юридическим лицам, зарегистрированным и осуществляющим свою деятельность на территории города Ельца;</w:t>
      </w:r>
    </w:p>
    <w:p w:rsidR="0047227B" w:rsidRDefault="0047227B" w:rsidP="0047227B">
      <w:pPr>
        <w:numPr>
          <w:ilvl w:val="0"/>
          <w:numId w:val="7"/>
        </w:numPr>
        <w:autoSpaceDE w:val="0"/>
        <w:autoSpaceDN w:val="0"/>
        <w:adjustRightInd w:val="0"/>
        <w:jc w:val="both"/>
      </w:pPr>
      <w:r>
        <w:t xml:space="preserve">субсидия предоставляется на условиях долевого софинансирования целевых расходов на проведение мероприятий муниципальной программы по установке </w:t>
      </w:r>
      <w:r>
        <w:lastRenderedPageBreak/>
        <w:t>индивидуальных приборов учета энергетических ресурсов в муниципальных помещениях многоквартирных домов.</w:t>
      </w:r>
    </w:p>
    <w:p w:rsidR="0047227B" w:rsidRDefault="0047227B" w:rsidP="0047227B">
      <w:pPr>
        <w:autoSpaceDE w:val="0"/>
        <w:autoSpaceDN w:val="0"/>
        <w:adjustRightInd w:val="0"/>
        <w:ind w:firstLine="709"/>
        <w:jc w:val="both"/>
      </w:pPr>
      <w:r>
        <w:t>Предоставляемая субсидия носит целевой характер и не может быть использована на другие цели.</w:t>
      </w:r>
    </w:p>
    <w:p w:rsidR="0047227B" w:rsidRDefault="0047227B" w:rsidP="0047227B">
      <w:pPr>
        <w:autoSpaceDE w:val="0"/>
        <w:autoSpaceDN w:val="0"/>
        <w:adjustRightInd w:val="0"/>
        <w:ind w:firstLine="709"/>
        <w:jc w:val="both"/>
      </w:pPr>
      <w:r>
        <w:t>8. Субсидии в объеме 4261,3 тыс. руб. на 2015 год, 3360,0 тыс. руб. на 2016 год, 3557,0 тыс. руб. на 2017 год на финансовое обеспечение части затрат по капитальному ремонту общего имущества в многоквартирных домах в рамках подпрограммы "Проведение капитального ремонта многоквартирных домов, расположенных на территории города Ельца, на 2014-2020 годы" муниципальной программы "Обеспечение населения города Ельца комфортными условиями жизни на 2014-2020 годы".</w:t>
      </w:r>
    </w:p>
    <w:p w:rsidR="0047227B" w:rsidRDefault="0047227B" w:rsidP="0047227B">
      <w:pPr>
        <w:autoSpaceDE w:val="0"/>
        <w:autoSpaceDN w:val="0"/>
        <w:adjustRightInd w:val="0"/>
        <w:ind w:firstLine="709"/>
        <w:jc w:val="both"/>
      </w:pPr>
      <w:r>
        <w:t>Субсидии предоставляются юридическим лицам, определенным ст. 7.1 Закона Липецкой области № 211-ОЗ от 08.10.2013 "О правовом регулировании некоторых вопросов в сфере капитального ремонта общего имущества в многоквартирных домах", осуществляющим свою деятельность на территории Липецкой области.</w:t>
      </w:r>
    </w:p>
    <w:p w:rsidR="0047227B" w:rsidRDefault="0047227B" w:rsidP="0047227B">
      <w:pPr>
        <w:autoSpaceDE w:val="0"/>
        <w:autoSpaceDN w:val="0"/>
        <w:adjustRightInd w:val="0"/>
        <w:ind w:firstLine="709"/>
        <w:jc w:val="both"/>
      </w:pPr>
      <w:r>
        <w:t>Субсидии предоставляются при условии:</w:t>
      </w:r>
    </w:p>
    <w:p w:rsidR="0047227B" w:rsidRDefault="0047227B" w:rsidP="0047227B">
      <w:pPr>
        <w:autoSpaceDE w:val="0"/>
        <w:autoSpaceDN w:val="0"/>
        <w:adjustRightInd w:val="0"/>
        <w:ind w:firstLine="709"/>
        <w:jc w:val="both"/>
      </w:pPr>
      <w:r>
        <w:t>- включения многоквартирных домов в краткосрочный план реализации областной программы капитального ремонта общего имущества в многоквартирных домах, утвержденный нормативным правовым актом администрации Липецкой области на соответствующий финансовый год;</w:t>
      </w:r>
    </w:p>
    <w:p w:rsidR="0047227B" w:rsidRDefault="0047227B" w:rsidP="0047227B">
      <w:pPr>
        <w:autoSpaceDE w:val="0"/>
        <w:autoSpaceDN w:val="0"/>
        <w:adjustRightInd w:val="0"/>
        <w:ind w:firstLine="709"/>
        <w:jc w:val="both"/>
      </w:pPr>
      <w:r>
        <w:t>- обеспечения формирования фонда капитального ремонта в соответствии со ст. 170 Жилищного кодекса Российской Федерации;</w:t>
      </w:r>
    </w:p>
    <w:p w:rsidR="0047227B" w:rsidRDefault="0047227B" w:rsidP="0047227B">
      <w:pPr>
        <w:autoSpaceDE w:val="0"/>
        <w:autoSpaceDN w:val="0"/>
        <w:adjustRightInd w:val="0"/>
        <w:ind w:firstLine="709"/>
        <w:jc w:val="both"/>
      </w:pPr>
      <w:r>
        <w:t>- отсутствия у получателя субсидии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47227B" w:rsidRDefault="0047227B" w:rsidP="0047227B">
      <w:pPr>
        <w:autoSpaceDE w:val="0"/>
        <w:autoSpaceDN w:val="0"/>
        <w:adjustRightInd w:val="0"/>
        <w:ind w:firstLine="709"/>
        <w:jc w:val="both"/>
      </w:pPr>
      <w:r>
        <w:t>- отсутствия процедуры банкротства и ликвидации в отношении получателя субсидии.</w:t>
      </w:r>
    </w:p>
    <w:p w:rsidR="0047227B" w:rsidRDefault="0047227B" w:rsidP="0047227B">
      <w:pPr>
        <w:autoSpaceDE w:val="0"/>
        <w:autoSpaceDN w:val="0"/>
        <w:adjustRightInd w:val="0"/>
        <w:ind w:firstLine="709"/>
        <w:jc w:val="both"/>
      </w:pPr>
      <w:r>
        <w:t>Субсидии предоставляются на финансовое обеспечение части затрат на оказание услуг и (или) выполнение работ по капитальному ремонту общего имущества в многоквартирных домах, перечень которых определен постановлением администрации области в соответствии с ч. 4 ст. 166 Жилищного кодекса Российской Федерации.</w:t>
      </w:r>
    </w:p>
    <w:p w:rsidR="0047227B" w:rsidRDefault="0047227B" w:rsidP="0047227B">
      <w:pPr>
        <w:autoSpaceDE w:val="0"/>
        <w:autoSpaceDN w:val="0"/>
        <w:adjustRightInd w:val="0"/>
        <w:ind w:firstLine="709"/>
        <w:jc w:val="both"/>
      </w:pPr>
    </w:p>
    <w:p w:rsidR="0047227B" w:rsidRDefault="0047227B" w:rsidP="0047227B">
      <w:pPr>
        <w:pStyle w:val="ConsPlusNormal"/>
        <w:widowControl/>
        <w:ind w:left="7200" w:firstLine="0"/>
        <w:jc w:val="both"/>
        <w:rPr>
          <w:rFonts w:ascii="Times New Roman" w:hAnsi="Times New Roman" w:cs="Times New Roman"/>
          <w:sz w:val="24"/>
          <w:szCs w:val="24"/>
        </w:rPr>
      </w:pPr>
    </w:p>
    <w:p w:rsidR="0047227B" w:rsidRDefault="0047227B" w:rsidP="0047227B">
      <w:pPr>
        <w:autoSpaceDE w:val="0"/>
        <w:autoSpaceDN w:val="0"/>
        <w:adjustRightInd w:val="0"/>
        <w:ind w:firstLine="709"/>
        <w:jc w:val="both"/>
      </w:pPr>
    </w:p>
    <w:p w:rsidR="0047227B" w:rsidRDefault="0047227B" w:rsidP="0047227B">
      <w:pPr>
        <w:autoSpaceDE w:val="0"/>
        <w:autoSpaceDN w:val="0"/>
        <w:adjustRightInd w:val="0"/>
        <w:ind w:firstLine="709"/>
        <w:jc w:val="both"/>
      </w:pPr>
    </w:p>
    <w:p w:rsidR="0047227B" w:rsidRDefault="0047227B" w:rsidP="0047227B">
      <w:pPr>
        <w:autoSpaceDE w:val="0"/>
        <w:autoSpaceDN w:val="0"/>
        <w:adjustRightInd w:val="0"/>
        <w:ind w:firstLine="709"/>
        <w:jc w:val="both"/>
      </w:pPr>
    </w:p>
    <w:p w:rsidR="0047227B" w:rsidRDefault="0047227B" w:rsidP="0047227B">
      <w:pPr>
        <w:autoSpaceDE w:val="0"/>
        <w:autoSpaceDN w:val="0"/>
        <w:adjustRightInd w:val="0"/>
        <w:ind w:firstLine="709"/>
        <w:jc w:val="both"/>
      </w:pPr>
    </w:p>
    <w:p w:rsidR="0047227B" w:rsidRDefault="0047227B" w:rsidP="0047227B">
      <w:pPr>
        <w:autoSpaceDE w:val="0"/>
        <w:autoSpaceDN w:val="0"/>
        <w:adjustRightInd w:val="0"/>
        <w:ind w:firstLine="709"/>
        <w:jc w:val="both"/>
      </w:pPr>
    </w:p>
    <w:p w:rsidR="0047227B" w:rsidRDefault="0047227B" w:rsidP="0047227B">
      <w:pPr>
        <w:autoSpaceDE w:val="0"/>
        <w:autoSpaceDN w:val="0"/>
        <w:adjustRightInd w:val="0"/>
        <w:ind w:firstLine="709"/>
        <w:jc w:val="both"/>
      </w:pPr>
    </w:p>
    <w:p w:rsidR="0047227B" w:rsidRDefault="0047227B" w:rsidP="0047227B">
      <w:pPr>
        <w:autoSpaceDE w:val="0"/>
        <w:autoSpaceDN w:val="0"/>
        <w:adjustRightInd w:val="0"/>
        <w:ind w:firstLine="709"/>
        <w:jc w:val="both"/>
      </w:pPr>
    </w:p>
    <w:p w:rsidR="0047227B" w:rsidRDefault="0047227B" w:rsidP="0047227B">
      <w:pPr>
        <w:autoSpaceDE w:val="0"/>
        <w:autoSpaceDN w:val="0"/>
        <w:adjustRightInd w:val="0"/>
        <w:ind w:firstLine="709"/>
        <w:jc w:val="both"/>
      </w:pPr>
    </w:p>
    <w:p w:rsidR="0047227B" w:rsidRDefault="0047227B" w:rsidP="0047227B">
      <w:pPr>
        <w:autoSpaceDE w:val="0"/>
        <w:autoSpaceDN w:val="0"/>
        <w:adjustRightInd w:val="0"/>
        <w:ind w:firstLine="709"/>
        <w:jc w:val="both"/>
      </w:pPr>
    </w:p>
    <w:p w:rsidR="0047227B" w:rsidRDefault="0047227B" w:rsidP="0047227B">
      <w:pPr>
        <w:autoSpaceDE w:val="0"/>
        <w:autoSpaceDN w:val="0"/>
        <w:adjustRightInd w:val="0"/>
        <w:ind w:firstLine="709"/>
        <w:jc w:val="both"/>
      </w:pPr>
    </w:p>
    <w:p w:rsidR="0047227B" w:rsidRDefault="0047227B" w:rsidP="0047227B">
      <w:pPr>
        <w:autoSpaceDE w:val="0"/>
        <w:autoSpaceDN w:val="0"/>
        <w:adjustRightInd w:val="0"/>
        <w:ind w:firstLine="709"/>
        <w:jc w:val="both"/>
      </w:pPr>
    </w:p>
    <w:p w:rsidR="0047227B" w:rsidRDefault="0047227B" w:rsidP="0047227B">
      <w:pPr>
        <w:autoSpaceDE w:val="0"/>
        <w:autoSpaceDN w:val="0"/>
        <w:adjustRightInd w:val="0"/>
        <w:ind w:firstLine="709"/>
        <w:jc w:val="both"/>
      </w:pPr>
    </w:p>
    <w:p w:rsidR="0047227B" w:rsidRDefault="0047227B" w:rsidP="0047227B">
      <w:pPr>
        <w:autoSpaceDE w:val="0"/>
        <w:autoSpaceDN w:val="0"/>
        <w:adjustRightInd w:val="0"/>
        <w:ind w:firstLine="709"/>
        <w:jc w:val="both"/>
      </w:pPr>
    </w:p>
    <w:p w:rsidR="0047227B" w:rsidRDefault="0047227B" w:rsidP="0047227B">
      <w:pPr>
        <w:autoSpaceDE w:val="0"/>
        <w:autoSpaceDN w:val="0"/>
        <w:adjustRightInd w:val="0"/>
        <w:ind w:firstLine="709"/>
        <w:jc w:val="both"/>
      </w:pPr>
    </w:p>
    <w:p w:rsidR="0047227B" w:rsidRDefault="0047227B" w:rsidP="0047227B">
      <w:pPr>
        <w:pStyle w:val="ConsPlusNormal"/>
        <w:widowControl/>
        <w:tabs>
          <w:tab w:val="right" w:pos="9720"/>
        </w:tabs>
        <w:ind w:firstLine="709"/>
        <w:jc w:val="both"/>
        <w:rPr>
          <w:rFonts w:ascii="Times New Roman" w:hAnsi="Times New Roman" w:cs="Times New Roman"/>
        </w:rPr>
      </w:pPr>
    </w:p>
    <w:p w:rsidR="0047227B" w:rsidRDefault="0047227B" w:rsidP="0047227B">
      <w:pPr>
        <w:pStyle w:val="ConsPlusNormal"/>
        <w:widowControl/>
        <w:tabs>
          <w:tab w:val="right" w:pos="9720"/>
        </w:tabs>
        <w:ind w:firstLine="709"/>
        <w:jc w:val="both"/>
        <w:rPr>
          <w:rFonts w:ascii="Times New Roman" w:hAnsi="Times New Roman" w:cs="Times New Roman"/>
        </w:rPr>
      </w:pPr>
    </w:p>
    <w:p w:rsidR="0047227B" w:rsidRDefault="0047227B" w:rsidP="0047227B">
      <w:pPr>
        <w:pStyle w:val="ConsPlusNormal"/>
        <w:widowControl/>
        <w:tabs>
          <w:tab w:val="right" w:pos="9720"/>
        </w:tabs>
        <w:ind w:firstLine="709"/>
        <w:jc w:val="both"/>
        <w:rPr>
          <w:rFonts w:ascii="Times New Roman" w:hAnsi="Times New Roman" w:cs="Times New Roman"/>
        </w:rPr>
      </w:pPr>
    </w:p>
    <w:p w:rsidR="0047227B" w:rsidRDefault="0047227B" w:rsidP="0047227B">
      <w:pPr>
        <w:pStyle w:val="ConsPlusNormal"/>
        <w:widowControl/>
        <w:tabs>
          <w:tab w:val="right" w:pos="9720"/>
        </w:tabs>
        <w:ind w:firstLine="709"/>
        <w:jc w:val="both"/>
        <w:rPr>
          <w:rFonts w:ascii="Times New Roman" w:hAnsi="Times New Roman" w:cs="Times New Roman"/>
        </w:rPr>
      </w:pPr>
    </w:p>
    <w:p w:rsidR="0047227B" w:rsidRDefault="0047227B" w:rsidP="0047227B">
      <w:pPr>
        <w:pStyle w:val="ConsPlusNormal"/>
        <w:widowControl/>
        <w:tabs>
          <w:tab w:val="right" w:pos="9720"/>
        </w:tabs>
        <w:ind w:firstLine="709"/>
        <w:jc w:val="both"/>
        <w:rPr>
          <w:rFonts w:ascii="Times New Roman" w:hAnsi="Times New Roman" w:cs="Times New Roman"/>
        </w:rPr>
      </w:pPr>
    </w:p>
    <w:p w:rsidR="0047227B" w:rsidRDefault="0047227B" w:rsidP="0047227B">
      <w:pPr>
        <w:pStyle w:val="ConsPlusNormal"/>
        <w:widowControl/>
        <w:tabs>
          <w:tab w:val="right" w:pos="9720"/>
        </w:tabs>
        <w:ind w:firstLine="709"/>
        <w:jc w:val="both"/>
        <w:rPr>
          <w:rFonts w:ascii="Times New Roman" w:hAnsi="Times New Roman" w:cs="Times New Roman"/>
        </w:rPr>
      </w:pPr>
    </w:p>
    <w:p w:rsidR="0047227B" w:rsidRDefault="0047227B" w:rsidP="0047227B">
      <w:pPr>
        <w:pStyle w:val="ConsPlusNormal"/>
        <w:widowControl/>
        <w:tabs>
          <w:tab w:val="right" w:pos="9720"/>
        </w:tabs>
        <w:ind w:left="6480" w:firstLine="0"/>
        <w:jc w:val="both"/>
        <w:rPr>
          <w:rFonts w:ascii="Times New Roman" w:hAnsi="Times New Roman" w:cs="Times New Roman"/>
        </w:rPr>
      </w:pPr>
      <w:r>
        <w:rPr>
          <w:rFonts w:ascii="Times New Roman" w:hAnsi="Times New Roman" w:cs="Times New Roman"/>
        </w:rPr>
        <w:t xml:space="preserve">Приложение 19 </w:t>
      </w:r>
    </w:p>
    <w:p w:rsidR="0047227B" w:rsidRDefault="0047227B" w:rsidP="0047227B">
      <w:pPr>
        <w:pStyle w:val="ConsPlusNormal"/>
        <w:widowControl/>
        <w:tabs>
          <w:tab w:val="right" w:pos="9720"/>
        </w:tabs>
        <w:ind w:left="6480" w:firstLine="0"/>
        <w:jc w:val="both"/>
        <w:rPr>
          <w:rFonts w:ascii="Times New Roman" w:hAnsi="Times New Roman" w:cs="Times New Roman"/>
          <w:sz w:val="22"/>
          <w:szCs w:val="22"/>
        </w:rPr>
      </w:pPr>
      <w:r>
        <w:rPr>
          <w:rFonts w:ascii="Times New Roman" w:hAnsi="Times New Roman" w:cs="Times New Roman"/>
        </w:rPr>
        <w:lastRenderedPageBreak/>
        <w:t>к «Бюджету города Ельца на 2015 год и на плановый период 2016 и 2017 годов»</w:t>
      </w:r>
    </w:p>
    <w:p w:rsidR="0047227B" w:rsidRDefault="0047227B" w:rsidP="0047227B">
      <w:pPr>
        <w:pStyle w:val="ConsPlusNormal"/>
        <w:widowControl/>
        <w:tabs>
          <w:tab w:val="left" w:pos="6660"/>
          <w:tab w:val="right" w:pos="9540"/>
        </w:tabs>
        <w:ind w:firstLine="0"/>
        <w:rPr>
          <w:rFonts w:ascii="Times New Roman" w:hAnsi="Times New Roman" w:cs="Times New Roman"/>
          <w:sz w:val="24"/>
          <w:szCs w:val="28"/>
        </w:rPr>
      </w:pPr>
    </w:p>
    <w:p w:rsidR="0047227B" w:rsidRDefault="0047227B" w:rsidP="0047227B"/>
    <w:p w:rsidR="0047227B" w:rsidRDefault="0047227B" w:rsidP="0047227B">
      <w:pPr>
        <w:tabs>
          <w:tab w:val="left" w:pos="180"/>
          <w:tab w:val="left" w:pos="900"/>
        </w:tabs>
        <w:ind w:firstLine="540"/>
        <w:jc w:val="center"/>
        <w:rPr>
          <w:b/>
          <w:bCs/>
        </w:rPr>
      </w:pPr>
      <w:r>
        <w:rPr>
          <w:b/>
          <w:bCs/>
        </w:rPr>
        <w:t>Предоставление субсидии некоммерческим организациям, не являющимся автономными, казенными и бюджетными учреждениями из бюджета города Ельца на 2015 год и на плановый период 2016 и 2017 годов</w:t>
      </w:r>
    </w:p>
    <w:p w:rsidR="0047227B" w:rsidRDefault="0047227B" w:rsidP="0047227B">
      <w:pPr>
        <w:jc w:val="both"/>
      </w:pPr>
    </w:p>
    <w:p w:rsidR="0047227B" w:rsidRDefault="0047227B" w:rsidP="0047227B">
      <w:pPr>
        <w:pStyle w:val="a3"/>
        <w:tabs>
          <w:tab w:val="left" w:pos="540"/>
          <w:tab w:val="left" w:pos="720"/>
          <w:tab w:val="left" w:pos="900"/>
          <w:tab w:val="left" w:pos="1440"/>
          <w:tab w:val="left" w:pos="8820"/>
          <w:tab w:val="left" w:pos="9180"/>
        </w:tabs>
        <w:ind w:firstLine="709"/>
      </w:pPr>
      <w:r>
        <w:t>1. Субсидии некоммерческим организациям на реализацию проектов, направленных на обеспечение безбарьерной среды жизнедеятельности и социальную адаптацию и интеграцию инвалидов и их семей в сумме 181,8 тыс. руб. в 2015 году, 143,0</w:t>
      </w:r>
      <w:r>
        <w:rPr>
          <w:color w:val="FF0000"/>
        </w:rPr>
        <w:t xml:space="preserve"> </w:t>
      </w:r>
      <w:r>
        <w:t>тыс. руб. в 2016 году,</w:t>
      </w:r>
      <w:r>
        <w:rPr>
          <w:color w:val="FF0000"/>
        </w:rPr>
        <w:t xml:space="preserve"> </w:t>
      </w:r>
      <w:r>
        <w:t>152,0 тыс. руб. в 2017 году.</w:t>
      </w:r>
    </w:p>
    <w:p w:rsidR="0047227B" w:rsidRDefault="0047227B" w:rsidP="0047227B">
      <w:pPr>
        <w:pStyle w:val="a5"/>
        <w:tabs>
          <w:tab w:val="left" w:pos="540"/>
          <w:tab w:val="left" w:pos="720"/>
        </w:tabs>
        <w:ind w:firstLine="709"/>
        <w:jc w:val="both"/>
      </w:pPr>
      <w:r>
        <w:rPr>
          <w:b/>
        </w:rP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в пределах средств, предусмотренных на эти цели в городском бюджете.       </w:t>
      </w:r>
    </w:p>
    <w:p w:rsidR="0047227B" w:rsidRDefault="0047227B" w:rsidP="0047227B">
      <w:pPr>
        <w:pStyle w:val="a5"/>
        <w:tabs>
          <w:tab w:val="left" w:pos="540"/>
        </w:tabs>
        <w:ind w:firstLine="709"/>
        <w:jc w:val="both"/>
        <w:rPr>
          <w:b/>
        </w:rPr>
      </w:pPr>
      <w:r>
        <w:rPr>
          <w:b/>
        </w:rPr>
        <w:t xml:space="preserve">Субсидии предоставляются в порядке, установленном нормативным правовым актом администрации города Ельца на конкурсной основе.         </w:t>
      </w:r>
    </w:p>
    <w:p w:rsidR="0047227B" w:rsidRDefault="0047227B" w:rsidP="0047227B">
      <w:pPr>
        <w:pStyle w:val="a3"/>
        <w:tabs>
          <w:tab w:val="left" w:pos="540"/>
          <w:tab w:val="left" w:pos="720"/>
          <w:tab w:val="left" w:pos="900"/>
          <w:tab w:val="left" w:pos="1440"/>
          <w:tab w:val="left" w:pos="8820"/>
          <w:tab w:val="left" w:pos="9180"/>
        </w:tabs>
        <w:ind w:firstLine="709"/>
      </w:pPr>
      <w:r>
        <w:t>2. Субсидии некоммерческим организациям на реализацию проектов, направленных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 в сумме 40,5 тыс. руб. в 2015 году , 32,0</w:t>
      </w:r>
      <w:r>
        <w:rPr>
          <w:color w:val="FF0000"/>
        </w:rPr>
        <w:t xml:space="preserve"> </w:t>
      </w:r>
      <w:r>
        <w:t>тыс. руб. в 2016 году,</w:t>
      </w:r>
      <w:r>
        <w:rPr>
          <w:color w:val="FF0000"/>
        </w:rPr>
        <w:t xml:space="preserve"> </w:t>
      </w:r>
      <w:r>
        <w:t>34,0 тыс. руб. в 2017 году.</w:t>
      </w:r>
    </w:p>
    <w:p w:rsidR="0047227B" w:rsidRDefault="0047227B" w:rsidP="0047227B">
      <w:pPr>
        <w:pStyle w:val="a5"/>
        <w:tabs>
          <w:tab w:val="left" w:pos="540"/>
          <w:tab w:val="left" w:pos="900"/>
        </w:tabs>
        <w:ind w:firstLine="709"/>
        <w:jc w:val="both"/>
      </w:pPr>
      <w:r>
        <w:rPr>
          <w:b/>
        </w:rP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в пределах средств, предусмотренных на эти цели в городском бюджете.       </w:t>
      </w:r>
    </w:p>
    <w:p w:rsidR="0047227B" w:rsidRDefault="0047227B" w:rsidP="0047227B">
      <w:pPr>
        <w:pStyle w:val="a5"/>
        <w:tabs>
          <w:tab w:val="left" w:pos="540"/>
          <w:tab w:val="left" w:pos="720"/>
        </w:tabs>
        <w:ind w:firstLine="709"/>
        <w:jc w:val="both"/>
        <w:rPr>
          <w:b/>
        </w:rPr>
      </w:pPr>
      <w:r>
        <w:rPr>
          <w:b/>
        </w:rPr>
        <w:t>Субсидии предоставляются в порядке, установленном нормативным правовым актом администрации города Ельца на конкурсной основе.</w:t>
      </w:r>
    </w:p>
    <w:p w:rsidR="0047227B" w:rsidRDefault="0047227B" w:rsidP="0047227B">
      <w:pPr>
        <w:pStyle w:val="a3"/>
        <w:tabs>
          <w:tab w:val="left" w:pos="540"/>
          <w:tab w:val="left" w:pos="720"/>
          <w:tab w:val="left" w:pos="900"/>
          <w:tab w:val="left" w:pos="1440"/>
          <w:tab w:val="left" w:pos="8820"/>
          <w:tab w:val="left" w:pos="9180"/>
        </w:tabs>
        <w:ind w:firstLine="709"/>
      </w:pPr>
      <w:r>
        <w:rPr>
          <w:color w:val="000000"/>
        </w:rPr>
        <w:t xml:space="preserve">3. Субсидии </w:t>
      </w:r>
      <w:r>
        <w:t xml:space="preserve">некоммерческим организациям </w:t>
      </w:r>
      <w:r>
        <w:rPr>
          <w:color w:val="000000"/>
        </w:rPr>
        <w:t xml:space="preserve">на реализацию проектов, направленных на оказание правовой поддержки гражданам на безвозмездной основе </w:t>
      </w:r>
      <w:r>
        <w:t>в сумме 27,0 тыс. руб. в 2015 году , 21,0</w:t>
      </w:r>
      <w:r>
        <w:rPr>
          <w:color w:val="FF0000"/>
        </w:rPr>
        <w:t xml:space="preserve"> </w:t>
      </w:r>
      <w:r>
        <w:t>тыс. руб. в 2016 году,</w:t>
      </w:r>
      <w:r>
        <w:rPr>
          <w:color w:val="FF0000"/>
        </w:rPr>
        <w:t xml:space="preserve"> </w:t>
      </w:r>
      <w:r>
        <w:t>23,0 тыс. руб. в 2017 году.</w:t>
      </w:r>
    </w:p>
    <w:p w:rsidR="0047227B" w:rsidRDefault="0047227B" w:rsidP="0047227B">
      <w:pPr>
        <w:pStyle w:val="a5"/>
        <w:tabs>
          <w:tab w:val="left" w:pos="540"/>
        </w:tabs>
        <w:ind w:firstLine="709"/>
        <w:jc w:val="both"/>
      </w:pPr>
      <w:r>
        <w:rPr>
          <w:b/>
        </w:rP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в пределах средств, предусмотренных на эти цели в городском бюджете.       </w:t>
      </w:r>
    </w:p>
    <w:p w:rsidR="0047227B" w:rsidRDefault="0047227B" w:rsidP="0047227B">
      <w:pPr>
        <w:pStyle w:val="a5"/>
        <w:tabs>
          <w:tab w:val="left" w:pos="540"/>
        </w:tabs>
        <w:ind w:firstLine="709"/>
        <w:jc w:val="both"/>
        <w:rPr>
          <w:b/>
        </w:rPr>
      </w:pPr>
      <w:r>
        <w:rPr>
          <w:b/>
        </w:rPr>
        <w:t>Субсидии предоставляются в порядке, установленном нормативным правовым актом администрации города Ельца на конкурсной основе.</w:t>
      </w:r>
    </w:p>
    <w:p w:rsidR="0047227B" w:rsidRDefault="0047227B" w:rsidP="0047227B">
      <w:pPr>
        <w:pStyle w:val="a3"/>
        <w:tabs>
          <w:tab w:val="left" w:pos="540"/>
          <w:tab w:val="left" w:pos="720"/>
          <w:tab w:val="left" w:pos="900"/>
          <w:tab w:val="left" w:pos="1440"/>
          <w:tab w:val="left" w:pos="8820"/>
          <w:tab w:val="left" w:pos="9180"/>
        </w:tabs>
        <w:ind w:firstLine="709"/>
      </w:pPr>
      <w:r>
        <w:rPr>
          <w:color w:val="000000"/>
        </w:rPr>
        <w:t xml:space="preserve">4. Субсидии </w:t>
      </w:r>
      <w:r>
        <w:t xml:space="preserve">некоммерческим организациям </w:t>
      </w:r>
      <w:r>
        <w:rPr>
          <w:color w:val="000000"/>
        </w:rPr>
        <w:t xml:space="preserve">на реализацию проектов по популяризации службы в рядах Российской армии и военно-патриотическому </w:t>
      </w:r>
      <w:r>
        <w:rPr>
          <w:color w:val="000000"/>
        </w:rPr>
        <w:lastRenderedPageBreak/>
        <w:t xml:space="preserve">воспитанию молодежи </w:t>
      </w:r>
      <w:r>
        <w:t>в сумме 79,0 тыс. руб. в 2015 году , 62,0</w:t>
      </w:r>
      <w:r>
        <w:rPr>
          <w:color w:val="FF0000"/>
        </w:rPr>
        <w:t xml:space="preserve"> </w:t>
      </w:r>
      <w:r>
        <w:t>тыс. руб. в 2016 году, 66,0 тыс. руб. в 2017 году.</w:t>
      </w:r>
    </w:p>
    <w:p w:rsidR="0047227B" w:rsidRDefault="0047227B" w:rsidP="0047227B">
      <w:pPr>
        <w:pStyle w:val="a5"/>
        <w:tabs>
          <w:tab w:val="left" w:pos="540"/>
        </w:tabs>
        <w:ind w:firstLine="709"/>
        <w:jc w:val="both"/>
      </w:pPr>
      <w:r>
        <w:rPr>
          <w:b/>
        </w:rP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в пределах средств, предусмотренных на эти цели в городском бюджете.       </w:t>
      </w:r>
    </w:p>
    <w:p w:rsidR="0047227B" w:rsidRDefault="0047227B" w:rsidP="0047227B">
      <w:pPr>
        <w:pStyle w:val="a5"/>
        <w:tabs>
          <w:tab w:val="left" w:pos="540"/>
        </w:tabs>
        <w:ind w:firstLine="709"/>
        <w:jc w:val="both"/>
        <w:rPr>
          <w:b/>
        </w:rPr>
      </w:pPr>
      <w:r>
        <w:rPr>
          <w:b/>
        </w:rPr>
        <w:t>Субсидии предоставляются в порядке, установленном нормативным правовым актом администрации города Ельца на конкурсной основе.</w:t>
      </w:r>
    </w:p>
    <w:p w:rsidR="0047227B" w:rsidRDefault="0047227B" w:rsidP="0047227B">
      <w:pPr>
        <w:pStyle w:val="a3"/>
        <w:tabs>
          <w:tab w:val="left" w:pos="540"/>
          <w:tab w:val="left" w:pos="720"/>
          <w:tab w:val="left" w:pos="900"/>
          <w:tab w:val="left" w:pos="1440"/>
          <w:tab w:val="left" w:pos="8820"/>
          <w:tab w:val="left" w:pos="9180"/>
        </w:tabs>
        <w:ind w:firstLine="709"/>
      </w:pPr>
      <w:r>
        <w:t>5. Субсидии ветеранским организациям пенсионеров и ветеранов войны, труда, вооруженных сил и правоохранительных органов на проведение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 в сумме  326,2 тыс. руб. в 2015 году, 259,0</w:t>
      </w:r>
      <w:r>
        <w:rPr>
          <w:color w:val="FF0000"/>
        </w:rPr>
        <w:t xml:space="preserve"> </w:t>
      </w:r>
      <w:r>
        <w:t>тыс. руб. в 2016 году, 270,0 тыс. руб. в 2017 году.</w:t>
      </w:r>
    </w:p>
    <w:p w:rsidR="0047227B" w:rsidRDefault="0047227B" w:rsidP="0047227B">
      <w:pPr>
        <w:pStyle w:val="a5"/>
        <w:tabs>
          <w:tab w:val="left" w:pos="540"/>
        </w:tabs>
        <w:ind w:firstLine="709"/>
        <w:jc w:val="both"/>
      </w:pPr>
      <w:r>
        <w:rPr>
          <w:b/>
        </w:rP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в пределах средств, предусмотренных на эти цели в городском бюджете.      </w:t>
      </w:r>
    </w:p>
    <w:p w:rsidR="0047227B" w:rsidRDefault="0047227B" w:rsidP="0047227B">
      <w:pPr>
        <w:pStyle w:val="a5"/>
        <w:tabs>
          <w:tab w:val="left" w:pos="540"/>
        </w:tabs>
        <w:ind w:firstLine="709"/>
        <w:jc w:val="both"/>
        <w:rPr>
          <w:b/>
        </w:rPr>
      </w:pPr>
      <w:r>
        <w:rPr>
          <w:b/>
        </w:rPr>
        <w:t>Субсидии предоставляются в порядке, установленном нормативным правовым актом администрации города Ельца на конкурсной основе.</w:t>
      </w:r>
    </w:p>
    <w:p w:rsidR="0047227B" w:rsidRDefault="0047227B" w:rsidP="0047227B">
      <w:pPr>
        <w:pStyle w:val="a3"/>
        <w:tabs>
          <w:tab w:val="left" w:pos="540"/>
          <w:tab w:val="left" w:pos="720"/>
          <w:tab w:val="left" w:pos="900"/>
          <w:tab w:val="left" w:pos="1440"/>
          <w:tab w:val="left" w:pos="8820"/>
          <w:tab w:val="left" w:pos="9180"/>
        </w:tabs>
        <w:ind w:firstLine="709"/>
      </w:pPr>
      <w:r>
        <w:t>6. Субсидии некоммерческим организациям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 в сумме 27,0 тыс. руб. в 2015 году , 21,0</w:t>
      </w:r>
      <w:r>
        <w:rPr>
          <w:color w:val="FF0000"/>
        </w:rPr>
        <w:t xml:space="preserve"> </w:t>
      </w:r>
      <w:r>
        <w:t>тыс. руб. в 2016 году,</w:t>
      </w:r>
      <w:r>
        <w:rPr>
          <w:color w:val="FF0000"/>
        </w:rPr>
        <w:t xml:space="preserve"> </w:t>
      </w:r>
      <w:r>
        <w:t>23,0 тыс. руб. в 2017 году.</w:t>
      </w:r>
    </w:p>
    <w:p w:rsidR="0047227B" w:rsidRDefault="0047227B" w:rsidP="0047227B">
      <w:pPr>
        <w:pStyle w:val="a5"/>
        <w:tabs>
          <w:tab w:val="left" w:pos="540"/>
        </w:tabs>
        <w:ind w:firstLine="709"/>
        <w:jc w:val="both"/>
      </w:pPr>
      <w:r>
        <w:rPr>
          <w:b/>
        </w:rP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в пределах средств, предусмотренных на эти цели в городском бюджете.       </w:t>
      </w:r>
    </w:p>
    <w:p w:rsidR="0047227B" w:rsidRDefault="0047227B" w:rsidP="0047227B">
      <w:pPr>
        <w:pStyle w:val="a5"/>
        <w:tabs>
          <w:tab w:val="left" w:pos="540"/>
        </w:tabs>
        <w:ind w:firstLine="709"/>
        <w:jc w:val="both"/>
        <w:rPr>
          <w:b/>
        </w:rPr>
      </w:pPr>
      <w:r>
        <w:rPr>
          <w:b/>
        </w:rPr>
        <w:t>Субсидии предоставляются в порядке, установленном нормативным правовым актом администрации города Ельца на конкурсной основе.</w:t>
      </w:r>
    </w:p>
    <w:p w:rsidR="0047227B" w:rsidRDefault="0047227B" w:rsidP="0047227B">
      <w:pPr>
        <w:pStyle w:val="a3"/>
        <w:tabs>
          <w:tab w:val="left" w:pos="540"/>
          <w:tab w:val="left" w:pos="720"/>
          <w:tab w:val="left" w:pos="900"/>
          <w:tab w:val="left" w:pos="1440"/>
          <w:tab w:val="left" w:pos="8820"/>
          <w:tab w:val="left" w:pos="9180"/>
        </w:tabs>
        <w:ind w:firstLine="709"/>
      </w:pPr>
      <w:r>
        <w:t xml:space="preserve">7. Субсидии некоммерческим организациям на реализацию проектов, направленных на проведение  мероприятий по исторической реконструкции, развитию этнокультурных  традиций и </w:t>
      </w:r>
      <w:r>
        <w:rPr>
          <w:color w:val="000000"/>
        </w:rPr>
        <w:t xml:space="preserve">приумножение культурного и исторического наследия Ельца </w:t>
      </w:r>
      <w:r>
        <w:t>в объеме 40,5 тыс. руб. в 2015 году , 32,0</w:t>
      </w:r>
      <w:r>
        <w:rPr>
          <w:color w:val="FF0000"/>
        </w:rPr>
        <w:t xml:space="preserve"> </w:t>
      </w:r>
      <w:r>
        <w:t>тыс. руб. в 2016 году,</w:t>
      </w:r>
      <w:r>
        <w:rPr>
          <w:color w:val="FF0000"/>
        </w:rPr>
        <w:t xml:space="preserve"> </w:t>
      </w:r>
      <w:r>
        <w:t>34,0 тыс. руб. в 2017 году.</w:t>
      </w:r>
    </w:p>
    <w:p w:rsidR="0047227B" w:rsidRDefault="0047227B" w:rsidP="0047227B">
      <w:pPr>
        <w:pStyle w:val="a5"/>
        <w:tabs>
          <w:tab w:val="left" w:pos="540"/>
        </w:tabs>
        <w:ind w:firstLine="709"/>
        <w:jc w:val="both"/>
      </w:pPr>
      <w:r>
        <w:rPr>
          <w:b/>
        </w:rP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w:t>
      </w:r>
      <w:r>
        <w:rPr>
          <w:b/>
        </w:rPr>
        <w:lastRenderedPageBreak/>
        <w:t xml:space="preserve">культуры и спорта, молодежной политики города Ельца на 2014-2020 годы», в пределах средств, предусмотренных на эти цели в городском бюджете.      </w:t>
      </w:r>
    </w:p>
    <w:p w:rsidR="0047227B" w:rsidRDefault="0047227B" w:rsidP="0047227B">
      <w:pPr>
        <w:pStyle w:val="a5"/>
        <w:tabs>
          <w:tab w:val="left" w:pos="540"/>
        </w:tabs>
        <w:ind w:firstLine="709"/>
        <w:jc w:val="both"/>
        <w:rPr>
          <w:b/>
        </w:rPr>
      </w:pPr>
      <w:r>
        <w:rPr>
          <w:b/>
        </w:rPr>
        <w:t>Субсидии предоставляются в порядке, установленном нормативным правовым актом администрации города Ельца на конкурсной основе.</w:t>
      </w:r>
    </w:p>
    <w:p w:rsidR="0047227B" w:rsidRDefault="0047227B" w:rsidP="0047227B">
      <w:pPr>
        <w:pStyle w:val="a3"/>
        <w:tabs>
          <w:tab w:val="left" w:pos="540"/>
          <w:tab w:val="left" w:pos="720"/>
          <w:tab w:val="left" w:pos="900"/>
          <w:tab w:val="left" w:pos="1440"/>
          <w:tab w:val="left" w:pos="8820"/>
          <w:tab w:val="left" w:pos="9180"/>
        </w:tabs>
        <w:ind w:firstLine="709"/>
      </w:pPr>
      <w:r>
        <w:t>8. Субсидии  некоммерческим организациям на организацию и проведение мероприятий по развитию  благотворительной деятельности в интересах общества в целом или отдельных категорий лиц в объеме 27,0 тыс. руб. в 2015 году , 21,0</w:t>
      </w:r>
      <w:r>
        <w:rPr>
          <w:color w:val="FF0000"/>
        </w:rPr>
        <w:t xml:space="preserve"> </w:t>
      </w:r>
      <w:r>
        <w:t>тыс. руб. в 2016 году,</w:t>
      </w:r>
      <w:r>
        <w:rPr>
          <w:color w:val="FF0000"/>
        </w:rPr>
        <w:t xml:space="preserve"> </w:t>
      </w:r>
      <w:r>
        <w:t>23,0 тыс. руб. в 2017 году.</w:t>
      </w:r>
    </w:p>
    <w:p w:rsidR="0047227B" w:rsidRDefault="0047227B" w:rsidP="0047227B">
      <w:pPr>
        <w:pStyle w:val="a5"/>
        <w:tabs>
          <w:tab w:val="left" w:pos="540"/>
        </w:tabs>
        <w:ind w:firstLine="709"/>
        <w:jc w:val="both"/>
      </w:pPr>
      <w:r>
        <w:rPr>
          <w:b/>
        </w:rP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города Ельца (2014-2020 годы)»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города Ельца на 2014-2020 годы», в пределах средств, предусмотренных на эти цели в городском бюджете.      </w:t>
      </w:r>
    </w:p>
    <w:p w:rsidR="0047227B" w:rsidRPr="0047227B" w:rsidRDefault="0047227B" w:rsidP="0047227B">
      <w:pPr>
        <w:pStyle w:val="a5"/>
        <w:tabs>
          <w:tab w:val="left" w:pos="540"/>
        </w:tabs>
        <w:ind w:firstLine="709"/>
        <w:jc w:val="both"/>
        <w:rPr>
          <w:b/>
        </w:rPr>
      </w:pPr>
      <w:r>
        <w:rPr>
          <w:b/>
        </w:rPr>
        <w:t>Субсидии предоставляются в порядке, установленном нормативным правовым актом администрации города Ельца на конкурсной основе.</w:t>
      </w:r>
    </w:p>
    <w:sectPr w:rsidR="0047227B" w:rsidRPr="0047227B" w:rsidSect="00CC47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874D8"/>
    <w:multiLevelType w:val="hybridMultilevel"/>
    <w:tmpl w:val="C494E258"/>
    <w:lvl w:ilvl="0" w:tplc="2AA2FA3E">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CE64203"/>
    <w:multiLevelType w:val="hybridMultilevel"/>
    <w:tmpl w:val="C0724860"/>
    <w:lvl w:ilvl="0" w:tplc="BE147886">
      <w:start w:val="1"/>
      <w:numFmt w:val="bullet"/>
      <w:lvlText w:val="-"/>
      <w:lvlJc w:val="left"/>
      <w:pPr>
        <w:tabs>
          <w:tab w:val="num" w:pos="992"/>
        </w:tabs>
        <w:ind w:left="992" w:hanging="283"/>
      </w:pPr>
      <w:rPr>
        <w:rFonts w:ascii="Times New Roman" w:hAnsi="Times New Roman" w:cs="Times New Roman" w:hint="default"/>
      </w:rPr>
    </w:lvl>
    <w:lvl w:ilvl="1" w:tplc="1EEEDA58">
      <w:start w:val="1"/>
      <w:numFmt w:val="bullet"/>
      <w:lvlText w:val="-"/>
      <w:lvlJc w:val="left"/>
      <w:pPr>
        <w:tabs>
          <w:tab w:val="num" w:pos="1440"/>
        </w:tabs>
        <w:ind w:left="144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C7C710F"/>
    <w:multiLevelType w:val="hybridMultilevel"/>
    <w:tmpl w:val="4628CDF2"/>
    <w:lvl w:ilvl="0" w:tplc="14FC8C12">
      <w:start w:val="1"/>
      <w:numFmt w:val="bullet"/>
      <w:lvlText w:val="-"/>
      <w:lvlJc w:val="left"/>
      <w:pPr>
        <w:tabs>
          <w:tab w:val="num" w:pos="992"/>
        </w:tabs>
        <w:ind w:left="992" w:hanging="283"/>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A20B0F"/>
    <w:multiLevelType w:val="hybridMultilevel"/>
    <w:tmpl w:val="19D6806E"/>
    <w:lvl w:ilvl="0" w:tplc="B748FA3E">
      <w:start w:val="1"/>
      <w:numFmt w:val="bullet"/>
      <w:lvlText w:val="-"/>
      <w:lvlJc w:val="left"/>
      <w:pPr>
        <w:tabs>
          <w:tab w:val="num" w:pos="992"/>
        </w:tabs>
        <w:ind w:left="992" w:hanging="283"/>
      </w:pPr>
      <w:rPr>
        <w:rFonts w:ascii="Times New Roman" w:hAnsi="Times New Roman" w:cs="Times New Roman" w:hint="default"/>
      </w:rPr>
    </w:lvl>
    <w:lvl w:ilvl="1" w:tplc="1EEEDA58">
      <w:start w:val="1"/>
      <w:numFmt w:val="bullet"/>
      <w:lvlText w:val="-"/>
      <w:lvlJc w:val="left"/>
      <w:pPr>
        <w:tabs>
          <w:tab w:val="num" w:pos="1440"/>
        </w:tabs>
        <w:ind w:left="144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3"/>
  </w:num>
  <w:num w:numId="3">
    <w:abstractNumId w:val="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E457FC"/>
    <w:rsid w:val="002A368E"/>
    <w:rsid w:val="0047227B"/>
    <w:rsid w:val="00A16692"/>
    <w:rsid w:val="00C51ABD"/>
    <w:rsid w:val="00C75991"/>
    <w:rsid w:val="00CC472D"/>
    <w:rsid w:val="00E45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22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457FC"/>
    <w:pPr>
      <w:keepNext/>
      <w:tabs>
        <w:tab w:val="left" w:pos="6075"/>
      </w:tabs>
      <w:jc w:val="right"/>
      <w:outlineLvl w:val="1"/>
    </w:pPr>
    <w:rPr>
      <w:sz w:val="28"/>
      <w:szCs w:val="28"/>
    </w:rPr>
  </w:style>
  <w:style w:type="paragraph" w:styleId="3">
    <w:name w:val="heading 3"/>
    <w:basedOn w:val="a"/>
    <w:next w:val="a"/>
    <w:link w:val="30"/>
    <w:semiHidden/>
    <w:unhideWhenUsed/>
    <w:qFormat/>
    <w:rsid w:val="0047227B"/>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7227B"/>
    <w:pPr>
      <w:keepNext/>
      <w:spacing w:before="240" w:after="60"/>
      <w:outlineLvl w:val="3"/>
    </w:pPr>
    <w:rPr>
      <w:b/>
      <w:bCs/>
      <w:sz w:val="28"/>
      <w:szCs w:val="28"/>
    </w:rPr>
  </w:style>
  <w:style w:type="paragraph" w:styleId="5">
    <w:name w:val="heading 5"/>
    <w:basedOn w:val="a"/>
    <w:next w:val="a"/>
    <w:link w:val="50"/>
    <w:unhideWhenUsed/>
    <w:qFormat/>
    <w:rsid w:val="0047227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457FC"/>
    <w:rPr>
      <w:rFonts w:ascii="Times New Roman" w:eastAsia="Times New Roman" w:hAnsi="Times New Roman" w:cs="Times New Roman"/>
      <w:sz w:val="28"/>
      <w:szCs w:val="28"/>
      <w:lang w:eastAsia="ru-RU"/>
    </w:rPr>
  </w:style>
  <w:style w:type="paragraph" w:styleId="a3">
    <w:name w:val="Body Text Indent"/>
    <w:basedOn w:val="a"/>
    <w:link w:val="a4"/>
    <w:rsid w:val="00E457FC"/>
    <w:pPr>
      <w:autoSpaceDE w:val="0"/>
      <w:autoSpaceDN w:val="0"/>
      <w:adjustRightInd w:val="0"/>
      <w:ind w:firstLine="540"/>
      <w:jc w:val="both"/>
    </w:pPr>
    <w:rPr>
      <w:sz w:val="28"/>
      <w:szCs w:val="28"/>
    </w:rPr>
  </w:style>
  <w:style w:type="character" w:customStyle="1" w:styleId="a4">
    <w:name w:val="Основной текст с отступом Знак"/>
    <w:basedOn w:val="a0"/>
    <w:link w:val="a3"/>
    <w:rsid w:val="00E457FC"/>
    <w:rPr>
      <w:rFonts w:ascii="Times New Roman" w:eastAsia="Times New Roman" w:hAnsi="Times New Roman" w:cs="Times New Roman"/>
      <w:sz w:val="28"/>
      <w:szCs w:val="28"/>
      <w:lang w:eastAsia="ru-RU"/>
    </w:rPr>
  </w:style>
  <w:style w:type="paragraph" w:customStyle="1" w:styleId="ConsPlusNonformat">
    <w:name w:val="ConsPlusNonformat"/>
    <w:rsid w:val="00E457F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47227B"/>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rsid w:val="0047227B"/>
    <w:rPr>
      <w:rFonts w:asciiTheme="majorHAnsi" w:eastAsiaTheme="majorEastAsia" w:hAnsiTheme="majorHAnsi" w:cstheme="majorBidi"/>
      <w:color w:val="243F60" w:themeColor="accent1" w:themeShade="7F"/>
      <w:sz w:val="24"/>
      <w:szCs w:val="24"/>
      <w:lang w:eastAsia="ru-RU"/>
    </w:rPr>
  </w:style>
  <w:style w:type="paragraph" w:styleId="a5">
    <w:name w:val="Body Text"/>
    <w:basedOn w:val="a"/>
    <w:link w:val="a6"/>
    <w:unhideWhenUsed/>
    <w:rsid w:val="0047227B"/>
    <w:pPr>
      <w:spacing w:after="120"/>
    </w:pPr>
  </w:style>
  <w:style w:type="character" w:customStyle="1" w:styleId="a6">
    <w:name w:val="Основной текст Знак"/>
    <w:basedOn w:val="a0"/>
    <w:link w:val="a5"/>
    <w:rsid w:val="0047227B"/>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47227B"/>
    <w:rPr>
      <w:rFonts w:ascii="Arial" w:eastAsia="Times New Roman" w:hAnsi="Arial" w:cs="Arial"/>
      <w:b/>
      <w:bCs/>
      <w:sz w:val="26"/>
      <w:szCs w:val="26"/>
      <w:lang w:eastAsia="ru-RU"/>
    </w:rPr>
  </w:style>
  <w:style w:type="character" w:customStyle="1" w:styleId="40">
    <w:name w:val="Заголовок 4 Знак"/>
    <w:basedOn w:val="a0"/>
    <w:link w:val="4"/>
    <w:rsid w:val="0047227B"/>
    <w:rPr>
      <w:rFonts w:ascii="Times New Roman" w:eastAsia="Times New Roman" w:hAnsi="Times New Roman" w:cs="Times New Roman"/>
      <w:b/>
      <w:bCs/>
      <w:sz w:val="28"/>
      <w:szCs w:val="28"/>
      <w:lang w:eastAsia="ru-RU"/>
    </w:rPr>
  </w:style>
  <w:style w:type="paragraph" w:styleId="a7">
    <w:name w:val="Normal (Web)"/>
    <w:basedOn w:val="a"/>
    <w:unhideWhenUsed/>
    <w:rsid w:val="0047227B"/>
    <w:pPr>
      <w:spacing w:before="100" w:beforeAutospacing="1" w:after="100" w:afterAutospacing="1"/>
    </w:pPr>
    <w:rPr>
      <w:rFonts w:ascii="Arial Unicode MS" w:eastAsia="Arial Unicode MS" w:hAnsi="Arial Unicode MS" w:cs="Arial Unicode MS"/>
    </w:rPr>
  </w:style>
  <w:style w:type="paragraph" w:styleId="a8">
    <w:name w:val="footer"/>
    <w:basedOn w:val="a"/>
    <w:link w:val="a9"/>
    <w:semiHidden/>
    <w:unhideWhenUsed/>
    <w:rsid w:val="0047227B"/>
    <w:pPr>
      <w:tabs>
        <w:tab w:val="center" w:pos="4677"/>
        <w:tab w:val="right" w:pos="9355"/>
      </w:tabs>
    </w:pPr>
  </w:style>
  <w:style w:type="character" w:customStyle="1" w:styleId="a9">
    <w:name w:val="Нижний колонтитул Знак"/>
    <w:basedOn w:val="a0"/>
    <w:link w:val="a8"/>
    <w:semiHidden/>
    <w:rsid w:val="0047227B"/>
    <w:rPr>
      <w:rFonts w:ascii="Times New Roman" w:eastAsia="Times New Roman" w:hAnsi="Times New Roman" w:cs="Times New Roman"/>
      <w:sz w:val="24"/>
      <w:szCs w:val="24"/>
      <w:lang w:eastAsia="ru-RU"/>
    </w:rPr>
  </w:style>
  <w:style w:type="paragraph" w:styleId="aa">
    <w:name w:val="Title"/>
    <w:basedOn w:val="a"/>
    <w:link w:val="ab"/>
    <w:qFormat/>
    <w:rsid w:val="0047227B"/>
    <w:pPr>
      <w:jc w:val="center"/>
    </w:pPr>
    <w:rPr>
      <w:sz w:val="28"/>
      <w:szCs w:val="20"/>
      <w:lang/>
    </w:rPr>
  </w:style>
  <w:style w:type="character" w:customStyle="1" w:styleId="ab">
    <w:name w:val="Название Знак"/>
    <w:basedOn w:val="a0"/>
    <w:link w:val="aa"/>
    <w:rsid w:val="0047227B"/>
    <w:rPr>
      <w:rFonts w:ascii="Times New Roman" w:eastAsia="Times New Roman" w:hAnsi="Times New Roman" w:cs="Times New Roman"/>
      <w:sz w:val="28"/>
      <w:szCs w:val="20"/>
      <w:lang w:eastAsia="ru-RU"/>
    </w:rPr>
  </w:style>
  <w:style w:type="paragraph" w:styleId="21">
    <w:name w:val="Body Text Indent 2"/>
    <w:basedOn w:val="a"/>
    <w:link w:val="22"/>
    <w:semiHidden/>
    <w:unhideWhenUsed/>
    <w:rsid w:val="0047227B"/>
    <w:pPr>
      <w:spacing w:after="120" w:line="480" w:lineRule="auto"/>
      <w:ind w:left="283"/>
    </w:pPr>
  </w:style>
  <w:style w:type="character" w:customStyle="1" w:styleId="22">
    <w:name w:val="Основной текст с отступом 2 Знак"/>
    <w:basedOn w:val="a0"/>
    <w:link w:val="21"/>
    <w:semiHidden/>
    <w:rsid w:val="0047227B"/>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47227B"/>
    <w:rPr>
      <w:rFonts w:ascii="Tahoma" w:hAnsi="Tahoma" w:cs="Tahoma"/>
      <w:sz w:val="16"/>
      <w:szCs w:val="16"/>
    </w:rPr>
  </w:style>
  <w:style w:type="character" w:customStyle="1" w:styleId="ad">
    <w:name w:val="Текст выноски Знак"/>
    <w:basedOn w:val="a0"/>
    <w:link w:val="ac"/>
    <w:semiHidden/>
    <w:rsid w:val="0047227B"/>
    <w:rPr>
      <w:rFonts w:ascii="Tahoma" w:eastAsia="Times New Roman" w:hAnsi="Tahoma" w:cs="Tahoma"/>
      <w:sz w:val="16"/>
      <w:szCs w:val="16"/>
      <w:lang w:eastAsia="ru-RU"/>
    </w:rPr>
  </w:style>
  <w:style w:type="paragraph" w:customStyle="1" w:styleId="211">
    <w:name w:val="Знак2 Знак Знак1 Знак1 Знак Знак Знак Знак Знак Знак Знак Знак Знак Знак Знак Знак"/>
    <w:basedOn w:val="a"/>
    <w:rsid w:val="0047227B"/>
    <w:pPr>
      <w:spacing w:after="160" w:line="240" w:lineRule="exact"/>
    </w:pPr>
    <w:rPr>
      <w:rFonts w:ascii="Verdana" w:hAnsi="Verdana"/>
      <w:sz w:val="20"/>
      <w:szCs w:val="20"/>
      <w:lang w:val="en-US" w:eastAsia="en-US"/>
    </w:rPr>
  </w:style>
  <w:style w:type="paragraph" w:customStyle="1" w:styleId="ConsPlusNormal">
    <w:name w:val="ConsPlusNormal"/>
    <w:rsid w:val="004722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25">
    <w:name w:val="xl25"/>
    <w:basedOn w:val="a"/>
    <w:rsid w:val="0047227B"/>
    <w:pPr>
      <w:pBdr>
        <w:bottom w:val="single" w:sz="4" w:space="0" w:color="auto"/>
        <w:right w:val="single" w:sz="4" w:space="0" w:color="auto"/>
      </w:pBdr>
      <w:spacing w:before="100" w:beforeAutospacing="1" w:after="100" w:afterAutospacing="1"/>
      <w:jc w:val="both"/>
    </w:pPr>
    <w:rPr>
      <w:rFonts w:eastAsia="Arial Unicode MS"/>
    </w:rPr>
  </w:style>
  <w:style w:type="paragraph" w:customStyle="1" w:styleId="ConsPlusTitle">
    <w:name w:val="ConsPlusTitle"/>
    <w:rsid w:val="004722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722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
    <w:rsid w:val="0047227B"/>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character" w:styleId="ae">
    <w:name w:val="Hyperlink"/>
    <w:basedOn w:val="a0"/>
    <w:uiPriority w:val="99"/>
    <w:semiHidden/>
    <w:unhideWhenUsed/>
    <w:rsid w:val="0047227B"/>
    <w:rPr>
      <w:color w:val="0000FF"/>
      <w:u w:val="single"/>
    </w:rPr>
  </w:style>
  <w:style w:type="character" w:styleId="af">
    <w:name w:val="FollowedHyperlink"/>
    <w:basedOn w:val="a0"/>
    <w:uiPriority w:val="99"/>
    <w:semiHidden/>
    <w:unhideWhenUsed/>
    <w:rsid w:val="0047227B"/>
    <w:rPr>
      <w:color w:val="800080"/>
      <w:u w:val="single"/>
    </w:rPr>
  </w:style>
</w:styles>
</file>

<file path=word/webSettings.xml><?xml version="1.0" encoding="utf-8"?>
<w:webSettings xmlns:r="http://schemas.openxmlformats.org/officeDocument/2006/relationships" xmlns:w="http://schemas.openxmlformats.org/wordprocessingml/2006/main">
  <w:divs>
    <w:div w:id="126288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320A552D9955FC70D9793D01154D443F3D06555E5BD22B3BA7A16AA184C42151A198D7C9EA7C63B2FB674NEm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320A552D9955FC70D9793D01154D443F3D06555E5BD22B3BA7A16AA184C42151A198D7C9EA7C63B2FB674NEm8M" TargetMode="External"/><Relationship Id="rId5" Type="http://schemas.openxmlformats.org/officeDocument/2006/relationships/hyperlink" Target="consultantplus://offline/ref=8320A552D9955FC70D9793D01154D443F3D06555E5BD22B3BA7A16AA184C42151A198D7C9EA7C63B2FB674NEm8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246</Pages>
  <Words>102268</Words>
  <Characters>582930</Characters>
  <Application>Microsoft Office Word</Application>
  <DocSecurity>0</DocSecurity>
  <Lines>4857</Lines>
  <Paragraphs>1367</Paragraphs>
  <ScaleCrop>false</ScaleCrop>
  <Company>Krokoz™</Company>
  <LinksUpToDate>false</LinksUpToDate>
  <CharactersWithSpaces>683831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Mandrova</dc:creator>
  <cp:lastModifiedBy>user</cp:lastModifiedBy>
  <cp:revision>5</cp:revision>
  <dcterms:created xsi:type="dcterms:W3CDTF">2014-12-09T05:20:00Z</dcterms:created>
  <dcterms:modified xsi:type="dcterms:W3CDTF">2014-12-29T12:11:00Z</dcterms:modified>
</cp:coreProperties>
</file>