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2F" w:rsidRDefault="00AC2B2F" w:rsidP="00AC2B2F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AC2B2F" w:rsidRDefault="00AC2B2F" w:rsidP="00AC2B2F">
      <w:pPr>
        <w:jc w:val="center"/>
        <w:rPr>
          <w:b/>
        </w:rPr>
      </w:pPr>
      <w:r>
        <w:rPr>
          <w:b/>
        </w:rPr>
        <w:t>Липецкая область</w:t>
      </w:r>
    </w:p>
    <w:p w:rsidR="00AC2B2F" w:rsidRDefault="00AC2B2F" w:rsidP="00AC2B2F">
      <w:pPr>
        <w:jc w:val="center"/>
        <w:rPr>
          <w:b/>
          <w:sz w:val="28"/>
          <w:szCs w:val="28"/>
        </w:rPr>
      </w:pPr>
    </w:p>
    <w:p w:rsidR="00AC2B2F" w:rsidRDefault="00AC2B2F" w:rsidP="00AC2B2F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AC2B2F" w:rsidRDefault="00AC2B2F" w:rsidP="00AC2B2F">
      <w:pPr>
        <w:jc w:val="center"/>
        <w:rPr>
          <w:b/>
        </w:rPr>
      </w:pPr>
      <w:r>
        <w:rPr>
          <w:b/>
        </w:rPr>
        <w:t>пятого созыва</w:t>
      </w:r>
    </w:p>
    <w:p w:rsidR="00AC2B2F" w:rsidRDefault="00717DC9" w:rsidP="00AC2B2F">
      <w:pPr>
        <w:jc w:val="center"/>
        <w:rPr>
          <w:b/>
        </w:rPr>
      </w:pPr>
      <w:r>
        <w:rPr>
          <w:b/>
        </w:rPr>
        <w:t xml:space="preserve">25 </w:t>
      </w:r>
      <w:r w:rsidR="00AC2B2F">
        <w:rPr>
          <w:b/>
        </w:rPr>
        <w:t>сессия</w:t>
      </w:r>
    </w:p>
    <w:p w:rsidR="00AC2B2F" w:rsidRDefault="00AC2B2F" w:rsidP="00AC2B2F">
      <w:pPr>
        <w:jc w:val="center"/>
        <w:rPr>
          <w:b/>
          <w:sz w:val="28"/>
          <w:szCs w:val="28"/>
        </w:rPr>
      </w:pPr>
    </w:p>
    <w:p w:rsidR="00AC2B2F" w:rsidRDefault="00AC2B2F" w:rsidP="00AC2B2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C2B2F" w:rsidRDefault="00717DC9" w:rsidP="00AC2B2F">
      <w:pPr>
        <w:rPr>
          <w:sz w:val="28"/>
          <w:szCs w:val="28"/>
        </w:rPr>
      </w:pPr>
      <w:r>
        <w:rPr>
          <w:sz w:val="28"/>
          <w:szCs w:val="28"/>
        </w:rPr>
        <w:t>От 31.10.2014</w:t>
      </w:r>
      <w:r w:rsidR="00AC2B2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№219</w:t>
      </w:r>
    </w:p>
    <w:p w:rsidR="0095625B" w:rsidRPr="00B230EB" w:rsidRDefault="0095625B" w:rsidP="009562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5625B" w:rsidRPr="00B230EB" w:rsidRDefault="0095625B" w:rsidP="0095625B">
      <w:pPr>
        <w:pStyle w:val="ConsPlusNormal"/>
        <w:ind w:right="28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25B" w:rsidRPr="00B230EB" w:rsidRDefault="0095625B" w:rsidP="0095625B">
      <w:pPr>
        <w:pStyle w:val="ConsPlusNormal"/>
        <w:ind w:right="28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0EB">
        <w:rPr>
          <w:rFonts w:ascii="Times New Roman" w:hAnsi="Times New Roman" w:cs="Times New Roman"/>
          <w:sz w:val="28"/>
          <w:szCs w:val="28"/>
        </w:rPr>
        <w:t>О признании утратившим силу решения Совета депутатов города Ельца о</w:t>
      </w:r>
      <w:r w:rsidR="009F3324">
        <w:rPr>
          <w:rFonts w:ascii="Times New Roman" w:hAnsi="Times New Roman" w:cs="Times New Roman"/>
          <w:sz w:val="28"/>
          <w:szCs w:val="28"/>
        </w:rPr>
        <w:t>т 22.07.2011  № 586 «О проекте П</w:t>
      </w:r>
      <w:r w:rsidRPr="00B230EB">
        <w:rPr>
          <w:rFonts w:ascii="Times New Roman" w:hAnsi="Times New Roman" w:cs="Times New Roman"/>
          <w:sz w:val="28"/>
          <w:szCs w:val="28"/>
        </w:rPr>
        <w:t>оложения о порядке формирования, обеспечения размещения, исполнения и контроля за исполнением муниципального заказа города Ельца»</w:t>
      </w:r>
      <w:proofErr w:type="gramEnd"/>
    </w:p>
    <w:p w:rsidR="0095625B" w:rsidRPr="00B230EB" w:rsidRDefault="0095625B" w:rsidP="0095625B">
      <w:pPr>
        <w:pStyle w:val="ConsPlusNormal"/>
        <w:ind w:right="2834"/>
        <w:jc w:val="both"/>
        <w:rPr>
          <w:rFonts w:ascii="Times New Roman" w:hAnsi="Times New Roman" w:cs="Times New Roman"/>
          <w:sz w:val="28"/>
          <w:szCs w:val="28"/>
        </w:rPr>
      </w:pPr>
    </w:p>
    <w:p w:rsidR="0095625B" w:rsidRPr="00B230EB" w:rsidRDefault="0095625B" w:rsidP="00F46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EB">
        <w:rPr>
          <w:rFonts w:ascii="Times New Roman" w:hAnsi="Times New Roman" w:cs="Times New Roman"/>
          <w:sz w:val="28"/>
          <w:szCs w:val="28"/>
        </w:rPr>
        <w:t>Рассмотрев предложение администрации города Ельца</w:t>
      </w:r>
      <w:r w:rsidR="00DE2D65">
        <w:rPr>
          <w:rFonts w:ascii="Times New Roman" w:hAnsi="Times New Roman" w:cs="Times New Roman"/>
          <w:sz w:val="28"/>
          <w:szCs w:val="28"/>
        </w:rPr>
        <w:t xml:space="preserve"> </w:t>
      </w:r>
      <w:r w:rsidR="00DE2D65" w:rsidRPr="00DE2D65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DE2D65" w:rsidRPr="00DE2D65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DE2D65" w:rsidRPr="00DE2D65">
        <w:rPr>
          <w:rFonts w:ascii="Times New Roman" w:hAnsi="Times New Roman" w:cs="Times New Roman"/>
          <w:sz w:val="28"/>
          <w:szCs w:val="28"/>
        </w:rPr>
        <w:t xml:space="preserve"> силу решения  Совета депутатов города Ельца</w:t>
      </w:r>
      <w:r w:rsidR="00F53A1E">
        <w:rPr>
          <w:rFonts w:ascii="Times New Roman" w:hAnsi="Times New Roman" w:cs="Times New Roman"/>
          <w:sz w:val="28"/>
          <w:szCs w:val="28"/>
        </w:rPr>
        <w:t xml:space="preserve"> </w:t>
      </w:r>
      <w:r w:rsidR="00DE2D65" w:rsidRPr="00DE2D65">
        <w:rPr>
          <w:rFonts w:ascii="Times New Roman" w:hAnsi="Times New Roman" w:cs="Times New Roman"/>
          <w:sz w:val="28"/>
          <w:szCs w:val="28"/>
        </w:rPr>
        <w:t xml:space="preserve"> от 22.07.2011</w:t>
      </w:r>
      <w:r w:rsidR="00F46C8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E2D65" w:rsidRPr="00DE2D65">
        <w:rPr>
          <w:rFonts w:ascii="Times New Roman" w:hAnsi="Times New Roman" w:cs="Times New Roman"/>
          <w:sz w:val="28"/>
          <w:szCs w:val="28"/>
        </w:rPr>
        <w:t>№ 586 «О проекте Положения о порядке формирования, обеспечения размещения, исполнения и контроля за исполнением муниципального заказа города Ельца»</w:t>
      </w:r>
      <w:r w:rsidRPr="00B230EB">
        <w:rPr>
          <w:rFonts w:ascii="Times New Roman" w:hAnsi="Times New Roman" w:cs="Times New Roman"/>
          <w:sz w:val="28"/>
          <w:szCs w:val="28"/>
        </w:rPr>
        <w:t>, учи</w:t>
      </w:r>
      <w:r w:rsidR="00DE2D65">
        <w:rPr>
          <w:rFonts w:ascii="Times New Roman" w:hAnsi="Times New Roman" w:cs="Times New Roman"/>
          <w:sz w:val="28"/>
          <w:szCs w:val="28"/>
        </w:rPr>
        <w:t>тывая заключения</w:t>
      </w:r>
      <w:r w:rsidRPr="00B230EB">
        <w:rPr>
          <w:rFonts w:ascii="Times New Roman" w:hAnsi="Times New Roman" w:cs="Times New Roman"/>
          <w:sz w:val="28"/>
          <w:szCs w:val="28"/>
        </w:rPr>
        <w:t xml:space="preserve"> прокуратуры города Ельца</w:t>
      </w:r>
      <w:r w:rsidR="00DE2D65">
        <w:rPr>
          <w:rFonts w:ascii="Times New Roman" w:hAnsi="Times New Roman" w:cs="Times New Roman"/>
          <w:sz w:val="28"/>
          <w:szCs w:val="28"/>
        </w:rPr>
        <w:t>, Контрольно-счетной комиссии города Ельца,</w:t>
      </w:r>
      <w:r w:rsidRPr="00B230EB">
        <w:rPr>
          <w:rFonts w:ascii="Times New Roman" w:hAnsi="Times New Roman" w:cs="Times New Roman"/>
          <w:sz w:val="28"/>
          <w:szCs w:val="28"/>
        </w:rPr>
        <w:t xml:space="preserve"> рекомендательное решение постоянной комиссии Совета депутатов города Ельца, руководствуясь Федеральным законом от 06.10.2003 № 131-ФЗ «Об общих принципах организации местного самоуправления в Российской Федерации», Феде</w:t>
      </w:r>
      <w:r w:rsidR="00813125">
        <w:rPr>
          <w:rFonts w:ascii="Times New Roman" w:hAnsi="Times New Roman" w:cs="Times New Roman"/>
          <w:sz w:val="28"/>
          <w:szCs w:val="28"/>
        </w:rPr>
        <w:t>ральным законом от  05.04.2013 №</w:t>
      </w:r>
      <w:r w:rsidRPr="00B230EB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</w:t>
      </w:r>
      <w:proofErr w:type="gramEnd"/>
      <w:r w:rsidRPr="00B230EB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нужд», Уставом города Ельца, Совет депутатов города Ельца </w:t>
      </w:r>
    </w:p>
    <w:p w:rsidR="0095625B" w:rsidRPr="00B230EB" w:rsidRDefault="0095625B" w:rsidP="00956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25B" w:rsidRPr="00B230EB" w:rsidRDefault="0095625B" w:rsidP="00956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0EB">
        <w:rPr>
          <w:rFonts w:ascii="Times New Roman" w:hAnsi="Times New Roman" w:cs="Times New Roman"/>
          <w:sz w:val="28"/>
          <w:szCs w:val="28"/>
        </w:rPr>
        <w:t>РЕШИЛ:</w:t>
      </w:r>
    </w:p>
    <w:p w:rsidR="0095625B" w:rsidRPr="00B230EB" w:rsidRDefault="0095625B" w:rsidP="00956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25B" w:rsidRDefault="00DE2D65" w:rsidP="00DE2D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25B" w:rsidRPr="00B230EB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города Ельца от 22.07.2011  № 586 «О проекте </w:t>
      </w:r>
      <w:r w:rsidR="00461A56">
        <w:rPr>
          <w:rFonts w:ascii="Times New Roman" w:hAnsi="Times New Roman" w:cs="Times New Roman"/>
          <w:sz w:val="28"/>
          <w:szCs w:val="28"/>
        </w:rPr>
        <w:t>П</w:t>
      </w:r>
      <w:r w:rsidR="0095625B" w:rsidRPr="00B230EB">
        <w:rPr>
          <w:rFonts w:ascii="Times New Roman" w:hAnsi="Times New Roman" w:cs="Times New Roman"/>
          <w:sz w:val="28"/>
          <w:szCs w:val="28"/>
        </w:rPr>
        <w:t xml:space="preserve">оложения о порядке формирования, обеспечения размещения, исполнения и </w:t>
      </w:r>
      <w:proofErr w:type="gramStart"/>
      <w:r w:rsidR="0095625B" w:rsidRPr="00B230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5625B" w:rsidRPr="00B230EB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заказа города Ельца».</w:t>
      </w:r>
    </w:p>
    <w:p w:rsidR="00DE2D65" w:rsidRPr="00B230EB" w:rsidRDefault="00E742BA" w:rsidP="00E742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95625B" w:rsidRPr="00B230EB" w:rsidRDefault="0095625B" w:rsidP="0095625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230E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230EB" w:rsidRDefault="0095625B" w:rsidP="0095625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23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0EB" w:rsidRDefault="00B230EB" w:rsidP="009562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625B" w:rsidRPr="00B230EB" w:rsidRDefault="0095625B" w:rsidP="0095625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230E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5625B" w:rsidRPr="00B230EB" w:rsidRDefault="0095625B" w:rsidP="0095625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230EB">
        <w:rPr>
          <w:rFonts w:ascii="Times New Roman" w:hAnsi="Times New Roman" w:cs="Times New Roman"/>
          <w:sz w:val="28"/>
          <w:szCs w:val="28"/>
        </w:rPr>
        <w:t>Председатель Совета депутато</w:t>
      </w:r>
      <w:r w:rsidR="00B230EB">
        <w:rPr>
          <w:rFonts w:ascii="Times New Roman" w:hAnsi="Times New Roman" w:cs="Times New Roman"/>
          <w:sz w:val="28"/>
          <w:szCs w:val="28"/>
        </w:rPr>
        <w:t xml:space="preserve">в                            </w:t>
      </w:r>
      <w:r w:rsidRPr="00B230E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877E0" w:rsidRPr="002509F5" w:rsidRDefault="0095625B" w:rsidP="00717DC9">
      <w:pPr>
        <w:pStyle w:val="ConsPlusNormal"/>
        <w:tabs>
          <w:tab w:val="left" w:pos="7320"/>
        </w:tabs>
        <w:rPr>
          <w:sz w:val="28"/>
          <w:szCs w:val="28"/>
        </w:rPr>
      </w:pPr>
      <w:r w:rsidRPr="00B230EB">
        <w:rPr>
          <w:rFonts w:ascii="Times New Roman" w:hAnsi="Times New Roman" w:cs="Times New Roman"/>
          <w:sz w:val="28"/>
          <w:szCs w:val="28"/>
        </w:rPr>
        <w:t>города Ельца</w:t>
      </w:r>
      <w:r w:rsidR="00B230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B230EB">
        <w:rPr>
          <w:rFonts w:ascii="Times New Roman" w:hAnsi="Times New Roman" w:cs="Times New Roman"/>
          <w:sz w:val="28"/>
          <w:szCs w:val="28"/>
        </w:rPr>
        <w:t xml:space="preserve">          В.Н. Никонов</w:t>
      </w:r>
    </w:p>
    <w:sectPr w:rsidR="00E877E0" w:rsidRPr="002509F5" w:rsidSect="0071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3950"/>
    <w:multiLevelType w:val="hybridMultilevel"/>
    <w:tmpl w:val="0AF60338"/>
    <w:lvl w:ilvl="0" w:tplc="52BED2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25B"/>
    <w:rsid w:val="00064995"/>
    <w:rsid w:val="001C572A"/>
    <w:rsid w:val="0021758D"/>
    <w:rsid w:val="002509F5"/>
    <w:rsid w:val="00386F67"/>
    <w:rsid w:val="003F3B84"/>
    <w:rsid w:val="00461A56"/>
    <w:rsid w:val="00471B87"/>
    <w:rsid w:val="004B23CE"/>
    <w:rsid w:val="004F5B20"/>
    <w:rsid w:val="00594E72"/>
    <w:rsid w:val="006878C7"/>
    <w:rsid w:val="00715445"/>
    <w:rsid w:val="00717DC9"/>
    <w:rsid w:val="00746478"/>
    <w:rsid w:val="00813125"/>
    <w:rsid w:val="0095625B"/>
    <w:rsid w:val="009F3324"/>
    <w:rsid w:val="00A814A7"/>
    <w:rsid w:val="00AA0F93"/>
    <w:rsid w:val="00AC2B2F"/>
    <w:rsid w:val="00AD401E"/>
    <w:rsid w:val="00B230EB"/>
    <w:rsid w:val="00B41EF7"/>
    <w:rsid w:val="00B5587F"/>
    <w:rsid w:val="00C43313"/>
    <w:rsid w:val="00CB7961"/>
    <w:rsid w:val="00CD79B9"/>
    <w:rsid w:val="00DE2D65"/>
    <w:rsid w:val="00E742BA"/>
    <w:rsid w:val="00E8666C"/>
    <w:rsid w:val="00E877E0"/>
    <w:rsid w:val="00F46C88"/>
    <w:rsid w:val="00F53A1E"/>
    <w:rsid w:val="00F9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2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9562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">
    <w:name w:val="Основной текст (2)"/>
    <w:basedOn w:val="a0"/>
    <w:link w:val="21"/>
    <w:uiPriority w:val="99"/>
    <w:locked/>
    <w:rsid w:val="00E877E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877E0"/>
    <w:pPr>
      <w:shd w:val="clear" w:color="auto" w:fill="FFFFFF"/>
      <w:spacing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Светлана</cp:lastModifiedBy>
  <cp:revision>2</cp:revision>
  <cp:lastPrinted>2014-10-22T10:45:00Z</cp:lastPrinted>
  <dcterms:created xsi:type="dcterms:W3CDTF">2014-11-05T06:25:00Z</dcterms:created>
  <dcterms:modified xsi:type="dcterms:W3CDTF">2014-11-05T06:25:00Z</dcterms:modified>
</cp:coreProperties>
</file>