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D1" w:rsidRPr="00AB3252" w:rsidRDefault="009B10D1" w:rsidP="009B10D1">
      <w:pPr>
        <w:jc w:val="center"/>
      </w:pPr>
      <w:r w:rsidRPr="00AB3252">
        <w:t>РОССИЙСКАЯ ФЕДЕРАЦИЯ</w:t>
      </w:r>
    </w:p>
    <w:p w:rsidR="009B10D1" w:rsidRDefault="009B10D1" w:rsidP="009B10D1">
      <w:pPr>
        <w:jc w:val="center"/>
        <w:rPr>
          <w:b/>
          <w:bCs/>
        </w:rPr>
      </w:pPr>
      <w:r>
        <w:rPr>
          <w:b/>
          <w:bCs/>
        </w:rPr>
        <w:t>Липецкая область</w:t>
      </w:r>
    </w:p>
    <w:p w:rsidR="009B10D1" w:rsidRDefault="009B10D1" w:rsidP="009B10D1">
      <w:pPr>
        <w:jc w:val="center"/>
        <w:rPr>
          <w:b/>
          <w:bCs/>
        </w:rPr>
      </w:pPr>
    </w:p>
    <w:p w:rsidR="009B10D1" w:rsidRDefault="009B10D1" w:rsidP="009B10D1">
      <w:pPr>
        <w:jc w:val="center"/>
        <w:rPr>
          <w:b/>
          <w:bCs/>
        </w:rPr>
      </w:pPr>
      <w:r>
        <w:rPr>
          <w:b/>
          <w:bCs/>
        </w:rPr>
        <w:t>СОВЕТ ДЕПУТАТОВ ГОРОДА ЕЛЬЦА</w:t>
      </w:r>
    </w:p>
    <w:p w:rsidR="009B10D1" w:rsidRDefault="009B10D1" w:rsidP="009B10D1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9B10D1" w:rsidRDefault="00A200CC" w:rsidP="009B10D1">
      <w:pPr>
        <w:jc w:val="center"/>
        <w:rPr>
          <w:b/>
          <w:bCs/>
        </w:rPr>
      </w:pPr>
      <w:r>
        <w:rPr>
          <w:b/>
          <w:bCs/>
        </w:rPr>
        <w:t>25</w:t>
      </w:r>
      <w:r w:rsidR="009B10D1">
        <w:rPr>
          <w:b/>
          <w:bCs/>
        </w:rPr>
        <w:t xml:space="preserve"> сессия</w:t>
      </w:r>
    </w:p>
    <w:p w:rsidR="009B10D1" w:rsidRDefault="009B10D1" w:rsidP="009B10D1">
      <w:pPr>
        <w:jc w:val="center"/>
        <w:rPr>
          <w:b/>
          <w:bCs/>
          <w:sz w:val="28"/>
          <w:szCs w:val="28"/>
        </w:rPr>
      </w:pPr>
    </w:p>
    <w:p w:rsidR="009B10D1" w:rsidRDefault="009B10D1" w:rsidP="009B10D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9B10D1" w:rsidRPr="009B3BF8" w:rsidRDefault="00A200CC" w:rsidP="009B10D1">
      <w:pPr>
        <w:rPr>
          <w:sz w:val="26"/>
          <w:szCs w:val="26"/>
        </w:rPr>
      </w:pPr>
      <w:r>
        <w:rPr>
          <w:sz w:val="26"/>
          <w:szCs w:val="26"/>
        </w:rPr>
        <w:t>от 31.10.2014</w:t>
      </w:r>
      <w:r w:rsidR="009B10D1" w:rsidRPr="009B3BF8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          №208</w:t>
      </w:r>
    </w:p>
    <w:p w:rsidR="009B10D1" w:rsidRPr="009B3BF8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5050DA" w:rsidP="009B10D1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изменения</w:t>
      </w:r>
      <w:r w:rsidR="009B10D1"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        (программу)          приватизации муниципального имущества города Ельца на 2014 год,    утвержденный     решением Совета    депутатов    города     Ельца            от  25.10.2013 № 107 (с изменениями от 30.05.2014 № 1</w:t>
      </w:r>
      <w:r w:rsidR="009B10D1">
        <w:rPr>
          <w:rFonts w:ascii="Times New Roman" w:hAnsi="Times New Roman" w:cs="Times New Roman"/>
          <w:sz w:val="26"/>
          <w:szCs w:val="26"/>
        </w:rPr>
        <w:t>65,</w:t>
      </w:r>
      <w:r w:rsidR="009B10D1" w:rsidRPr="009B10D1">
        <w:rPr>
          <w:rFonts w:ascii="Times New Roman" w:hAnsi="Times New Roman" w:cs="Times New Roman"/>
          <w:sz w:val="26"/>
          <w:szCs w:val="26"/>
        </w:rPr>
        <w:t xml:space="preserve"> </w:t>
      </w:r>
      <w:r w:rsidR="009B10D1">
        <w:rPr>
          <w:rFonts w:ascii="Times New Roman" w:hAnsi="Times New Roman" w:cs="Times New Roman"/>
          <w:sz w:val="26"/>
          <w:szCs w:val="26"/>
        </w:rPr>
        <w:t>от 01.08.2014 № 183, от 29.08.2014 № 201</w:t>
      </w:r>
      <w:r w:rsidR="009B10D1" w:rsidRPr="009B3BF8">
        <w:rPr>
          <w:rFonts w:ascii="Times New Roman" w:hAnsi="Times New Roman" w:cs="Times New Roman"/>
          <w:sz w:val="26"/>
          <w:szCs w:val="26"/>
        </w:rPr>
        <w:t>)</w:t>
      </w:r>
    </w:p>
    <w:p w:rsidR="009B10D1" w:rsidRPr="009B3BF8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9B10D1" w:rsidP="009B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BF8">
        <w:rPr>
          <w:rFonts w:ascii="Times New Roman" w:hAnsi="Times New Roman" w:cs="Times New Roman"/>
          <w:sz w:val="26"/>
          <w:szCs w:val="26"/>
        </w:rPr>
        <w:t>Рассмотрев представленный администрацией города Ельца проект изменени</w:t>
      </w:r>
      <w:r w:rsidR="005050DA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города Ельца на 2014 год, учитывая заключения прокуратуры города Ельца и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№131-ФЗ «Об общих принципах организации местного самоуправления в Российской Федерации», Уставом города Ельца, Положением «О приватизации муниципального имущества</w:t>
      </w:r>
      <w:proofErr w:type="gramEnd"/>
      <w:r w:rsidRPr="009B3BF8">
        <w:rPr>
          <w:rFonts w:ascii="Times New Roman" w:hAnsi="Times New Roman" w:cs="Times New Roman"/>
          <w:sz w:val="26"/>
          <w:szCs w:val="26"/>
        </w:rPr>
        <w:t xml:space="preserve"> города Ельца», Совет депутатов города Ельца</w:t>
      </w:r>
    </w:p>
    <w:p w:rsidR="009B10D1" w:rsidRPr="009B3BF8" w:rsidRDefault="009B10D1" w:rsidP="009B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9B10D1" w:rsidRPr="009B3BF8" w:rsidRDefault="009B10D1" w:rsidP="009B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5050DA" w:rsidP="009B10D1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Утвердить «Изменение</w:t>
      </w:r>
      <w:r w:rsidR="009B10D1"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</w:t>
      </w:r>
      <w:r>
        <w:rPr>
          <w:sz w:val="26"/>
          <w:szCs w:val="26"/>
        </w:rPr>
        <w:t>ода Ельца на 2014 год» (прилагае</w:t>
      </w:r>
      <w:r w:rsidR="009B10D1" w:rsidRPr="009B3BF8">
        <w:rPr>
          <w:sz w:val="26"/>
          <w:szCs w:val="26"/>
        </w:rPr>
        <w:t>тся).</w:t>
      </w:r>
    </w:p>
    <w:p w:rsidR="009B10D1" w:rsidRPr="009B3BF8" w:rsidRDefault="005050DA" w:rsidP="009B10D1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Направить указанно</w:t>
      </w:r>
      <w:r w:rsidR="009B10D1" w:rsidRPr="009B3BF8">
        <w:rPr>
          <w:sz w:val="26"/>
          <w:szCs w:val="26"/>
        </w:rPr>
        <w:t xml:space="preserve">е </w:t>
      </w:r>
      <w:r w:rsidR="009B10D1">
        <w:rPr>
          <w:sz w:val="26"/>
          <w:szCs w:val="26"/>
        </w:rPr>
        <w:t>и</w:t>
      </w:r>
      <w:r>
        <w:rPr>
          <w:sz w:val="26"/>
          <w:szCs w:val="26"/>
        </w:rPr>
        <w:t>зменение</w:t>
      </w:r>
      <w:r w:rsidR="009B10D1" w:rsidRPr="009B3BF8">
        <w:rPr>
          <w:sz w:val="26"/>
          <w:szCs w:val="26"/>
        </w:rPr>
        <w:t xml:space="preserve"> главе города Ельца для подписания и официального опубликования.</w:t>
      </w:r>
    </w:p>
    <w:p w:rsidR="009B10D1" w:rsidRPr="009B3BF8" w:rsidRDefault="009B10D1" w:rsidP="009B10D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9B10D1" w:rsidP="009B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9B10D1" w:rsidRPr="009B3BF8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Совета депутатов города Ельца                                                       В.Н. Никонов</w:t>
      </w:r>
    </w:p>
    <w:p w:rsidR="009B10D1" w:rsidRPr="009B3BF8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D1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D1" w:rsidRDefault="009B10D1" w:rsidP="009B10D1">
      <w:pPr>
        <w:tabs>
          <w:tab w:val="left" w:pos="6075"/>
        </w:tabs>
      </w:pPr>
    </w:p>
    <w:p w:rsidR="009B10D1" w:rsidRDefault="009B10D1" w:rsidP="009B10D1">
      <w:pPr>
        <w:tabs>
          <w:tab w:val="left" w:pos="6075"/>
        </w:tabs>
      </w:pPr>
    </w:p>
    <w:p w:rsidR="009B10D1" w:rsidRDefault="009B10D1" w:rsidP="009B10D1">
      <w:pPr>
        <w:tabs>
          <w:tab w:val="left" w:pos="6075"/>
        </w:tabs>
      </w:pPr>
    </w:p>
    <w:p w:rsidR="009B10D1" w:rsidRDefault="009B10D1" w:rsidP="009B10D1">
      <w:pPr>
        <w:tabs>
          <w:tab w:val="left" w:pos="6075"/>
        </w:tabs>
      </w:pPr>
    </w:p>
    <w:p w:rsidR="003E7A00" w:rsidRDefault="003E7A00" w:rsidP="009B10D1">
      <w:pPr>
        <w:tabs>
          <w:tab w:val="left" w:pos="6075"/>
        </w:tabs>
      </w:pPr>
    </w:p>
    <w:p w:rsidR="009B10D1" w:rsidRDefault="009B10D1" w:rsidP="009B10D1">
      <w:pPr>
        <w:tabs>
          <w:tab w:val="left" w:pos="6075"/>
        </w:tabs>
      </w:pPr>
      <w:r w:rsidRPr="00883936">
        <w:t xml:space="preserve">         </w:t>
      </w:r>
      <w:r>
        <w:t xml:space="preserve">                    </w:t>
      </w:r>
    </w:p>
    <w:p w:rsidR="009B10D1" w:rsidRDefault="009B10D1" w:rsidP="009B10D1">
      <w:pPr>
        <w:tabs>
          <w:tab w:val="left" w:pos="6075"/>
        </w:tabs>
      </w:pPr>
    </w:p>
    <w:p w:rsidR="009B10D1" w:rsidRPr="009B3BF8" w:rsidRDefault="005050DA" w:rsidP="009B10D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ИЗМЕНЕНИЕ</w:t>
      </w:r>
    </w:p>
    <w:p w:rsidR="009B10D1" w:rsidRPr="009B3BF8" w:rsidRDefault="009B10D1" w:rsidP="009B10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в Прогнозный план (программу) приватизации</w:t>
      </w:r>
    </w:p>
    <w:p w:rsidR="009B10D1" w:rsidRPr="009B3BF8" w:rsidRDefault="009B10D1" w:rsidP="009B10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муниципального имущества города Ельца на 2014 год</w:t>
      </w:r>
    </w:p>
    <w:p w:rsidR="009B10D1" w:rsidRPr="009B3BF8" w:rsidRDefault="009B10D1" w:rsidP="009B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9B10D1" w:rsidP="009B10D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5050DA">
        <w:rPr>
          <w:rFonts w:ascii="Times New Roman" w:hAnsi="Times New Roman" w:cs="Times New Roman"/>
          <w:sz w:val="26"/>
          <w:szCs w:val="26"/>
        </w:rPr>
        <w:t xml:space="preserve">                      Утверждено</w:t>
      </w:r>
      <w:r w:rsidRPr="009B3BF8">
        <w:rPr>
          <w:rFonts w:ascii="Times New Roman" w:hAnsi="Times New Roman" w:cs="Times New Roman"/>
          <w:sz w:val="26"/>
          <w:szCs w:val="26"/>
        </w:rPr>
        <w:t xml:space="preserve"> решением</w:t>
      </w:r>
    </w:p>
    <w:p w:rsidR="009B10D1" w:rsidRPr="009B3BF8" w:rsidRDefault="009B10D1" w:rsidP="009B10D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Совета депутатов города Ельца</w:t>
      </w:r>
    </w:p>
    <w:p w:rsidR="009B10D1" w:rsidRPr="009B3BF8" w:rsidRDefault="009B10D1" w:rsidP="009B10D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A200CC">
        <w:rPr>
          <w:rFonts w:ascii="Times New Roman" w:hAnsi="Times New Roman" w:cs="Times New Roman"/>
          <w:sz w:val="26"/>
          <w:szCs w:val="26"/>
        </w:rPr>
        <w:t xml:space="preserve">                  от 31.10.2014   № 208</w:t>
      </w:r>
    </w:p>
    <w:p w:rsidR="009B10D1" w:rsidRPr="009B3BF8" w:rsidRDefault="009B10D1" w:rsidP="009B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9B10D1" w:rsidP="009B10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Статья 1</w:t>
      </w:r>
    </w:p>
    <w:p w:rsidR="009B10D1" w:rsidRPr="009B3BF8" w:rsidRDefault="009B10D1" w:rsidP="009B10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9B10D1" w:rsidP="009B10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Внести в раздел </w:t>
      </w:r>
      <w:r w:rsidRPr="009B3BF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B3BF8">
        <w:rPr>
          <w:rFonts w:ascii="Times New Roman" w:hAnsi="Times New Roman" w:cs="Times New Roman"/>
          <w:sz w:val="26"/>
          <w:szCs w:val="26"/>
        </w:rPr>
        <w:t xml:space="preserve"> Перечень и характеристика муниципального имущества, которое планируется приватизировать в 2014 году Прогнозного плана (программы) приватизации муниципального имущества города Ельца на 2014 год, утвержденного решением Совета депутатов города Ельца от 25.10.2013 № 107 (с изменениями от 30.05.2014 № 165</w:t>
      </w:r>
      <w:r>
        <w:rPr>
          <w:rFonts w:ascii="Times New Roman" w:hAnsi="Times New Roman" w:cs="Times New Roman"/>
          <w:sz w:val="26"/>
          <w:szCs w:val="26"/>
        </w:rPr>
        <w:t xml:space="preserve">, от 01.08.2014 № 183,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29.08.2014 № 201</w:t>
      </w:r>
      <w:r w:rsidR="005050DA">
        <w:rPr>
          <w:rFonts w:ascii="Times New Roman" w:hAnsi="Times New Roman" w:cs="Times New Roman"/>
          <w:sz w:val="26"/>
          <w:szCs w:val="26"/>
        </w:rPr>
        <w:t>), следующее изменение</w:t>
      </w:r>
      <w:r w:rsidRPr="009B3BF8">
        <w:rPr>
          <w:rFonts w:ascii="Times New Roman" w:hAnsi="Times New Roman" w:cs="Times New Roman"/>
          <w:sz w:val="26"/>
          <w:szCs w:val="26"/>
        </w:rPr>
        <w:t>:</w:t>
      </w:r>
    </w:p>
    <w:p w:rsidR="009B10D1" w:rsidRPr="009B3BF8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5050DA" w:rsidP="009B10D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</w:t>
      </w:r>
      <w:r w:rsidR="009B10D1" w:rsidRPr="009B3BF8">
        <w:rPr>
          <w:sz w:val="26"/>
          <w:szCs w:val="26"/>
        </w:rPr>
        <w:t xml:space="preserve">ункт 3  «Перечень объектов недвижимого имущества» дополнить подпунктами  </w:t>
      </w:r>
      <w:r w:rsidR="009B10D1">
        <w:rPr>
          <w:sz w:val="26"/>
          <w:szCs w:val="26"/>
        </w:rPr>
        <w:t>14, 15, 16</w:t>
      </w:r>
      <w:r w:rsidR="009B10D1" w:rsidRPr="009B3BF8">
        <w:rPr>
          <w:sz w:val="26"/>
          <w:szCs w:val="26"/>
        </w:rPr>
        <w:t xml:space="preserve"> следующего содержания:</w:t>
      </w:r>
    </w:p>
    <w:p w:rsidR="009B10D1" w:rsidRPr="009F6241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948"/>
        <w:gridCol w:w="2127"/>
        <w:gridCol w:w="2409"/>
        <w:gridCol w:w="1291"/>
      </w:tblGrid>
      <w:tr w:rsidR="009B10D1" w:rsidRPr="009B10D1" w:rsidTr="00A12BB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 xml:space="preserve">№ </w:t>
            </w:r>
            <w:proofErr w:type="spellStart"/>
            <w:r w:rsidRPr="009B10D1">
              <w:t>п\п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Адрес местонахождения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Индивидуализирующие характеристики имущества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Сроки приватизации,</w:t>
            </w:r>
          </w:p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квартал</w:t>
            </w:r>
          </w:p>
        </w:tc>
      </w:tr>
      <w:tr w:rsidR="009B10D1" w:rsidRPr="009B10D1" w:rsidTr="00A12BB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5</w:t>
            </w:r>
          </w:p>
        </w:tc>
      </w:tr>
      <w:tr w:rsidR="009B10D1" w:rsidRPr="009B10D1" w:rsidTr="00A12BBC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</w:pPr>
            <w:r w:rsidRPr="009B10D1">
              <w:t xml:space="preserve">14. </w:t>
            </w:r>
          </w:p>
          <w:p w:rsidR="009B10D1" w:rsidRPr="009B10D1" w:rsidRDefault="009B10D1" w:rsidP="00A12BBC">
            <w:pPr>
              <w:autoSpaceDE w:val="0"/>
              <w:autoSpaceDN w:val="0"/>
              <w:adjustRightInd w:val="0"/>
            </w:pPr>
          </w:p>
          <w:p w:rsidR="009B10D1" w:rsidRPr="009B10D1" w:rsidRDefault="009B10D1" w:rsidP="00A12BBC">
            <w:pPr>
              <w:autoSpaceDE w:val="0"/>
              <w:autoSpaceDN w:val="0"/>
              <w:adjustRightInd w:val="0"/>
            </w:pPr>
          </w:p>
          <w:p w:rsidR="009B10D1" w:rsidRPr="009B10D1" w:rsidRDefault="009B10D1" w:rsidP="00A12BBC">
            <w:pPr>
              <w:autoSpaceDE w:val="0"/>
              <w:autoSpaceDN w:val="0"/>
              <w:adjustRightInd w:val="0"/>
            </w:pPr>
          </w:p>
          <w:p w:rsidR="009B10D1" w:rsidRPr="009B10D1" w:rsidRDefault="009B10D1" w:rsidP="00A12BBC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pStyle w:val="a4"/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Помещение № 6, назначение: нежилое</w:t>
            </w:r>
          </w:p>
          <w:p w:rsidR="009B10D1" w:rsidRPr="009B10D1" w:rsidRDefault="009B10D1" w:rsidP="00A12BBC">
            <w:pPr>
              <w:pStyle w:val="a4"/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Кадастровый номер 48:19:6050104:1762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3E7A00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 xml:space="preserve">город Елец, улица Юбилейная, дом </w:t>
            </w:r>
            <w:r w:rsidR="005B0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17-А</w:t>
            </w:r>
          </w:p>
          <w:p w:rsidR="009B10D1" w:rsidRPr="009B10D1" w:rsidRDefault="009B10D1" w:rsidP="00A12BBC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Площадь общая 13,5 кв.м.</w:t>
            </w:r>
          </w:p>
          <w:p w:rsidR="009B10D1" w:rsidRPr="009B10D1" w:rsidRDefault="009B10D1" w:rsidP="00A12BBC">
            <w:pPr>
              <w:autoSpaceDE w:val="0"/>
              <w:autoSpaceDN w:val="0"/>
              <w:adjustRightInd w:val="0"/>
              <w:ind w:left="-108" w:firstLine="108"/>
            </w:pPr>
            <w:r w:rsidRPr="009B10D1">
              <w:t xml:space="preserve">Этаж: 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4</w:t>
            </w:r>
          </w:p>
        </w:tc>
      </w:tr>
      <w:tr w:rsidR="009B10D1" w:rsidRPr="009B10D1" w:rsidTr="003E7A00">
        <w:trPr>
          <w:trHeight w:val="1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</w:pPr>
            <w:r w:rsidRPr="009B10D1"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pStyle w:val="a4"/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Помещение № 7, назначение: нежилое</w:t>
            </w:r>
          </w:p>
          <w:p w:rsidR="009B10D1" w:rsidRPr="009B10D1" w:rsidRDefault="009B10D1" w:rsidP="00A12BBC">
            <w:pPr>
              <w:pStyle w:val="a4"/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Кадастровый номер 48:19:6050104:1763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3E7A00">
            <w:pPr>
              <w:pStyle w:val="a4"/>
              <w:spacing w:line="278" w:lineRule="exact"/>
              <w:jc w:val="left"/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 xml:space="preserve">город Елец, улица Юбилейная, дом </w:t>
            </w:r>
            <w:r w:rsidR="005B0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17-А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Площадь общая 18,6 кв.м.</w:t>
            </w:r>
          </w:p>
          <w:p w:rsidR="009B10D1" w:rsidRPr="009B10D1" w:rsidRDefault="009B10D1" w:rsidP="00A12BBC">
            <w:pPr>
              <w:autoSpaceDE w:val="0"/>
              <w:autoSpaceDN w:val="0"/>
              <w:adjustRightInd w:val="0"/>
              <w:ind w:left="-108" w:firstLine="108"/>
            </w:pPr>
            <w:r w:rsidRPr="009B10D1">
              <w:t xml:space="preserve">Этаж: 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4</w:t>
            </w:r>
          </w:p>
        </w:tc>
      </w:tr>
      <w:tr w:rsidR="009B10D1" w:rsidRPr="009B10D1" w:rsidTr="003E7A00">
        <w:trPr>
          <w:trHeight w:val="1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</w:pPr>
            <w:r w:rsidRPr="009B10D1"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pStyle w:val="a4"/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Помещение № 8, назначение: нежилое</w:t>
            </w:r>
          </w:p>
          <w:p w:rsidR="009B10D1" w:rsidRPr="009B10D1" w:rsidRDefault="009B10D1" w:rsidP="00A12BBC">
            <w:pPr>
              <w:pStyle w:val="a4"/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Кадастровый номер 48:19:6050104:1761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3E7A00">
            <w:pPr>
              <w:pStyle w:val="a4"/>
              <w:spacing w:line="278" w:lineRule="exact"/>
              <w:jc w:val="left"/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 xml:space="preserve">город Елец, улица Юбилейная, дом </w:t>
            </w:r>
            <w:r w:rsidR="005B0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17-А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pStyle w:val="a4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D1">
              <w:rPr>
                <w:rFonts w:ascii="Times New Roman" w:hAnsi="Times New Roman" w:cs="Times New Roman"/>
                <w:sz w:val="24"/>
                <w:szCs w:val="24"/>
              </w:rPr>
              <w:t>Площадь общая 15,3 кв.м.</w:t>
            </w:r>
          </w:p>
          <w:p w:rsidR="009B10D1" w:rsidRPr="009B10D1" w:rsidRDefault="009B10D1" w:rsidP="00A12BBC">
            <w:pPr>
              <w:autoSpaceDE w:val="0"/>
              <w:autoSpaceDN w:val="0"/>
              <w:adjustRightInd w:val="0"/>
              <w:ind w:left="-108" w:firstLine="108"/>
            </w:pPr>
            <w:r w:rsidRPr="009B10D1">
              <w:t xml:space="preserve">Этаж: 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D1" w:rsidRPr="009B10D1" w:rsidRDefault="009B10D1" w:rsidP="00A12BBC">
            <w:pPr>
              <w:autoSpaceDE w:val="0"/>
              <w:autoSpaceDN w:val="0"/>
              <w:adjustRightInd w:val="0"/>
              <w:jc w:val="center"/>
            </w:pPr>
            <w:r w:rsidRPr="009B10D1">
              <w:t>4</w:t>
            </w:r>
          </w:p>
        </w:tc>
      </w:tr>
    </w:tbl>
    <w:p w:rsidR="009B10D1" w:rsidRPr="00E55C37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FF6600"/>
          <w:sz w:val="28"/>
          <w:szCs w:val="28"/>
        </w:rPr>
      </w:pPr>
    </w:p>
    <w:p w:rsidR="009B10D1" w:rsidRPr="009B3BF8" w:rsidRDefault="009B10D1" w:rsidP="009B10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Статья 2 </w:t>
      </w:r>
    </w:p>
    <w:p w:rsidR="009B10D1" w:rsidRPr="009B3BF8" w:rsidRDefault="009B10D1" w:rsidP="009B10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5050DA" w:rsidP="009B10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</w:t>
      </w:r>
      <w:r w:rsidR="009B10D1" w:rsidRPr="009B3BF8">
        <w:rPr>
          <w:rFonts w:ascii="Times New Roman" w:hAnsi="Times New Roman" w:cs="Times New Roman"/>
          <w:sz w:val="26"/>
          <w:szCs w:val="26"/>
        </w:rPr>
        <w:t xml:space="preserve">е </w:t>
      </w:r>
      <w:r w:rsidR="009B10D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зменение вступае</w:t>
      </w:r>
      <w:r w:rsidR="009B10D1" w:rsidRPr="009B3BF8">
        <w:rPr>
          <w:rFonts w:ascii="Times New Roman" w:hAnsi="Times New Roman" w:cs="Times New Roman"/>
          <w:sz w:val="26"/>
          <w:szCs w:val="26"/>
        </w:rPr>
        <w:t xml:space="preserve">т в </w:t>
      </w:r>
      <w:r>
        <w:rPr>
          <w:rFonts w:ascii="Times New Roman" w:hAnsi="Times New Roman" w:cs="Times New Roman"/>
          <w:sz w:val="26"/>
          <w:szCs w:val="26"/>
        </w:rPr>
        <w:t>силу со дня его</w:t>
      </w:r>
      <w:r w:rsidR="009B10D1" w:rsidRPr="009B3BF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3E7A00" w:rsidRDefault="003E7A00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7A00" w:rsidRDefault="003E7A00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10D1" w:rsidRPr="009B3BF8" w:rsidRDefault="009B10D1" w:rsidP="009B10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Глава города Ельца                                                                                 С.А. Панов</w:t>
      </w:r>
    </w:p>
    <w:p w:rsidR="009B10D1" w:rsidRPr="009B3BF8" w:rsidRDefault="009B10D1" w:rsidP="009B10D1">
      <w:pPr>
        <w:autoSpaceDE w:val="0"/>
        <w:autoSpaceDN w:val="0"/>
        <w:adjustRightInd w:val="0"/>
        <w:rPr>
          <w:sz w:val="26"/>
          <w:szCs w:val="26"/>
        </w:rPr>
      </w:pPr>
    </w:p>
    <w:sectPr w:rsidR="009B10D1" w:rsidRPr="009B3BF8" w:rsidSect="004A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9A9"/>
    <w:multiLevelType w:val="hybridMultilevel"/>
    <w:tmpl w:val="2C681364"/>
    <w:lvl w:ilvl="0" w:tplc="85405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0D1"/>
    <w:rsid w:val="00015FF8"/>
    <w:rsid w:val="00033EB8"/>
    <w:rsid w:val="000E7D77"/>
    <w:rsid w:val="00352A81"/>
    <w:rsid w:val="003E7A00"/>
    <w:rsid w:val="005050DA"/>
    <w:rsid w:val="005B016E"/>
    <w:rsid w:val="007C36AA"/>
    <w:rsid w:val="008339B5"/>
    <w:rsid w:val="00970F69"/>
    <w:rsid w:val="009B10D1"/>
    <w:rsid w:val="00A200CC"/>
    <w:rsid w:val="00C7001D"/>
    <w:rsid w:val="00CB660A"/>
    <w:rsid w:val="00D6783E"/>
    <w:rsid w:val="00DC02B1"/>
    <w:rsid w:val="00F8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9B10D1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B10D1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B1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B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1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Светлана</cp:lastModifiedBy>
  <cp:revision>2</cp:revision>
  <cp:lastPrinted>2014-10-17T06:12:00Z</cp:lastPrinted>
  <dcterms:created xsi:type="dcterms:W3CDTF">2014-11-05T06:06:00Z</dcterms:created>
  <dcterms:modified xsi:type="dcterms:W3CDTF">2014-11-05T06:06:00Z</dcterms:modified>
</cp:coreProperties>
</file>